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9C" w:rsidRDefault="002B709C" w:rsidP="002B709C">
      <w:r>
        <w:t>EDUCATION CAPITAL:</w:t>
      </w:r>
    </w:p>
    <w:p w:rsidR="009E2D08" w:rsidRDefault="009E2D08" w:rsidP="002B709C">
      <w:r>
        <w:t>Our Evidence Base</w:t>
      </w:r>
    </w:p>
    <w:p w:rsidR="009E2D08" w:rsidRDefault="002B709C" w:rsidP="002B709C">
      <w:r>
        <w:t xml:space="preserve">Defining Parental Engagement </w:t>
      </w:r>
    </w:p>
    <w:p w:rsidR="002B709C" w:rsidRDefault="002B709C" w:rsidP="002B709C">
      <w:r>
        <w:br w:type="page"/>
      </w:r>
      <w:r>
        <w:lastRenderedPageBreak/>
        <w:t>Minister’s Message</w:t>
      </w:r>
    </w:p>
    <w:p w:rsidR="002B709C" w:rsidRDefault="002B709C" w:rsidP="002B709C"/>
    <w:p w:rsidR="002B709C" w:rsidRDefault="002B709C" w:rsidP="002B709C">
      <w:pPr>
        <w:rPr>
          <w:i/>
        </w:rPr>
      </w:pPr>
      <w:r>
        <w:t xml:space="preserve">I am pleased to provide the </w:t>
      </w:r>
      <w:r w:rsidRPr="00632995">
        <w:rPr>
          <w:i/>
        </w:rPr>
        <w:t>EDUCATION CAPITAL:</w:t>
      </w:r>
      <w:r>
        <w:rPr>
          <w:i/>
        </w:rPr>
        <w:t xml:space="preserve"> </w:t>
      </w:r>
      <w:r w:rsidR="009E2D08">
        <w:rPr>
          <w:i/>
        </w:rPr>
        <w:t xml:space="preserve">Our Evidence Base </w:t>
      </w:r>
      <w:r w:rsidRPr="007A4458">
        <w:rPr>
          <w:i/>
        </w:rPr>
        <w:t xml:space="preserve">Defining Parental </w:t>
      </w:r>
      <w:proofErr w:type="gramStart"/>
      <w:r w:rsidRPr="007A4458">
        <w:rPr>
          <w:i/>
        </w:rPr>
        <w:t>Engagement</w:t>
      </w:r>
      <w:r w:rsidR="009E2D08">
        <w:rPr>
          <w:i/>
        </w:rPr>
        <w:t xml:space="preserve">  </w:t>
      </w:r>
      <w:r w:rsidR="009E2D08">
        <w:t>report</w:t>
      </w:r>
      <w:proofErr w:type="gramEnd"/>
      <w:r w:rsidRPr="007A4458">
        <w:rPr>
          <w:i/>
        </w:rPr>
        <w:t>.</w:t>
      </w:r>
    </w:p>
    <w:p w:rsidR="002B709C" w:rsidRPr="00632995" w:rsidRDefault="002B709C" w:rsidP="002B709C">
      <w:pPr>
        <w:rPr>
          <w:i/>
        </w:rPr>
      </w:pPr>
      <w:r>
        <w:t>This report, prepared for the ACT Government by the Australian Research Alliance for Children and Youth, provides the evidence base that will inform future and ongoing policy and practices in ACT schools to maximise parental engagement.</w:t>
      </w:r>
    </w:p>
    <w:p w:rsidR="002B709C" w:rsidRDefault="002B709C" w:rsidP="002B709C">
      <w:r>
        <w:t>The report highlights the importance of a consistent definition so that parents and teachers have a shared language to talk about parental engagement, why it is important and its positive effects on children’s long term outcomes.</w:t>
      </w:r>
    </w:p>
    <w:p w:rsidR="002B709C" w:rsidRDefault="002B709C" w:rsidP="002B709C">
      <w:r>
        <w:t xml:space="preserve">The content of the report underpins the publication: </w:t>
      </w:r>
      <w:r w:rsidRPr="003930A6">
        <w:rPr>
          <w:i/>
        </w:rPr>
        <w:t xml:space="preserve">Education Capital: Progressing Parental Engagement in the </w:t>
      </w:r>
      <w:proofErr w:type="gramStart"/>
      <w:r w:rsidRPr="003930A6">
        <w:rPr>
          <w:i/>
        </w:rPr>
        <w:t>ACT</w:t>
      </w:r>
      <w:r>
        <w:rPr>
          <w:i/>
        </w:rPr>
        <w:t xml:space="preserve"> </w:t>
      </w:r>
      <w:r>
        <w:t xml:space="preserve"> and</w:t>
      </w:r>
      <w:proofErr w:type="gramEnd"/>
      <w:r>
        <w:t xml:space="preserve"> the fact sheets that provide information about parental engagement for parents and teachers. </w:t>
      </w:r>
    </w:p>
    <w:p w:rsidR="002B709C" w:rsidRDefault="002B709C" w:rsidP="002B709C">
      <w:r>
        <w:t xml:space="preserve">These publications are </w:t>
      </w:r>
      <w:proofErr w:type="gramStart"/>
      <w:r>
        <w:t>key</w:t>
      </w:r>
      <w:proofErr w:type="gramEnd"/>
      <w:r>
        <w:t xml:space="preserve"> to ensuring ACT parents, families and teachers are equipped and supported to strengthen and sustain productive partnerships focused on children’s learning and wellbeing.</w:t>
      </w:r>
    </w:p>
    <w:p w:rsidR="002B709C" w:rsidRDefault="002B709C" w:rsidP="002B709C"/>
    <w:p w:rsidR="002B709C" w:rsidRDefault="002B709C" w:rsidP="002B709C">
      <w:r>
        <w:t>Joy Burch MLA</w:t>
      </w:r>
    </w:p>
    <w:p w:rsidR="002B709C" w:rsidRPr="003930A6" w:rsidRDefault="002B709C" w:rsidP="002B709C">
      <w:r>
        <w:t>Minister for Education and Training</w:t>
      </w:r>
    </w:p>
    <w:p w:rsidR="002B709C" w:rsidRDefault="002B709C">
      <w:pPr>
        <w:spacing w:after="0" w:line="240" w:lineRule="auto"/>
      </w:pPr>
    </w:p>
    <w:p w:rsidR="00DD50EE" w:rsidRDefault="00DD50EE" w:rsidP="00DD50EE">
      <w:pPr>
        <w:tabs>
          <w:tab w:val="left" w:pos="3732"/>
        </w:tabs>
      </w:pPr>
    </w:p>
    <w:p w:rsidR="00484A75" w:rsidRDefault="00484A75" w:rsidP="00DD50EE">
      <w:pPr>
        <w:tabs>
          <w:tab w:val="left" w:pos="3732"/>
        </w:tabs>
      </w:pPr>
    </w:p>
    <w:p w:rsidR="00484A75" w:rsidRDefault="00484A75" w:rsidP="00484A75">
      <w:pPr>
        <w:pStyle w:val="Title"/>
        <w:rPr>
          <w:rFonts w:cs="Tahoma"/>
        </w:rPr>
      </w:pPr>
    </w:p>
    <w:p w:rsidR="00484A75" w:rsidRDefault="00484A75" w:rsidP="00484A75">
      <w:pPr>
        <w:pStyle w:val="Title"/>
        <w:rPr>
          <w:rFonts w:cs="Tahoma"/>
        </w:rPr>
      </w:pPr>
    </w:p>
    <w:p w:rsidR="00484A75" w:rsidRPr="00860D05" w:rsidRDefault="00860D05" w:rsidP="00DA199D">
      <w:pPr>
        <w:pStyle w:val="Title"/>
        <w:rPr>
          <w:rFonts w:cs="Tahoma"/>
        </w:rPr>
      </w:pPr>
      <w:r>
        <w:rPr>
          <w:rFonts w:cs="Tahoma"/>
        </w:rPr>
        <w:t>Defining Parent</w:t>
      </w:r>
      <w:r w:rsidR="00C032DB">
        <w:rPr>
          <w:rFonts w:cs="Tahoma"/>
        </w:rPr>
        <w:t>al</w:t>
      </w:r>
      <w:r>
        <w:rPr>
          <w:rFonts w:cs="Tahoma"/>
        </w:rPr>
        <w:t xml:space="preserve"> Engagement</w:t>
      </w:r>
    </w:p>
    <w:p w:rsidR="0071195B" w:rsidRPr="00860D05" w:rsidRDefault="0071195B" w:rsidP="00DA199D"/>
    <w:p w:rsidR="007766E2" w:rsidRDefault="007E13B1" w:rsidP="00DA199D">
      <w:r>
        <w:t xml:space="preserve">Dr </w:t>
      </w:r>
      <w:r w:rsidR="00860D05">
        <w:t xml:space="preserve">Stacey Fox and </w:t>
      </w:r>
      <w:r>
        <w:t xml:space="preserve">Dr </w:t>
      </w:r>
      <w:r w:rsidR="00860D05">
        <w:t>Anna Olsen</w:t>
      </w:r>
    </w:p>
    <w:p w:rsidR="007E13B1" w:rsidRPr="00860D05" w:rsidRDefault="007E13B1" w:rsidP="00DA199D">
      <w:r>
        <w:t>Australian Research Alliance for Children and Youth</w:t>
      </w:r>
    </w:p>
    <w:p w:rsidR="007766E2" w:rsidRPr="00860D05" w:rsidRDefault="007766E2" w:rsidP="0071195B"/>
    <w:p w:rsidR="007766E2" w:rsidRPr="00860D05" w:rsidRDefault="00860D05" w:rsidP="0071195B">
      <w:r>
        <w:t>November 2014</w:t>
      </w:r>
    </w:p>
    <w:p w:rsidR="00484A75" w:rsidRPr="00860D05" w:rsidRDefault="00484A75" w:rsidP="00484A75"/>
    <w:p w:rsidR="00860D05" w:rsidRDefault="00860D05" w:rsidP="00484A75"/>
    <w:p w:rsidR="00860D05" w:rsidRDefault="00860D05" w:rsidP="00484A75">
      <w:pPr>
        <w:sectPr w:rsidR="00860D05" w:rsidSect="00F01133">
          <w:headerReference w:type="default" r:id="rId8"/>
          <w:footerReference w:type="even" r:id="rId9"/>
          <w:footerReference w:type="default" r:id="rId10"/>
          <w:pgSz w:w="11906" w:h="16838"/>
          <w:pgMar w:top="2836" w:right="1440" w:bottom="3774" w:left="1985" w:header="708" w:footer="454" w:gutter="0"/>
          <w:cols w:space="708"/>
          <w:docGrid w:linePitch="360"/>
        </w:sectPr>
      </w:pPr>
    </w:p>
    <w:p w:rsidR="00132BBD" w:rsidRDefault="00132BBD">
      <w:pPr>
        <w:spacing w:after="0" w:line="240" w:lineRule="auto"/>
      </w:pPr>
    </w:p>
    <w:p w:rsidR="0048139D" w:rsidRPr="006C324D" w:rsidRDefault="0048139D">
      <w:pPr>
        <w:pStyle w:val="TOCHeading"/>
        <w:rPr>
          <w:rFonts w:cs="Tahoma"/>
        </w:rPr>
      </w:pPr>
      <w:r w:rsidRPr="006C324D">
        <w:rPr>
          <w:rFonts w:cs="Tahoma"/>
        </w:rPr>
        <w:t>Table of Contents</w:t>
      </w:r>
    </w:p>
    <w:p w:rsidR="00753352" w:rsidRDefault="00243206">
      <w:pPr>
        <w:pStyle w:val="TOC1"/>
        <w:tabs>
          <w:tab w:val="right" w:leader="dot" w:pos="9016"/>
        </w:tabs>
        <w:rPr>
          <w:rFonts w:asciiTheme="minorHAnsi" w:eastAsiaTheme="minorEastAsia" w:hAnsiTheme="minorHAnsi" w:cstheme="minorBidi"/>
          <w:b w:val="0"/>
          <w:noProof/>
          <w:color w:val="auto"/>
          <w:sz w:val="22"/>
          <w:szCs w:val="22"/>
          <w:lang w:eastAsia="en-AU"/>
        </w:rPr>
      </w:pPr>
      <w:r w:rsidRPr="00243206">
        <w:fldChar w:fldCharType="begin"/>
      </w:r>
      <w:r w:rsidR="0048139D" w:rsidRPr="006C324D">
        <w:instrText xml:space="preserve"> TOC \o "1-3" </w:instrText>
      </w:r>
      <w:r w:rsidRPr="00243206">
        <w:fldChar w:fldCharType="separate"/>
      </w:r>
      <w:r w:rsidR="00753352">
        <w:rPr>
          <w:noProof/>
        </w:rPr>
        <w:t>Background and context</w:t>
      </w:r>
      <w:r w:rsidR="00753352">
        <w:rPr>
          <w:noProof/>
        </w:rPr>
        <w:tab/>
      </w:r>
      <w:r>
        <w:rPr>
          <w:noProof/>
        </w:rPr>
        <w:fldChar w:fldCharType="begin"/>
      </w:r>
      <w:r w:rsidR="00753352">
        <w:rPr>
          <w:noProof/>
        </w:rPr>
        <w:instrText xml:space="preserve"> PAGEREF _Toc404957512 \h </w:instrText>
      </w:r>
      <w:r>
        <w:rPr>
          <w:noProof/>
        </w:rPr>
      </w:r>
      <w:r>
        <w:rPr>
          <w:noProof/>
        </w:rPr>
        <w:fldChar w:fldCharType="separate"/>
      </w:r>
      <w:r w:rsidR="008A451D">
        <w:rPr>
          <w:noProof/>
        </w:rPr>
        <w:t>6</w:t>
      </w:r>
      <w:r>
        <w:rPr>
          <w:noProof/>
        </w:rPr>
        <w:fldChar w:fldCharType="end"/>
      </w:r>
    </w:p>
    <w:p w:rsidR="00753352" w:rsidRDefault="00753352">
      <w:pPr>
        <w:pStyle w:val="TOC1"/>
        <w:tabs>
          <w:tab w:val="right" w:leader="dot" w:pos="9016"/>
        </w:tabs>
        <w:rPr>
          <w:rFonts w:asciiTheme="minorHAnsi" w:eastAsiaTheme="minorEastAsia" w:hAnsiTheme="minorHAnsi" w:cstheme="minorBidi"/>
          <w:b w:val="0"/>
          <w:noProof/>
          <w:color w:val="auto"/>
          <w:sz w:val="22"/>
          <w:szCs w:val="22"/>
          <w:lang w:eastAsia="en-AU"/>
        </w:rPr>
      </w:pPr>
      <w:r>
        <w:rPr>
          <w:noProof/>
        </w:rPr>
        <w:t>Methodology</w:t>
      </w:r>
      <w:r>
        <w:rPr>
          <w:noProof/>
        </w:rPr>
        <w:tab/>
      </w:r>
      <w:r w:rsidR="00243206">
        <w:rPr>
          <w:noProof/>
        </w:rPr>
        <w:fldChar w:fldCharType="begin"/>
      </w:r>
      <w:r>
        <w:rPr>
          <w:noProof/>
        </w:rPr>
        <w:instrText xml:space="preserve"> PAGEREF _Toc404957513 \h </w:instrText>
      </w:r>
      <w:r w:rsidR="00243206">
        <w:rPr>
          <w:noProof/>
        </w:rPr>
      </w:r>
      <w:r w:rsidR="00243206">
        <w:rPr>
          <w:noProof/>
        </w:rPr>
        <w:fldChar w:fldCharType="separate"/>
      </w:r>
      <w:r w:rsidR="008A451D">
        <w:rPr>
          <w:noProof/>
        </w:rPr>
        <w:t>6</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Literature review</w:t>
      </w:r>
      <w:r>
        <w:rPr>
          <w:noProof/>
        </w:rPr>
        <w:tab/>
      </w:r>
      <w:r w:rsidR="00243206">
        <w:rPr>
          <w:noProof/>
        </w:rPr>
        <w:fldChar w:fldCharType="begin"/>
      </w:r>
      <w:r>
        <w:rPr>
          <w:noProof/>
        </w:rPr>
        <w:instrText xml:space="preserve"> PAGEREF _Toc404957514 \h </w:instrText>
      </w:r>
      <w:r w:rsidR="00243206">
        <w:rPr>
          <w:noProof/>
        </w:rPr>
      </w:r>
      <w:r w:rsidR="00243206">
        <w:rPr>
          <w:noProof/>
        </w:rPr>
        <w:fldChar w:fldCharType="separate"/>
      </w:r>
      <w:r w:rsidR="008A451D">
        <w:rPr>
          <w:noProof/>
        </w:rPr>
        <w:t>7</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Primary research</w:t>
      </w:r>
      <w:r>
        <w:rPr>
          <w:noProof/>
        </w:rPr>
        <w:tab/>
      </w:r>
      <w:r w:rsidR="00243206">
        <w:rPr>
          <w:noProof/>
        </w:rPr>
        <w:fldChar w:fldCharType="begin"/>
      </w:r>
      <w:r>
        <w:rPr>
          <w:noProof/>
        </w:rPr>
        <w:instrText xml:space="preserve"> PAGEREF _Toc404957515 \h </w:instrText>
      </w:r>
      <w:r w:rsidR="00243206">
        <w:rPr>
          <w:noProof/>
        </w:rPr>
      </w:r>
      <w:r w:rsidR="00243206">
        <w:rPr>
          <w:noProof/>
        </w:rPr>
        <w:fldChar w:fldCharType="separate"/>
      </w:r>
      <w:r w:rsidR="008A451D">
        <w:rPr>
          <w:noProof/>
        </w:rPr>
        <w:t>7</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Quality of the evidence</w:t>
      </w:r>
      <w:r>
        <w:rPr>
          <w:noProof/>
        </w:rPr>
        <w:tab/>
      </w:r>
      <w:r w:rsidR="00243206">
        <w:rPr>
          <w:noProof/>
        </w:rPr>
        <w:fldChar w:fldCharType="begin"/>
      </w:r>
      <w:r>
        <w:rPr>
          <w:noProof/>
        </w:rPr>
        <w:instrText xml:space="preserve"> PAGEREF _Toc404957516 \h </w:instrText>
      </w:r>
      <w:r w:rsidR="00243206">
        <w:rPr>
          <w:noProof/>
        </w:rPr>
      </w:r>
      <w:r w:rsidR="00243206">
        <w:rPr>
          <w:noProof/>
        </w:rPr>
        <w:fldChar w:fldCharType="separate"/>
      </w:r>
      <w:r w:rsidR="008A451D">
        <w:rPr>
          <w:noProof/>
        </w:rPr>
        <w:t>7</w:t>
      </w:r>
      <w:r w:rsidR="00243206">
        <w:rPr>
          <w:noProof/>
        </w:rPr>
        <w:fldChar w:fldCharType="end"/>
      </w:r>
    </w:p>
    <w:p w:rsidR="00753352" w:rsidRDefault="00753352">
      <w:pPr>
        <w:pStyle w:val="TOC1"/>
        <w:tabs>
          <w:tab w:val="right" w:leader="dot" w:pos="9016"/>
        </w:tabs>
        <w:rPr>
          <w:rFonts w:asciiTheme="minorHAnsi" w:eastAsiaTheme="minorEastAsia" w:hAnsiTheme="minorHAnsi" w:cstheme="minorBidi"/>
          <w:b w:val="0"/>
          <w:noProof/>
          <w:color w:val="auto"/>
          <w:sz w:val="22"/>
          <w:szCs w:val="22"/>
          <w:lang w:eastAsia="en-AU"/>
        </w:rPr>
      </w:pPr>
      <w:r>
        <w:rPr>
          <w:noProof/>
        </w:rPr>
        <w:t>The importance of a consistent definition</w:t>
      </w:r>
      <w:r>
        <w:rPr>
          <w:noProof/>
        </w:rPr>
        <w:tab/>
      </w:r>
      <w:r w:rsidR="00243206">
        <w:rPr>
          <w:noProof/>
        </w:rPr>
        <w:fldChar w:fldCharType="begin"/>
      </w:r>
      <w:r>
        <w:rPr>
          <w:noProof/>
        </w:rPr>
        <w:instrText xml:space="preserve"> PAGEREF _Toc404957517 \h </w:instrText>
      </w:r>
      <w:r w:rsidR="00243206">
        <w:rPr>
          <w:noProof/>
        </w:rPr>
      </w:r>
      <w:r w:rsidR="00243206">
        <w:rPr>
          <w:noProof/>
        </w:rPr>
        <w:fldChar w:fldCharType="separate"/>
      </w:r>
      <w:r w:rsidR="008A451D">
        <w:rPr>
          <w:noProof/>
        </w:rPr>
        <w:t>8</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Definitions used in the literature</w:t>
      </w:r>
      <w:r>
        <w:rPr>
          <w:noProof/>
        </w:rPr>
        <w:tab/>
      </w:r>
      <w:r w:rsidR="00243206">
        <w:rPr>
          <w:noProof/>
        </w:rPr>
        <w:fldChar w:fldCharType="begin"/>
      </w:r>
      <w:r>
        <w:rPr>
          <w:noProof/>
        </w:rPr>
        <w:instrText xml:space="preserve"> PAGEREF _Toc404957518 \h </w:instrText>
      </w:r>
      <w:r w:rsidR="00243206">
        <w:rPr>
          <w:noProof/>
        </w:rPr>
      </w:r>
      <w:r w:rsidR="00243206">
        <w:rPr>
          <w:noProof/>
        </w:rPr>
        <w:fldChar w:fldCharType="separate"/>
      </w:r>
      <w:r w:rsidR="008A451D">
        <w:rPr>
          <w:noProof/>
        </w:rPr>
        <w:t>9</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Perspective of ACT parents, teachers and principals</w:t>
      </w:r>
      <w:r>
        <w:rPr>
          <w:noProof/>
        </w:rPr>
        <w:tab/>
      </w:r>
      <w:r w:rsidR="00243206">
        <w:rPr>
          <w:noProof/>
        </w:rPr>
        <w:fldChar w:fldCharType="begin"/>
      </w:r>
      <w:r>
        <w:rPr>
          <w:noProof/>
        </w:rPr>
        <w:instrText xml:space="preserve"> PAGEREF _Toc404957519 \h </w:instrText>
      </w:r>
      <w:r w:rsidR="00243206">
        <w:rPr>
          <w:noProof/>
        </w:rPr>
      </w:r>
      <w:r w:rsidR="00243206">
        <w:rPr>
          <w:noProof/>
        </w:rPr>
        <w:fldChar w:fldCharType="separate"/>
      </w:r>
      <w:r w:rsidR="008A451D">
        <w:rPr>
          <w:noProof/>
        </w:rPr>
        <w:t>10</w:t>
      </w:r>
      <w:r w:rsidR="00243206">
        <w:rPr>
          <w:noProof/>
        </w:rPr>
        <w:fldChar w:fldCharType="end"/>
      </w:r>
    </w:p>
    <w:p w:rsidR="00753352" w:rsidRDefault="00753352">
      <w:pPr>
        <w:pStyle w:val="TOC1"/>
        <w:tabs>
          <w:tab w:val="right" w:leader="dot" w:pos="9016"/>
        </w:tabs>
        <w:rPr>
          <w:rFonts w:asciiTheme="minorHAnsi" w:eastAsiaTheme="minorEastAsia" w:hAnsiTheme="minorHAnsi" w:cstheme="minorBidi"/>
          <w:b w:val="0"/>
          <w:noProof/>
          <w:color w:val="auto"/>
          <w:sz w:val="22"/>
          <w:szCs w:val="22"/>
          <w:lang w:eastAsia="en-AU"/>
        </w:rPr>
      </w:pPr>
      <w:r>
        <w:rPr>
          <w:noProof/>
        </w:rPr>
        <w:t>Development considerations</w:t>
      </w:r>
      <w:r>
        <w:rPr>
          <w:noProof/>
        </w:rPr>
        <w:tab/>
      </w:r>
      <w:r w:rsidR="00243206">
        <w:rPr>
          <w:noProof/>
        </w:rPr>
        <w:fldChar w:fldCharType="begin"/>
      </w:r>
      <w:r>
        <w:rPr>
          <w:noProof/>
        </w:rPr>
        <w:instrText xml:space="preserve"> PAGEREF _Toc404957520 \h </w:instrText>
      </w:r>
      <w:r w:rsidR="00243206">
        <w:rPr>
          <w:noProof/>
        </w:rPr>
      </w:r>
      <w:r w:rsidR="00243206">
        <w:rPr>
          <w:noProof/>
        </w:rPr>
        <w:fldChar w:fldCharType="separate"/>
      </w:r>
      <w:r w:rsidR="008A451D">
        <w:rPr>
          <w:noProof/>
        </w:rPr>
        <w:t>12</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Theory of change</w:t>
      </w:r>
      <w:r>
        <w:rPr>
          <w:noProof/>
        </w:rPr>
        <w:tab/>
      </w:r>
      <w:r w:rsidR="00243206">
        <w:rPr>
          <w:noProof/>
        </w:rPr>
        <w:fldChar w:fldCharType="begin"/>
      </w:r>
      <w:r>
        <w:rPr>
          <w:noProof/>
        </w:rPr>
        <w:instrText xml:space="preserve"> PAGEREF _Toc404957521 \h </w:instrText>
      </w:r>
      <w:r w:rsidR="00243206">
        <w:rPr>
          <w:noProof/>
        </w:rPr>
      </w:r>
      <w:r w:rsidR="00243206">
        <w:rPr>
          <w:noProof/>
        </w:rPr>
        <w:fldChar w:fldCharType="separate"/>
      </w:r>
      <w:r w:rsidR="008A451D">
        <w:rPr>
          <w:noProof/>
        </w:rPr>
        <w:t>12</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Uni-dimensional or multi-dimensional definitions</w:t>
      </w:r>
      <w:r>
        <w:rPr>
          <w:noProof/>
        </w:rPr>
        <w:tab/>
      </w:r>
      <w:r w:rsidR="00243206">
        <w:rPr>
          <w:noProof/>
        </w:rPr>
        <w:fldChar w:fldCharType="begin"/>
      </w:r>
      <w:r>
        <w:rPr>
          <w:noProof/>
        </w:rPr>
        <w:instrText xml:space="preserve"> PAGEREF _Toc404957522 \h </w:instrText>
      </w:r>
      <w:r w:rsidR="00243206">
        <w:rPr>
          <w:noProof/>
        </w:rPr>
      </w:r>
      <w:r w:rsidR="00243206">
        <w:rPr>
          <w:noProof/>
        </w:rPr>
        <w:fldChar w:fldCharType="separate"/>
      </w:r>
      <w:r w:rsidR="008A451D">
        <w:rPr>
          <w:noProof/>
        </w:rPr>
        <w:t>13</w:t>
      </w:r>
      <w:r w:rsidR="00243206">
        <w:rPr>
          <w:noProof/>
        </w:rPr>
        <w:fldChar w:fldCharType="end"/>
      </w:r>
    </w:p>
    <w:p w:rsidR="00753352" w:rsidRDefault="00753352">
      <w:pPr>
        <w:pStyle w:val="TOC1"/>
        <w:tabs>
          <w:tab w:val="right" w:leader="dot" w:pos="9016"/>
        </w:tabs>
        <w:rPr>
          <w:rFonts w:asciiTheme="minorHAnsi" w:eastAsiaTheme="minorEastAsia" w:hAnsiTheme="minorHAnsi" w:cstheme="minorBidi"/>
          <w:b w:val="0"/>
          <w:noProof/>
          <w:color w:val="auto"/>
          <w:sz w:val="22"/>
          <w:szCs w:val="22"/>
          <w:lang w:eastAsia="en-AU"/>
        </w:rPr>
      </w:pPr>
      <w:r>
        <w:rPr>
          <w:noProof/>
        </w:rPr>
        <w:t>Parental engagement conceptual model</w:t>
      </w:r>
      <w:r>
        <w:rPr>
          <w:noProof/>
        </w:rPr>
        <w:tab/>
      </w:r>
      <w:r w:rsidR="00243206">
        <w:rPr>
          <w:noProof/>
        </w:rPr>
        <w:fldChar w:fldCharType="begin"/>
      </w:r>
      <w:r>
        <w:rPr>
          <w:noProof/>
        </w:rPr>
        <w:instrText xml:space="preserve"> PAGEREF _Toc404957523 \h </w:instrText>
      </w:r>
      <w:r w:rsidR="00243206">
        <w:rPr>
          <w:noProof/>
        </w:rPr>
      </w:r>
      <w:r w:rsidR="00243206">
        <w:rPr>
          <w:noProof/>
        </w:rPr>
        <w:fldChar w:fldCharType="separate"/>
      </w:r>
      <w:r w:rsidR="008A451D">
        <w:rPr>
          <w:noProof/>
        </w:rPr>
        <w:t>14</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The aspects of parental engagement that appear to matter most</w:t>
      </w:r>
      <w:r>
        <w:rPr>
          <w:noProof/>
        </w:rPr>
        <w:tab/>
      </w:r>
      <w:r w:rsidR="00243206">
        <w:rPr>
          <w:noProof/>
        </w:rPr>
        <w:fldChar w:fldCharType="begin"/>
      </w:r>
      <w:r>
        <w:rPr>
          <w:noProof/>
        </w:rPr>
        <w:instrText xml:space="preserve"> PAGEREF _Toc404957524 \h </w:instrText>
      </w:r>
      <w:r w:rsidR="00243206">
        <w:rPr>
          <w:noProof/>
        </w:rPr>
      </w:r>
      <w:r w:rsidR="00243206">
        <w:rPr>
          <w:noProof/>
        </w:rPr>
        <w:fldChar w:fldCharType="separate"/>
      </w:r>
      <w:r w:rsidR="008A451D">
        <w:rPr>
          <w:noProof/>
        </w:rPr>
        <w:t>15</w:t>
      </w:r>
      <w:r w:rsidR="00243206">
        <w:rPr>
          <w:noProof/>
        </w:rPr>
        <w:fldChar w:fldCharType="end"/>
      </w:r>
    </w:p>
    <w:p w:rsidR="00753352" w:rsidRDefault="00753352">
      <w:pPr>
        <w:pStyle w:val="TOC3"/>
        <w:tabs>
          <w:tab w:val="right" w:leader="dot" w:pos="9016"/>
        </w:tabs>
        <w:rPr>
          <w:rFonts w:asciiTheme="minorHAnsi" w:eastAsiaTheme="minorEastAsia" w:hAnsiTheme="minorHAnsi" w:cstheme="minorBidi"/>
          <w:i w:val="0"/>
          <w:noProof/>
          <w:lang w:eastAsia="en-AU"/>
        </w:rPr>
      </w:pPr>
      <w:r>
        <w:rPr>
          <w:noProof/>
        </w:rPr>
        <w:t>Family-led learning</w:t>
      </w:r>
      <w:r>
        <w:rPr>
          <w:noProof/>
        </w:rPr>
        <w:tab/>
      </w:r>
      <w:r w:rsidR="00243206">
        <w:rPr>
          <w:noProof/>
        </w:rPr>
        <w:fldChar w:fldCharType="begin"/>
      </w:r>
      <w:r>
        <w:rPr>
          <w:noProof/>
        </w:rPr>
        <w:instrText xml:space="preserve"> PAGEREF _Toc404957525 \h </w:instrText>
      </w:r>
      <w:r w:rsidR="00243206">
        <w:rPr>
          <w:noProof/>
        </w:rPr>
      </w:r>
      <w:r w:rsidR="00243206">
        <w:rPr>
          <w:noProof/>
        </w:rPr>
        <w:fldChar w:fldCharType="separate"/>
      </w:r>
      <w:r w:rsidR="008A451D">
        <w:rPr>
          <w:noProof/>
        </w:rPr>
        <w:t>15</w:t>
      </w:r>
      <w:r w:rsidR="00243206">
        <w:rPr>
          <w:noProof/>
        </w:rPr>
        <w:fldChar w:fldCharType="end"/>
      </w:r>
    </w:p>
    <w:p w:rsidR="00753352" w:rsidRDefault="00753352">
      <w:pPr>
        <w:pStyle w:val="TOC3"/>
        <w:tabs>
          <w:tab w:val="right" w:leader="dot" w:pos="9016"/>
        </w:tabs>
        <w:rPr>
          <w:rFonts w:asciiTheme="minorHAnsi" w:eastAsiaTheme="minorEastAsia" w:hAnsiTheme="minorHAnsi" w:cstheme="minorBidi"/>
          <w:i w:val="0"/>
          <w:noProof/>
          <w:lang w:eastAsia="en-AU"/>
        </w:rPr>
      </w:pPr>
      <w:r>
        <w:rPr>
          <w:noProof/>
        </w:rPr>
        <w:t>Family-school partnership</w:t>
      </w:r>
      <w:r>
        <w:rPr>
          <w:noProof/>
        </w:rPr>
        <w:tab/>
      </w:r>
      <w:r w:rsidR="00243206">
        <w:rPr>
          <w:noProof/>
        </w:rPr>
        <w:fldChar w:fldCharType="begin"/>
      </w:r>
      <w:r>
        <w:rPr>
          <w:noProof/>
        </w:rPr>
        <w:instrText xml:space="preserve"> PAGEREF _Toc404957526 \h </w:instrText>
      </w:r>
      <w:r w:rsidR="00243206">
        <w:rPr>
          <w:noProof/>
        </w:rPr>
      </w:r>
      <w:r w:rsidR="00243206">
        <w:rPr>
          <w:noProof/>
        </w:rPr>
        <w:fldChar w:fldCharType="separate"/>
      </w:r>
      <w:r w:rsidR="008A451D">
        <w:rPr>
          <w:noProof/>
        </w:rPr>
        <w:t>16</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Short-term outcomes for the child</w:t>
      </w:r>
      <w:r>
        <w:rPr>
          <w:noProof/>
        </w:rPr>
        <w:tab/>
      </w:r>
      <w:r w:rsidR="00243206">
        <w:rPr>
          <w:noProof/>
        </w:rPr>
        <w:fldChar w:fldCharType="begin"/>
      </w:r>
      <w:r>
        <w:rPr>
          <w:noProof/>
        </w:rPr>
        <w:instrText xml:space="preserve"> PAGEREF _Toc404957527 \h </w:instrText>
      </w:r>
      <w:r w:rsidR="00243206">
        <w:rPr>
          <w:noProof/>
        </w:rPr>
      </w:r>
      <w:r w:rsidR="00243206">
        <w:rPr>
          <w:noProof/>
        </w:rPr>
        <w:fldChar w:fldCharType="separate"/>
      </w:r>
      <w:r w:rsidR="008A451D">
        <w:rPr>
          <w:noProof/>
        </w:rPr>
        <w:t>17</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Children’s long-term outcomes</w:t>
      </w:r>
      <w:r>
        <w:rPr>
          <w:noProof/>
        </w:rPr>
        <w:tab/>
      </w:r>
      <w:r w:rsidR="00243206">
        <w:rPr>
          <w:noProof/>
        </w:rPr>
        <w:fldChar w:fldCharType="begin"/>
      </w:r>
      <w:r>
        <w:rPr>
          <w:noProof/>
        </w:rPr>
        <w:instrText xml:space="preserve"> PAGEREF _Toc404957528 \h </w:instrText>
      </w:r>
      <w:r w:rsidR="00243206">
        <w:rPr>
          <w:noProof/>
        </w:rPr>
      </w:r>
      <w:r w:rsidR="00243206">
        <w:rPr>
          <w:noProof/>
        </w:rPr>
        <w:fldChar w:fldCharType="separate"/>
      </w:r>
      <w:r w:rsidR="008A451D">
        <w:rPr>
          <w:noProof/>
        </w:rPr>
        <w:t>18</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Parental engagement conceptual model</w:t>
      </w:r>
      <w:r>
        <w:rPr>
          <w:noProof/>
        </w:rPr>
        <w:tab/>
      </w:r>
      <w:r w:rsidR="00243206">
        <w:rPr>
          <w:noProof/>
        </w:rPr>
        <w:fldChar w:fldCharType="begin"/>
      </w:r>
      <w:r>
        <w:rPr>
          <w:noProof/>
        </w:rPr>
        <w:instrText xml:space="preserve"> PAGEREF _Toc404957529 \h </w:instrText>
      </w:r>
      <w:r w:rsidR="00243206">
        <w:rPr>
          <w:noProof/>
        </w:rPr>
      </w:r>
      <w:r w:rsidR="00243206">
        <w:rPr>
          <w:noProof/>
        </w:rPr>
        <w:fldChar w:fldCharType="separate"/>
      </w:r>
      <w:r w:rsidR="008A451D">
        <w:rPr>
          <w:noProof/>
        </w:rPr>
        <w:t>20</w:t>
      </w:r>
      <w:r w:rsidR="00243206">
        <w:rPr>
          <w:noProof/>
        </w:rPr>
        <w:fldChar w:fldCharType="end"/>
      </w:r>
    </w:p>
    <w:p w:rsidR="00753352" w:rsidRDefault="00753352">
      <w:pPr>
        <w:pStyle w:val="TOC1"/>
        <w:tabs>
          <w:tab w:val="right" w:leader="dot" w:pos="9016"/>
        </w:tabs>
        <w:rPr>
          <w:rFonts w:asciiTheme="minorHAnsi" w:eastAsiaTheme="minorEastAsia" w:hAnsiTheme="minorHAnsi" w:cstheme="minorBidi"/>
          <w:b w:val="0"/>
          <w:noProof/>
          <w:color w:val="auto"/>
          <w:sz w:val="22"/>
          <w:szCs w:val="22"/>
          <w:lang w:eastAsia="en-AU"/>
        </w:rPr>
      </w:pPr>
      <w:r>
        <w:rPr>
          <w:noProof/>
        </w:rPr>
        <w:t>Definition of parental engagement</w:t>
      </w:r>
      <w:r>
        <w:rPr>
          <w:noProof/>
        </w:rPr>
        <w:tab/>
      </w:r>
      <w:r w:rsidR="00243206">
        <w:rPr>
          <w:noProof/>
        </w:rPr>
        <w:fldChar w:fldCharType="begin"/>
      </w:r>
      <w:r>
        <w:rPr>
          <w:noProof/>
        </w:rPr>
        <w:instrText xml:space="preserve"> PAGEREF _Toc404957530 \h </w:instrText>
      </w:r>
      <w:r w:rsidR="00243206">
        <w:rPr>
          <w:noProof/>
        </w:rPr>
      </w:r>
      <w:r w:rsidR="00243206">
        <w:rPr>
          <w:noProof/>
        </w:rPr>
        <w:fldChar w:fldCharType="separate"/>
      </w:r>
      <w:r w:rsidR="008A451D">
        <w:rPr>
          <w:noProof/>
        </w:rPr>
        <w:t>21</w:t>
      </w:r>
      <w:r w:rsidR="00243206">
        <w:rPr>
          <w:noProof/>
        </w:rPr>
        <w:fldChar w:fldCharType="end"/>
      </w:r>
    </w:p>
    <w:p w:rsidR="00753352" w:rsidRDefault="00753352">
      <w:pPr>
        <w:pStyle w:val="TOC2"/>
        <w:tabs>
          <w:tab w:val="right" w:leader="dot" w:pos="9016"/>
        </w:tabs>
        <w:rPr>
          <w:rFonts w:asciiTheme="minorHAnsi" w:eastAsiaTheme="minorEastAsia" w:hAnsiTheme="minorHAnsi" w:cstheme="minorBidi"/>
          <w:noProof/>
          <w:lang w:eastAsia="en-AU"/>
        </w:rPr>
      </w:pPr>
      <w:r>
        <w:rPr>
          <w:noProof/>
        </w:rPr>
        <w:t>Next steps</w:t>
      </w:r>
      <w:r>
        <w:rPr>
          <w:noProof/>
        </w:rPr>
        <w:tab/>
      </w:r>
      <w:r w:rsidR="00243206">
        <w:rPr>
          <w:noProof/>
        </w:rPr>
        <w:fldChar w:fldCharType="begin"/>
      </w:r>
      <w:r>
        <w:rPr>
          <w:noProof/>
        </w:rPr>
        <w:instrText xml:space="preserve"> PAGEREF _Toc404957531 \h </w:instrText>
      </w:r>
      <w:r w:rsidR="00243206">
        <w:rPr>
          <w:noProof/>
        </w:rPr>
      </w:r>
      <w:r w:rsidR="00243206">
        <w:rPr>
          <w:noProof/>
        </w:rPr>
        <w:fldChar w:fldCharType="separate"/>
      </w:r>
      <w:r w:rsidR="008A451D">
        <w:rPr>
          <w:noProof/>
        </w:rPr>
        <w:t>22</w:t>
      </w:r>
      <w:r w:rsidR="00243206">
        <w:rPr>
          <w:noProof/>
        </w:rPr>
        <w:fldChar w:fldCharType="end"/>
      </w:r>
    </w:p>
    <w:p w:rsidR="00753352" w:rsidRDefault="00753352">
      <w:pPr>
        <w:pStyle w:val="TOC1"/>
        <w:tabs>
          <w:tab w:val="right" w:leader="dot" w:pos="9016"/>
        </w:tabs>
        <w:rPr>
          <w:rFonts w:asciiTheme="minorHAnsi" w:eastAsiaTheme="minorEastAsia" w:hAnsiTheme="minorHAnsi" w:cstheme="minorBidi"/>
          <w:b w:val="0"/>
          <w:noProof/>
          <w:color w:val="auto"/>
          <w:sz w:val="22"/>
          <w:szCs w:val="22"/>
          <w:lang w:eastAsia="en-AU"/>
        </w:rPr>
      </w:pPr>
      <w:r>
        <w:rPr>
          <w:noProof/>
        </w:rPr>
        <w:t>References</w:t>
      </w:r>
      <w:r>
        <w:rPr>
          <w:noProof/>
        </w:rPr>
        <w:tab/>
      </w:r>
      <w:r w:rsidR="00243206">
        <w:rPr>
          <w:noProof/>
        </w:rPr>
        <w:fldChar w:fldCharType="begin"/>
      </w:r>
      <w:r>
        <w:rPr>
          <w:noProof/>
        </w:rPr>
        <w:instrText xml:space="preserve"> PAGEREF _Toc404957532 \h </w:instrText>
      </w:r>
      <w:r w:rsidR="00243206">
        <w:rPr>
          <w:noProof/>
        </w:rPr>
      </w:r>
      <w:r w:rsidR="00243206">
        <w:rPr>
          <w:noProof/>
        </w:rPr>
        <w:fldChar w:fldCharType="separate"/>
      </w:r>
      <w:r w:rsidR="008A451D">
        <w:rPr>
          <w:noProof/>
        </w:rPr>
        <w:t>23</w:t>
      </w:r>
      <w:r w:rsidR="00243206">
        <w:rPr>
          <w:noProof/>
        </w:rPr>
        <w:fldChar w:fldCharType="end"/>
      </w:r>
    </w:p>
    <w:p w:rsidR="0048139D" w:rsidRDefault="00243206">
      <w:r w:rsidRPr="006C324D">
        <w:rPr>
          <w:color w:val="1B75BC"/>
          <w:sz w:val="24"/>
          <w:szCs w:val="24"/>
        </w:rPr>
        <w:fldChar w:fldCharType="end"/>
      </w:r>
    </w:p>
    <w:p w:rsidR="00932514" w:rsidRDefault="00932514" w:rsidP="0048139D">
      <w:pPr>
        <w:pStyle w:val="TOC1"/>
      </w:pPr>
    </w:p>
    <w:p w:rsidR="00932514" w:rsidRPr="00932514" w:rsidRDefault="00932514" w:rsidP="00932514"/>
    <w:p w:rsidR="00932514" w:rsidRDefault="00ED11CE" w:rsidP="00ED11CE">
      <w:pPr>
        <w:tabs>
          <w:tab w:val="left" w:pos="3500"/>
        </w:tabs>
      </w:pPr>
      <w:r>
        <w:tab/>
      </w:r>
    </w:p>
    <w:p w:rsidR="00932514" w:rsidRDefault="00932514" w:rsidP="00932514">
      <w:pPr>
        <w:tabs>
          <w:tab w:val="left" w:pos="2293"/>
        </w:tabs>
      </w:pPr>
      <w:r>
        <w:tab/>
      </w:r>
    </w:p>
    <w:p w:rsidR="00932514" w:rsidRDefault="00932514" w:rsidP="00932514"/>
    <w:p w:rsidR="00D93E0C" w:rsidRDefault="00D93E0C" w:rsidP="00932514"/>
    <w:p w:rsidR="00D93E0C" w:rsidRPr="00D93E0C" w:rsidRDefault="00D93E0C" w:rsidP="00D93E0C"/>
    <w:p w:rsidR="00132BBD" w:rsidRDefault="00132BBD" w:rsidP="00132BBD">
      <w:r>
        <w:br w:type="page"/>
      </w:r>
    </w:p>
    <w:p w:rsidR="00D93E0C" w:rsidRDefault="00540A65" w:rsidP="00540A65">
      <w:pPr>
        <w:pStyle w:val="Heading1"/>
      </w:pPr>
      <w:bookmarkStart w:id="0" w:name="_Toc404957512"/>
      <w:r>
        <w:t>Background and context</w:t>
      </w:r>
      <w:bookmarkEnd w:id="0"/>
    </w:p>
    <w:p w:rsidR="00AC4052" w:rsidRDefault="00C72192" w:rsidP="00783A4C">
      <w:r>
        <w:t xml:space="preserve">The </w:t>
      </w:r>
      <w:r w:rsidRPr="00F44C6B">
        <w:rPr>
          <w:i/>
        </w:rPr>
        <w:t>Progressing Parent</w:t>
      </w:r>
      <w:r w:rsidR="00C032DB" w:rsidRPr="00F44C6B">
        <w:rPr>
          <w:i/>
        </w:rPr>
        <w:t>al</w:t>
      </w:r>
      <w:r w:rsidRPr="00F44C6B">
        <w:rPr>
          <w:i/>
        </w:rPr>
        <w:t xml:space="preserve"> Engagement in the </w:t>
      </w:r>
      <w:r w:rsidR="00F44C6B" w:rsidRPr="00F44C6B">
        <w:rPr>
          <w:i/>
        </w:rPr>
        <w:t>ACT</w:t>
      </w:r>
      <w:r w:rsidR="00F44C6B">
        <w:t xml:space="preserve"> is</w:t>
      </w:r>
      <w:r>
        <w:t xml:space="preserve"> a two year project</w:t>
      </w:r>
      <w:r w:rsidR="00DE0729">
        <w:t xml:space="preserve"> (2014-2015)</w:t>
      </w:r>
      <w:r>
        <w:t xml:space="preserve"> intended to</w:t>
      </w:r>
      <w:r w:rsidR="00950CEB">
        <w:t xml:space="preserve"> provide a strong and evidence-</w:t>
      </w:r>
      <w:r w:rsidR="00B433C7">
        <w:t>informed</w:t>
      </w:r>
      <w:r w:rsidR="00950CEB">
        <w:t xml:space="preserve"> foundation for parent</w:t>
      </w:r>
      <w:r w:rsidR="00C032DB">
        <w:t>al</w:t>
      </w:r>
      <w:r w:rsidR="00950CEB">
        <w:t xml:space="preserve"> engagement in ACT primary schools.  It involves</w:t>
      </w:r>
      <w:r w:rsidR="00AC4052">
        <w:t>:</w:t>
      </w:r>
    </w:p>
    <w:p w:rsidR="00AC4052" w:rsidRDefault="00950CEB" w:rsidP="00A77BAE">
      <w:pPr>
        <w:pStyle w:val="ListParagraph"/>
        <w:numPr>
          <w:ilvl w:val="0"/>
          <w:numId w:val="19"/>
        </w:numPr>
      </w:pPr>
      <w:r>
        <w:t>producing</w:t>
      </w:r>
      <w:r w:rsidR="00921FC5">
        <w:t xml:space="preserve"> </w:t>
      </w:r>
      <w:r w:rsidR="008C5F3A">
        <w:t>a</w:t>
      </w:r>
      <w:r w:rsidR="00921FC5">
        <w:t xml:space="preserve"> definition of parent</w:t>
      </w:r>
      <w:r w:rsidR="00C032DB">
        <w:t>al</w:t>
      </w:r>
      <w:r w:rsidR="00921FC5">
        <w:t xml:space="preserve"> engagement</w:t>
      </w:r>
      <w:r w:rsidR="008C5F3A">
        <w:t xml:space="preserve"> that </w:t>
      </w:r>
      <w:r w:rsidR="00F44C6B">
        <w:t xml:space="preserve">is </w:t>
      </w:r>
      <w:r w:rsidR="008C5F3A">
        <w:t>evidence-</w:t>
      </w:r>
      <w:r w:rsidR="00B433C7">
        <w:t>informed</w:t>
      </w:r>
      <w:r w:rsidR="008C5F3A">
        <w:t xml:space="preserve"> and reflects the priorities</w:t>
      </w:r>
      <w:r w:rsidR="00986B8F">
        <w:t xml:space="preserve"> and perspectives of ACT parents</w:t>
      </w:r>
      <w:r w:rsidR="00AC4052">
        <w:t>;</w:t>
      </w:r>
    </w:p>
    <w:p w:rsidR="00783A4C" w:rsidRDefault="00921FC5" w:rsidP="00A77BAE">
      <w:pPr>
        <w:pStyle w:val="ListParagraph"/>
        <w:numPr>
          <w:ilvl w:val="0"/>
          <w:numId w:val="19"/>
        </w:numPr>
      </w:pPr>
      <w:r>
        <w:t>foster</w:t>
      </w:r>
      <w:r w:rsidR="00950CEB">
        <w:t>ing</w:t>
      </w:r>
      <w:r>
        <w:t xml:space="preserve"> </w:t>
      </w:r>
      <w:r w:rsidR="00AC4052">
        <w:t xml:space="preserve">the development of </w:t>
      </w:r>
      <w:r>
        <w:t xml:space="preserve">a shared understanding </w:t>
      </w:r>
      <w:r w:rsidR="00F44C6B">
        <w:t xml:space="preserve">between families, schools and administrators </w:t>
      </w:r>
      <w:r>
        <w:t>about what parent</w:t>
      </w:r>
      <w:r w:rsidR="00C032DB">
        <w:t>al</w:t>
      </w:r>
      <w:r>
        <w:t xml:space="preserve"> engagement is and why it matters; </w:t>
      </w:r>
    </w:p>
    <w:p w:rsidR="00DD088C" w:rsidRDefault="00950CEB" w:rsidP="00A77BAE">
      <w:pPr>
        <w:pStyle w:val="ListParagraph"/>
        <w:numPr>
          <w:ilvl w:val="0"/>
          <w:numId w:val="19"/>
        </w:numPr>
      </w:pPr>
      <w:r>
        <w:t>developing</w:t>
      </w:r>
      <w:r w:rsidR="00DD088C">
        <w:t xml:space="preserve"> a </w:t>
      </w:r>
      <w:r w:rsidR="00B15B1A">
        <w:t xml:space="preserve">framework for measuring </w:t>
      </w:r>
      <w:r w:rsidR="00C032DB">
        <w:t>parental</w:t>
      </w:r>
      <w:r w:rsidR="00B15B1A">
        <w:t xml:space="preserve"> engagement, including a survey </w:t>
      </w:r>
      <w:r w:rsidR="00C25DD5">
        <w:t xml:space="preserve">schools can use to </w:t>
      </w:r>
      <w:r w:rsidR="002135B0">
        <w:t>measure current levels of engagement in their community and track progress over time</w:t>
      </w:r>
      <w:r w:rsidR="00B15B1A">
        <w:t>; and</w:t>
      </w:r>
    </w:p>
    <w:p w:rsidR="00B15B1A" w:rsidRDefault="00950CEB" w:rsidP="00A77BAE">
      <w:pPr>
        <w:pStyle w:val="ListParagraph"/>
        <w:numPr>
          <w:ilvl w:val="0"/>
          <w:numId w:val="19"/>
        </w:numPr>
      </w:pPr>
      <w:proofErr w:type="gramStart"/>
      <w:r>
        <w:t>producing</w:t>
      </w:r>
      <w:proofErr w:type="gramEnd"/>
      <w:r w:rsidR="00B15B1A">
        <w:t xml:space="preserve"> evidence-informed resources for families and schools to equip them to </w:t>
      </w:r>
      <w:r w:rsidR="00A77BAE">
        <w:t xml:space="preserve">strengthen their </w:t>
      </w:r>
      <w:r w:rsidR="00612BAF">
        <w:t xml:space="preserve">parental engagement </w:t>
      </w:r>
      <w:r w:rsidR="00A77BAE">
        <w:t>practice.</w:t>
      </w:r>
    </w:p>
    <w:p w:rsidR="009F41BD" w:rsidRDefault="009F41BD" w:rsidP="00783A4C">
      <w:r>
        <w:t>This w</w:t>
      </w:r>
      <w:r w:rsidR="006E370E">
        <w:t>ork will</w:t>
      </w:r>
      <w:r w:rsidR="00DE0729">
        <w:t xml:space="preserve"> help</w:t>
      </w:r>
      <w:r w:rsidR="006E370E">
        <w:t xml:space="preserve"> ensure that future policy and practice in </w:t>
      </w:r>
      <w:r w:rsidR="00C032DB">
        <w:t>parental</w:t>
      </w:r>
      <w:r w:rsidR="006E370E">
        <w:t xml:space="preserve"> engagement in the ACT is grounded in evidence and based on a shared understanding of what </w:t>
      </w:r>
      <w:r w:rsidR="00C032DB">
        <w:t>parental</w:t>
      </w:r>
      <w:r w:rsidR="006E370E">
        <w:t xml:space="preserve"> engagement is, why it matters</w:t>
      </w:r>
      <w:r w:rsidR="00DE0729">
        <w:t>, how it works</w:t>
      </w:r>
      <w:r w:rsidR="006E370E">
        <w:t xml:space="preserve">, how best to foster it and </w:t>
      </w:r>
      <w:r w:rsidR="0036365E">
        <w:t xml:space="preserve">the outcomes it can </w:t>
      </w:r>
      <w:r w:rsidR="00DE0729">
        <w:t>contribute to</w:t>
      </w:r>
      <w:r w:rsidR="0036365E">
        <w:t>.</w:t>
      </w:r>
      <w:r w:rsidR="005F45AF">
        <w:t xml:space="preserve"> The model is intended to be used across government, Catholic and independent schools.</w:t>
      </w:r>
    </w:p>
    <w:p w:rsidR="00A77BAE" w:rsidRDefault="00A77BAE" w:rsidP="00783A4C">
      <w:r>
        <w:t>This paper outlines the approach and rationale</w:t>
      </w:r>
      <w:r w:rsidR="002135B0">
        <w:t xml:space="preserve"> for the first of these deliverables: a technical definition of </w:t>
      </w:r>
      <w:r w:rsidR="00C032DB">
        <w:t>parental</w:t>
      </w:r>
      <w:r w:rsidR="002135B0">
        <w:t xml:space="preserve"> engagement, an</w:t>
      </w:r>
      <w:r w:rsidR="009F41BD">
        <w:t xml:space="preserve">d the evidence and </w:t>
      </w:r>
      <w:r w:rsidR="00CB345B">
        <w:t>theory of change</w:t>
      </w:r>
      <w:r w:rsidR="008B0B33" w:rsidRPr="008B0B33">
        <w:t xml:space="preserve"> </w:t>
      </w:r>
      <w:r w:rsidR="008B0B33">
        <w:t xml:space="preserve">underpinning it.  It presents the first iteration of a </w:t>
      </w:r>
      <w:r w:rsidR="0087582A">
        <w:t>conceptual</w:t>
      </w:r>
      <w:r w:rsidR="009F41BD">
        <w:t xml:space="preserve"> model</w:t>
      </w:r>
      <w:r w:rsidR="00F06AEA">
        <w:t xml:space="preserve"> encapsulating the key components of </w:t>
      </w:r>
      <w:r w:rsidR="00C032DB">
        <w:t>parental</w:t>
      </w:r>
      <w:r w:rsidR="00F06AEA">
        <w:t xml:space="preserve"> </w:t>
      </w:r>
      <w:r w:rsidR="007029C2">
        <w:t>engagement</w:t>
      </w:r>
      <w:r w:rsidR="0052566F">
        <w:t>, a model that will continue to develop as the evidence-base grows</w:t>
      </w:r>
      <w:r w:rsidR="009F41BD">
        <w:t>.</w:t>
      </w:r>
    </w:p>
    <w:p w:rsidR="000E4FC2" w:rsidRDefault="000E4FC2" w:rsidP="000E4FC2">
      <w:r>
        <w:t xml:space="preserve">The technical definition is intended to establish the parameters of </w:t>
      </w:r>
      <w:r w:rsidR="00C032DB">
        <w:t>parental</w:t>
      </w:r>
      <w:r>
        <w:t xml:space="preserve"> engagement to guide the work of researchers, schools and policy-makers.  In particular, it proposes core constructs and elements that can be utilised to establish a consistent approach to measuring </w:t>
      </w:r>
      <w:r w:rsidR="00C032DB">
        <w:t>parental</w:t>
      </w:r>
      <w:r>
        <w:t xml:space="preserve"> engagement and can inform policy and practice.</w:t>
      </w:r>
    </w:p>
    <w:p w:rsidR="00876962" w:rsidRDefault="00876962" w:rsidP="00783A4C">
      <w:r>
        <w:t xml:space="preserve">This project includes the development of more ‘plain language’ versions of this definition, intended for </w:t>
      </w:r>
      <w:r w:rsidR="005052CC">
        <w:t>use by parents, teachers and principals.  These definitional documents are based on the same underpinning logic, but are expressed in terms that are more accessible and appropriate</w:t>
      </w:r>
      <w:r w:rsidR="00E57C60">
        <w:t xml:space="preserve"> (see ACT Government </w:t>
      </w:r>
      <w:r w:rsidR="00C032DB">
        <w:t>parental</w:t>
      </w:r>
      <w:r w:rsidR="00E57C60">
        <w:t xml:space="preserve"> engagement factsheets)</w:t>
      </w:r>
      <w:r w:rsidR="005052CC">
        <w:t>.</w:t>
      </w:r>
    </w:p>
    <w:p w:rsidR="003623C9" w:rsidRDefault="003623C9" w:rsidP="00A75332">
      <w:pPr>
        <w:pStyle w:val="Heading1"/>
      </w:pPr>
      <w:bookmarkStart w:id="1" w:name="_Toc404957513"/>
      <w:r>
        <w:t>Methodology</w:t>
      </w:r>
      <w:bookmarkEnd w:id="1"/>
    </w:p>
    <w:p w:rsidR="00C512E5" w:rsidRDefault="00C512E5" w:rsidP="00C512E5">
      <w:r>
        <w:t xml:space="preserve">The </w:t>
      </w:r>
      <w:r w:rsidR="0087582A">
        <w:t>conceptual</w:t>
      </w:r>
      <w:r>
        <w:t xml:space="preserve"> model outlines the specific behaviours, processes and outcomes</w:t>
      </w:r>
      <w:r w:rsidR="0052566F">
        <w:t xml:space="preserve"> </w:t>
      </w:r>
      <w:proofErr w:type="gramStart"/>
      <w:r w:rsidR="0052566F">
        <w:t xml:space="preserve">proposed </w:t>
      </w:r>
      <w:r>
        <w:t xml:space="preserve"> central</w:t>
      </w:r>
      <w:proofErr w:type="gramEnd"/>
      <w:r>
        <w:t xml:space="preserve"> to </w:t>
      </w:r>
      <w:r w:rsidR="00C032DB">
        <w:t>parental</w:t>
      </w:r>
      <w:r>
        <w:t xml:space="preserve"> engagement</w:t>
      </w:r>
      <w:r w:rsidR="00532273">
        <w:t>. The model</w:t>
      </w:r>
      <w:r>
        <w:t xml:space="preserve"> was developed through an iterative process exploring common themes in the key theoretical frameworks </w:t>
      </w:r>
      <w:r w:rsidR="00243206">
        <w:fldChar w:fldCharType="begin">
          <w:fldData xml:space="preserve">PEVuZE5vdGU+PENpdGU+PEF1dGhvcj5FcHN0ZWluPC9BdXRob3I+PFllYXI+MTk5NzwvWWVhcj48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=
</w:fldData>
        </w:fldChar>
      </w:r>
      <w:r w:rsidR="00A819BF">
        <w:instrText xml:space="preserve"> ADDIN EN.CITE </w:instrText>
      </w:r>
      <w:r w:rsidR="00243206">
        <w:fldChar w:fldCharType="begin">
          <w:fldData xml:space="preserve">PEVuZE5vdGU+PENpdGU+PEF1dGhvcj5FcHN0ZWluPC9BdXRob3I+PFllYXI+MTk5NzwvWWVhcj48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=
</w:fldData>
        </w:fldChar>
      </w:r>
      <w:r w:rsidR="00A819BF">
        <w:instrText xml:space="preserve"> ADDIN EN.CITE.DATA </w:instrText>
      </w:r>
      <w:r w:rsidR="00243206">
        <w:fldChar w:fldCharType="end"/>
      </w:r>
      <w:r w:rsidR="00243206">
        <w:fldChar w:fldCharType="separate"/>
      </w:r>
      <w:r w:rsidR="00061DE6">
        <w:rPr>
          <w:noProof/>
        </w:rPr>
        <w:t>(Epstein, Coates, Salinas, Sanders, &amp; Simon, 1997; Hoover-Dempsey &amp; Sandler, 1997; Pomerantz, Moorman, &amp; Litwack, 2007)</w:t>
      </w:r>
      <w:r w:rsidR="00243206">
        <w:fldChar w:fldCharType="end"/>
      </w:r>
      <w:r>
        <w:t xml:space="preserve"> and </w:t>
      </w:r>
      <w:r w:rsidR="00532273">
        <w:t xml:space="preserve">a review of </w:t>
      </w:r>
      <w:r>
        <w:t>the most robust empirical evidence available</w:t>
      </w:r>
      <w:r w:rsidR="00532273">
        <w:t xml:space="preserve"> on </w:t>
      </w:r>
      <w:r w:rsidR="00C032DB">
        <w:t>parental</w:t>
      </w:r>
      <w:r w:rsidR="00532273">
        <w:t xml:space="preserve"> engagement. </w:t>
      </w:r>
      <w:r>
        <w:t xml:space="preserve"> </w:t>
      </w:r>
    </w:p>
    <w:p w:rsidR="0056331D" w:rsidRDefault="0056331D" w:rsidP="0056331D">
      <w:pPr>
        <w:pStyle w:val="Heading2"/>
      </w:pPr>
      <w:bookmarkStart w:id="2" w:name="_Toc404957514"/>
      <w:r>
        <w:t>Literature review</w:t>
      </w:r>
      <w:bookmarkEnd w:id="2"/>
    </w:p>
    <w:p w:rsidR="001325A9" w:rsidRDefault="006D3F5F" w:rsidP="00986B8F">
      <w:r>
        <w:t>The researchers conducted an extensive, strategic literature review</w:t>
      </w:r>
      <w:r w:rsidR="002F5286">
        <w:t xml:space="preserve">, focused on </w:t>
      </w:r>
      <w:r w:rsidR="00814BB8">
        <w:t xml:space="preserve">recent </w:t>
      </w:r>
      <w:r w:rsidR="002F5286">
        <w:t xml:space="preserve">peer-reviewed </w:t>
      </w:r>
      <w:r w:rsidR="008D0506">
        <w:t>studies</w:t>
      </w:r>
      <w:r w:rsidR="00485D4C">
        <w:t xml:space="preserve">. </w:t>
      </w:r>
      <w:r w:rsidR="001325A9">
        <w:t>This literature includes:</w:t>
      </w:r>
    </w:p>
    <w:p w:rsidR="001325A9" w:rsidRDefault="001325A9" w:rsidP="003E04FF">
      <w:pPr>
        <w:pStyle w:val="ListParagraph"/>
        <w:numPr>
          <w:ilvl w:val="0"/>
          <w:numId w:val="39"/>
        </w:numPr>
        <w:ind w:left="851"/>
      </w:pPr>
      <w:r>
        <w:t>Theoretical models</w:t>
      </w:r>
      <w:r w:rsidR="004C7FF1">
        <w:t xml:space="preserve"> and frameworks,</w:t>
      </w:r>
    </w:p>
    <w:p w:rsidR="004C7FF1" w:rsidRDefault="004C7FF1" w:rsidP="003E04FF">
      <w:pPr>
        <w:pStyle w:val="ListParagraph"/>
        <w:numPr>
          <w:ilvl w:val="0"/>
          <w:numId w:val="39"/>
        </w:numPr>
        <w:ind w:left="851" w:hanging="289"/>
      </w:pPr>
      <w:r>
        <w:t>Intervention studies (of various levels of rigour and quality)</w:t>
      </w:r>
      <w:r w:rsidR="002D0411">
        <w:t xml:space="preserve"> measuring the impact of specific </w:t>
      </w:r>
      <w:r w:rsidR="00830823">
        <w:t>programs and approaches</w:t>
      </w:r>
      <w:r>
        <w:t>,</w:t>
      </w:r>
    </w:p>
    <w:p w:rsidR="004C7FF1" w:rsidRDefault="004C7FF1" w:rsidP="003E04FF">
      <w:pPr>
        <w:pStyle w:val="ListParagraph"/>
        <w:numPr>
          <w:ilvl w:val="0"/>
          <w:numId w:val="39"/>
        </w:numPr>
        <w:ind w:left="851"/>
      </w:pPr>
      <w:r>
        <w:t xml:space="preserve">Longitudinal studies </w:t>
      </w:r>
      <w:r w:rsidR="00461FE7">
        <w:t xml:space="preserve">or analysis </w:t>
      </w:r>
      <w:r w:rsidR="00ED0ACA">
        <w:t>of</w:t>
      </w:r>
      <w:r w:rsidR="00461FE7">
        <w:t xml:space="preserve"> large </w:t>
      </w:r>
      <w:r w:rsidR="0028277E">
        <w:t xml:space="preserve">existing </w:t>
      </w:r>
      <w:r w:rsidR="00461FE7">
        <w:t>datasets</w:t>
      </w:r>
      <w:r w:rsidR="0028277E">
        <w:t>,</w:t>
      </w:r>
      <w:r w:rsidR="002D0411">
        <w:t xml:space="preserve"> and</w:t>
      </w:r>
    </w:p>
    <w:p w:rsidR="0028277E" w:rsidRDefault="0028277E" w:rsidP="003E04FF">
      <w:pPr>
        <w:pStyle w:val="ListParagraph"/>
        <w:numPr>
          <w:ilvl w:val="0"/>
          <w:numId w:val="39"/>
        </w:numPr>
        <w:ind w:left="851"/>
      </w:pPr>
      <w:r>
        <w:t>Narrative reviews and meta-analyses aggregating findings across studies.</w:t>
      </w:r>
    </w:p>
    <w:p w:rsidR="00C512E5" w:rsidRDefault="00AC7D57" w:rsidP="00986B8F">
      <w:r>
        <w:t xml:space="preserve">The literature was sourced through </w:t>
      </w:r>
      <w:r w:rsidR="00E559FE" w:rsidRPr="00083926">
        <w:t xml:space="preserve">previous work undertaken by ARACY; </w:t>
      </w:r>
      <w:r w:rsidR="000E24AC">
        <w:t xml:space="preserve">a </w:t>
      </w:r>
      <w:r w:rsidR="00E559FE" w:rsidRPr="00083926">
        <w:t xml:space="preserve">scan of academic and best practice databases; </w:t>
      </w:r>
      <w:r w:rsidR="000E24AC">
        <w:t xml:space="preserve">a </w:t>
      </w:r>
      <w:r w:rsidR="00E559FE" w:rsidRPr="00083926">
        <w:t xml:space="preserve">scan of government publications (predominantly in Australia, UK, New Zealand, Canada, and USA); and </w:t>
      </w:r>
      <w:r w:rsidR="000E24AC">
        <w:t xml:space="preserve">a </w:t>
      </w:r>
      <w:r w:rsidR="00E559FE" w:rsidRPr="00083926">
        <w:t xml:space="preserve">scan of research organisations, academic departments, and other organisations engaged in </w:t>
      </w:r>
      <w:r w:rsidR="00C032DB">
        <w:t>parental</w:t>
      </w:r>
      <w:r w:rsidR="00E559FE" w:rsidRPr="00083926">
        <w:t xml:space="preserve"> engagement studies (Harvard Family Research Project, Educational Evidence Portal).</w:t>
      </w:r>
      <w:r w:rsidR="000E24AC">
        <w:t xml:space="preserve"> A ‘snowballing’ process </w:t>
      </w:r>
      <w:r w:rsidR="0056331D">
        <w:t>identified other important sources through examining reference lists of key articles.</w:t>
      </w:r>
    </w:p>
    <w:p w:rsidR="0056331D" w:rsidRDefault="0056331D" w:rsidP="0056331D">
      <w:pPr>
        <w:pStyle w:val="Heading2"/>
      </w:pPr>
      <w:bookmarkStart w:id="3" w:name="_Toc404957515"/>
      <w:r>
        <w:t>Primary research</w:t>
      </w:r>
      <w:bookmarkEnd w:id="3"/>
    </w:p>
    <w:p w:rsidR="000D7895" w:rsidRDefault="00E17658" w:rsidP="00986B8F">
      <w:r>
        <w:t>ARACY also conducted primary research with ACT parents, teachers and principals</w:t>
      </w:r>
      <w:r w:rsidR="003D29F7">
        <w:t xml:space="preserve">. A series of qualitative focus groups </w:t>
      </w:r>
      <w:r w:rsidR="00063A3E">
        <w:t xml:space="preserve">and interviews </w:t>
      </w:r>
      <w:r w:rsidR="003D29F7">
        <w:t>were conducted with a range of parents of primary school aged children</w:t>
      </w:r>
      <w:r w:rsidR="00063A3E">
        <w:t>, teachers and principals</w:t>
      </w:r>
      <w:r w:rsidR="003D29F7">
        <w:t xml:space="preserve"> at ACT government, Catholic and independent schools. </w:t>
      </w:r>
      <w:r w:rsidR="00063A3E">
        <w:t xml:space="preserve">Participants were consulted about their views on the role of families in childhood learning, the role of schools, barriers and facilitators to </w:t>
      </w:r>
      <w:r w:rsidR="00C032DB">
        <w:t>parental</w:t>
      </w:r>
      <w:r w:rsidR="00063A3E">
        <w:t xml:space="preserve"> engagement and barriers and facilitators to family-school relationships. </w:t>
      </w:r>
      <w:r w:rsidR="00DF6905">
        <w:t xml:space="preserve">The data was professionally transcribed and analysed for </w:t>
      </w:r>
      <w:r w:rsidR="00A15BB2">
        <w:t>areas of convergence and divergence with the</w:t>
      </w:r>
      <w:r w:rsidR="00FC5719">
        <w:t xml:space="preserve"> </w:t>
      </w:r>
      <w:r w:rsidR="00DF6905">
        <w:t xml:space="preserve">conceptual </w:t>
      </w:r>
      <w:r w:rsidR="00FC5719">
        <w:t>model</w:t>
      </w:r>
      <w:r w:rsidR="00DF6905">
        <w:t xml:space="preserve">. Similar themes were found across the qualitative data and conceptual model. However the qualitative data </w:t>
      </w:r>
      <w:r w:rsidR="000D7895">
        <w:t xml:space="preserve">also </w:t>
      </w:r>
      <w:r w:rsidR="00DF6905">
        <w:t xml:space="preserve">identified areas of </w:t>
      </w:r>
      <w:r w:rsidR="000D7895">
        <w:t xml:space="preserve">stress and concern for parents and teachers, providing insight into the barriers and facilitators to </w:t>
      </w:r>
      <w:r w:rsidR="00C032DB">
        <w:t>parental</w:t>
      </w:r>
      <w:r w:rsidR="000D7895">
        <w:t xml:space="preserve"> engagement and family-school partnerships in the ACT. These findings contributed to the fact sheets accompanying this technical paper. </w:t>
      </w:r>
    </w:p>
    <w:p w:rsidR="000D7895" w:rsidRDefault="000D7895" w:rsidP="00986B8F">
      <w:r>
        <w:t xml:space="preserve">The core concepts identified in the conceptual model were also focus tested with parents and representative bodies for ACT parents. </w:t>
      </w:r>
      <w:r w:rsidR="00711D9C">
        <w:t xml:space="preserve">This process of stakeholder engagement enabled a simplification of the research language and assisted in the development of the conceptual model and plain language fact sheets. </w:t>
      </w:r>
    </w:p>
    <w:p w:rsidR="00986B8F" w:rsidRDefault="00F45A6C" w:rsidP="00F45A6C">
      <w:pPr>
        <w:pStyle w:val="Heading2"/>
      </w:pPr>
      <w:bookmarkStart w:id="4" w:name="_Toc404957516"/>
      <w:r>
        <w:t>Quality of the evidence</w:t>
      </w:r>
      <w:bookmarkEnd w:id="4"/>
    </w:p>
    <w:p w:rsidR="008F4257" w:rsidRDefault="00F45A6C" w:rsidP="00F45A6C">
      <w:r>
        <w:t xml:space="preserve">The </w:t>
      </w:r>
      <w:r w:rsidR="00C032DB">
        <w:t>parental</w:t>
      </w:r>
      <w:r>
        <w:t xml:space="preserve"> engagement literature is of variable quality.  There are a number of robust longitudinal studies and meta-analyses that show a clear connection between parents’ engagement and improved academic outcom</w:t>
      </w:r>
      <w:r w:rsidR="00B906E0">
        <w:t>e</w:t>
      </w:r>
      <w:r w:rsidR="00342470">
        <w:t xml:space="preserve"> </w:t>
      </w:r>
      <w:r w:rsidR="00243206">
        <w:fldChar w:fldCharType="begin"/>
      </w:r>
      <w:r w:rsidR="00342470">
        <w:instrText xml:space="preserve"> ADDIN EN.CITE &lt;EndNote&gt;&lt;Cite&gt;&lt;Author&gt;Jeynes&lt;/Author&gt;&lt;Year&gt;2003&lt;/Year&gt;&lt;RecNum&gt;165&lt;/RecNum&gt;&lt;DisplayText&gt;(Jeynes, 2003, 2012)&lt;/DisplayText&gt;&lt;record&gt;&lt;rec-number&gt;165&lt;/rec-number&gt;&lt;foreign-keys&gt;&lt;key app="EN" db-id="x0p5xefs400s08eze9p52rpftxdtd2ff9d5d" timestamp="1414379493"&gt;165&lt;/key&gt;&lt;key app="ENWeb" db-id=""&gt;0&lt;/key&gt;&lt;/foreign-keys&gt;&lt;ref-type name="Journal Article"&gt;17&lt;/ref-type&gt;&lt;contributors&gt;&lt;authors&gt;&lt;author&gt;Jeynes, W&lt;/author&gt;&lt;/authors&gt;&lt;/contributors&gt;&lt;titles&gt;&lt;title&gt;A Meta-Analysis: The Effects of Parental Involvement on Minority Children’s Academic Achievement&lt;/title&gt;&lt;secondary-title&gt;Education and Urban Society&lt;/secondary-title&gt;&lt;/titles&gt;&lt;periodical&gt;&lt;full-title&gt;Education and Urban Society&lt;/full-title&gt;&lt;/periodical&gt;&lt;pages&gt;202-218&lt;/pages&gt;&lt;volume&gt;35&lt;/volume&gt;&lt;number&gt;2&lt;/number&gt;&lt;dates&gt;&lt;year&gt;2003&lt;/year&gt;&lt;/dates&gt;&lt;isbn&gt;00000000&amp;#xD;00131245&lt;/isbn&gt;&lt;urls&gt;&lt;/urls&gt;&lt;electronic-resource-num&gt;10.1177/0013124502239392&lt;/electronic-resource-num&gt;&lt;/record&gt;&lt;/Cite&gt;&lt;Cite&gt;&lt;Author&gt;Jeynes&lt;/Author&gt;&lt;Year&gt;2012&lt;/Year&gt;&lt;RecNum&gt;120&lt;/RecNum&gt;&lt;record&gt;&lt;rec-number&gt;120&lt;/rec-number&gt;&lt;foreign-keys&gt;&lt;key app="EN" db-id="x0p5xefs400s08eze9p52rpftxdtd2ff9d5d" timestamp="1414377249"&gt;120&lt;/key&gt;&lt;key app="ENWeb" db-id=""&gt;0&lt;/key&gt;&lt;/foreign-keys&gt;&lt;ref-type name="Journal Article"&gt;17&lt;/ref-type&gt;&lt;contributors&gt;&lt;authors&gt;&lt;author&gt;Jeynes, W&lt;/author&gt;&lt;/authors&gt;&lt;/contributors&gt;&lt;titles&gt;&lt;title&gt;A Meta-Analysis of the Efficacy of Different Types of Parental Involvement Programs for Urban Students&lt;/title&gt;&lt;secondary-title&gt;Urban Education&lt;/secondary-title&gt;&lt;/titles&gt;&lt;periodical&gt;&lt;full-title&gt;Urban Education&lt;/full-title&gt;&lt;/periodical&gt;&lt;pages&gt;706-742&lt;/pages&gt;&lt;volume&gt;47&lt;/volume&gt;&lt;number&gt;4&lt;/number&gt;&lt;dates&gt;&lt;year&gt;2012&lt;/year&gt;&lt;/dates&gt;&lt;isbn&gt;0042-0859&amp;#xD;1552-8340&lt;/isbn&gt;&lt;urls&gt;&lt;/urls&gt;&lt;electronic-resource-num&gt;10.1177/0042085912445643&lt;/electronic-resource-num&gt;&lt;/record&gt;&lt;/Cite&gt;&lt;/EndNote&gt;</w:instrText>
      </w:r>
      <w:r w:rsidR="00243206">
        <w:fldChar w:fldCharType="separate"/>
      </w:r>
      <w:r w:rsidR="00342470">
        <w:rPr>
          <w:noProof/>
        </w:rPr>
        <w:t>(Jeynes, 2003, 2012)</w:t>
      </w:r>
      <w:r w:rsidR="00243206">
        <w:fldChar w:fldCharType="end"/>
      </w:r>
      <w:r w:rsidR="008A7A21">
        <w:t>.</w:t>
      </w:r>
      <w:r w:rsidR="00342470">
        <w:t xml:space="preserve"> </w:t>
      </w:r>
      <w:r>
        <w:t>However, the</w:t>
      </w:r>
      <w:r w:rsidR="008A05D9">
        <w:t xml:space="preserve"> </w:t>
      </w:r>
      <w:r>
        <w:t>evidence-base around the specific aspects of engagement and the process</w:t>
      </w:r>
      <w:r w:rsidR="002E3F70">
        <w:t>es</w:t>
      </w:r>
      <w:r>
        <w:t xml:space="preserve"> through which engagement translates into improved academic outcomes</w:t>
      </w:r>
      <w:r w:rsidR="002E3F70">
        <w:t xml:space="preserve"> is less consistent. </w:t>
      </w:r>
      <w:r>
        <w:t xml:space="preserve"> </w:t>
      </w:r>
    </w:p>
    <w:p w:rsidR="007E6AE2" w:rsidRDefault="00F45A6C" w:rsidP="00F45A6C">
      <w:r>
        <w:t xml:space="preserve">The evidence </w:t>
      </w:r>
      <w:r w:rsidR="000B525D">
        <w:t>on specific parental behaviou</w:t>
      </w:r>
      <w:r w:rsidR="0054249F">
        <w:t xml:space="preserve">rs and attitudes that support children’s </w:t>
      </w:r>
      <w:r w:rsidR="000B525D">
        <w:t xml:space="preserve">learning </w:t>
      </w:r>
      <w:r>
        <w:t xml:space="preserve">largely </w:t>
      </w:r>
      <w:r w:rsidR="00F36AE9">
        <w:t>show</w:t>
      </w:r>
      <w:r w:rsidR="000B525D">
        <w:t>s</w:t>
      </w:r>
      <w:r w:rsidR="007E6AE2">
        <w:t xml:space="preserve"> </w:t>
      </w:r>
      <w:r>
        <w:t>that engagement is important for achievement</w:t>
      </w:r>
      <w:r w:rsidR="000B525D">
        <w:t>. However,</w:t>
      </w:r>
      <w:r>
        <w:t xml:space="preserve"> many of the studies have been small scale, involving lower-quality study designs and using broad and inconsistent range of measures of </w:t>
      </w:r>
      <w:r w:rsidR="00C032DB">
        <w:t>parental</w:t>
      </w:r>
      <w:r>
        <w:t xml:space="preserve"> engagement.  This means that </w:t>
      </w:r>
      <w:r w:rsidR="000B525D">
        <w:t xml:space="preserve">few studies are robust enough to determine direct causal relationships between specific behaviours or strategies and specific outcomes.  </w:t>
      </w:r>
    </w:p>
    <w:p w:rsidR="00F45A6C" w:rsidRDefault="000B525D" w:rsidP="00F45A6C">
      <w:r>
        <w:t>E</w:t>
      </w:r>
      <w:r w:rsidR="002D2D54">
        <w:t>arl</w:t>
      </w:r>
      <w:r>
        <w:t>y</w:t>
      </w:r>
      <w:r w:rsidR="002D2D54">
        <w:t xml:space="preserve"> theoretical models </w:t>
      </w:r>
      <w:r>
        <w:t xml:space="preserve">of </w:t>
      </w:r>
      <w:r w:rsidR="00C032DB">
        <w:t>parental</w:t>
      </w:r>
      <w:r>
        <w:t xml:space="preserve"> engagement </w:t>
      </w:r>
      <w:r w:rsidR="002D2D54">
        <w:t>proposed a very broad range of types of engagement</w:t>
      </w:r>
      <w:r w:rsidR="007E6AE2">
        <w:t>, many of which were concentrated on ‘involvement’ in school rather than ‘engagement’ in learning</w:t>
      </w:r>
      <w:r w:rsidR="00F36AE9">
        <w:t xml:space="preserve">. These models led to </w:t>
      </w:r>
      <w:r w:rsidR="006D704B">
        <w:t>diverse and often imprecise</w:t>
      </w:r>
      <w:r w:rsidR="00741C06">
        <w:t xml:space="preserve"> measures of </w:t>
      </w:r>
      <w:r w:rsidR="00C032DB">
        <w:t>parental</w:t>
      </w:r>
      <w:r w:rsidR="00741C06">
        <w:t xml:space="preserve"> engagement</w:t>
      </w:r>
      <w:r w:rsidR="00321007">
        <w:t xml:space="preserve">, with measurement often concentrating on </w:t>
      </w:r>
      <w:r w:rsidR="00DD4081">
        <w:t>school-based involvement which, more recently</w:t>
      </w:r>
      <w:r w:rsidR="00894FC2">
        <w:t xml:space="preserve">, </w:t>
      </w:r>
      <w:r w:rsidR="00321007">
        <w:t>has been shown to be one of the less effective and important elements of engagement. Over time, these measures (and the associated theoretical frameworks) have been refined</w:t>
      </w:r>
      <w:r w:rsidR="00F011B8">
        <w:t>, leading to study designs and data of improving quality.</w:t>
      </w:r>
      <w:r w:rsidR="00304CA5">
        <w:t xml:space="preserve"> </w:t>
      </w:r>
    </w:p>
    <w:p w:rsidR="00F45A6C" w:rsidRDefault="00F45A6C" w:rsidP="00F45A6C">
      <w:r>
        <w:t>There is a</w:t>
      </w:r>
      <w:r w:rsidR="00F36AE9">
        <w:t>lso a</w:t>
      </w:r>
      <w:r>
        <w:t xml:space="preserve">n extensive grey literature in the </w:t>
      </w:r>
      <w:r w:rsidR="00C032DB">
        <w:t>parental</w:t>
      </w:r>
      <w:r>
        <w:t xml:space="preserve"> engagement space, including ‘good practice’ guides, non-peer reviewed reports (of various levels of rigour and quality), and case studies of the experiences of schools.  This literature was consulted, but did not directly inform the development of the </w:t>
      </w:r>
      <w:r w:rsidR="0087582A">
        <w:t>conceptual</w:t>
      </w:r>
      <w:r>
        <w:t xml:space="preserve"> model.</w:t>
      </w:r>
    </w:p>
    <w:p w:rsidR="00F45A6C" w:rsidRDefault="004469E7" w:rsidP="00986B8F">
      <w:r>
        <w:t xml:space="preserve">To the greatest extent possible, the behaviours, processes and outcomes identified in this </w:t>
      </w:r>
      <w:r w:rsidR="0087582A">
        <w:t>conceptual</w:t>
      </w:r>
      <w:r>
        <w:t xml:space="preserve"> model are </w:t>
      </w:r>
      <w:r w:rsidR="001D4327">
        <w:t xml:space="preserve">grounded in </w:t>
      </w:r>
      <w:r w:rsidR="00FC0E6F">
        <w:t xml:space="preserve">and informed by solid </w:t>
      </w:r>
      <w:r w:rsidR="001F754C">
        <w:t>evidence.  However, only several of the elements</w:t>
      </w:r>
      <w:r w:rsidR="0014738A">
        <w:t xml:space="preserve"> can be considered to be supported by the highest evidence standards</w:t>
      </w:r>
      <w:r w:rsidR="00DC5F7B">
        <w:t>.</w:t>
      </w:r>
      <w:r w:rsidR="005F7943">
        <w:rPr>
          <w:rStyle w:val="FootnoteReference"/>
        </w:rPr>
        <w:footnoteReference w:id="1"/>
      </w:r>
      <w:r w:rsidR="00DC5F7B">
        <w:t xml:space="preserve">  Other elements </w:t>
      </w:r>
      <w:r w:rsidR="007C25EC">
        <w:t>are supported by specific, reasonable quality evidence.</w:t>
      </w:r>
    </w:p>
    <w:p w:rsidR="007C25EC" w:rsidRDefault="007C25EC" w:rsidP="00986B8F">
      <w:r>
        <w:t xml:space="preserve">As such, this model should be understood as </w:t>
      </w:r>
      <w:r w:rsidR="008A1B84">
        <w:t xml:space="preserve">a </w:t>
      </w:r>
      <w:r w:rsidR="000B54C8">
        <w:t>solid basis for policy and practice that</w:t>
      </w:r>
      <w:r w:rsidR="008A1B84">
        <w:t xml:space="preserve"> will necessarily develop, change and </w:t>
      </w:r>
      <w:r w:rsidR="006E7BBD">
        <w:t>be strengthened over time, as</w:t>
      </w:r>
      <w:r w:rsidR="008A1B84">
        <w:t xml:space="preserve"> more robust evidence is developed</w:t>
      </w:r>
      <w:r w:rsidR="005F45AF">
        <w:t xml:space="preserve"> and </w:t>
      </w:r>
      <w:r w:rsidR="006E7BBD">
        <w:t xml:space="preserve">as </w:t>
      </w:r>
      <w:r w:rsidR="005F45AF">
        <w:t>the model is tested in ACT schools</w:t>
      </w:r>
      <w:r w:rsidR="008A1B84">
        <w:t>.</w:t>
      </w:r>
    </w:p>
    <w:p w:rsidR="003623C9" w:rsidRDefault="00404EBE" w:rsidP="00A75332">
      <w:pPr>
        <w:pStyle w:val="Heading1"/>
      </w:pPr>
      <w:bookmarkStart w:id="5" w:name="_Toc404957517"/>
      <w:r>
        <w:t>The importance of a consistent definition</w:t>
      </w:r>
      <w:bookmarkEnd w:id="5"/>
    </w:p>
    <w:p w:rsidR="00EC629F" w:rsidRDefault="00B55415" w:rsidP="00404EBE">
      <w:r>
        <w:t>Definitions establ</w:t>
      </w:r>
      <w:r w:rsidR="006E7BBD">
        <w:t xml:space="preserve">ish boundaries and parameters. </w:t>
      </w:r>
      <w:r>
        <w:t xml:space="preserve">They define what should and should not be considered </w:t>
      </w:r>
      <w:r w:rsidR="00EC629F">
        <w:t>‘</w:t>
      </w:r>
      <w:r w:rsidR="00C032DB">
        <w:t>parental</w:t>
      </w:r>
      <w:r>
        <w:t xml:space="preserve"> engagement</w:t>
      </w:r>
      <w:r w:rsidR="00EC629F">
        <w:t>’</w:t>
      </w:r>
      <w:r>
        <w:t xml:space="preserve">, drive which elements of engagement are measured, and </w:t>
      </w:r>
      <w:r w:rsidR="001C073D">
        <w:t xml:space="preserve">can influence </w:t>
      </w:r>
      <w:r w:rsidR="000D147F">
        <w:t>what is</w:t>
      </w:r>
      <w:r>
        <w:t xml:space="preserve"> prioritised </w:t>
      </w:r>
      <w:r w:rsidR="001C073D">
        <w:t>in policy and practice.</w:t>
      </w:r>
      <w:r w:rsidR="00EC629F">
        <w:t xml:space="preserve"> </w:t>
      </w:r>
    </w:p>
    <w:p w:rsidR="00EC629F" w:rsidRDefault="00EC629F" w:rsidP="00404EBE">
      <w:r>
        <w:t xml:space="preserve">The lack of a consensus-based definition of </w:t>
      </w:r>
      <w:r w:rsidR="00C032DB">
        <w:t>parental</w:t>
      </w:r>
      <w:r>
        <w:t xml:space="preserve"> engagement has led to significant difficulties for both research and practice</w:t>
      </w:r>
      <w:r w:rsidR="00E84EE2">
        <w:t>:</w:t>
      </w:r>
    </w:p>
    <w:p w:rsidR="00E84EE2" w:rsidRDefault="00E84EE2" w:rsidP="00A50DB0">
      <w:pPr>
        <w:pStyle w:val="ListParagraph"/>
        <w:numPr>
          <w:ilvl w:val="0"/>
          <w:numId w:val="25"/>
        </w:numPr>
      </w:pPr>
      <w:r w:rsidRPr="00A50DB0">
        <w:rPr>
          <w:b/>
        </w:rPr>
        <w:t>Research</w:t>
      </w:r>
      <w:r>
        <w:t xml:space="preserve">: </w:t>
      </w:r>
      <w:proofErr w:type="gramStart"/>
      <w:r>
        <w:t xml:space="preserve">different definitions of </w:t>
      </w:r>
      <w:r w:rsidR="00C032DB">
        <w:t>parental</w:t>
      </w:r>
      <w:r>
        <w:t xml:space="preserve"> engagement has</w:t>
      </w:r>
      <w:proofErr w:type="gramEnd"/>
      <w:r>
        <w:t xml:space="preserve"> led to a diverse array of behaviours being evaluated and measured, making it challenging to spec</w:t>
      </w:r>
      <w:r w:rsidR="009638A7">
        <w:t>ify the types of engagement that are most effective.</w:t>
      </w:r>
    </w:p>
    <w:p w:rsidR="009638A7" w:rsidRDefault="009638A7" w:rsidP="00A50DB0">
      <w:pPr>
        <w:pStyle w:val="ListParagraph"/>
        <w:numPr>
          <w:ilvl w:val="0"/>
          <w:numId w:val="25"/>
        </w:numPr>
      </w:pPr>
      <w:r w:rsidRPr="00A50DB0">
        <w:rPr>
          <w:b/>
        </w:rPr>
        <w:t>Practice</w:t>
      </w:r>
      <w:r>
        <w:t xml:space="preserve">: different understandings of what </w:t>
      </w:r>
      <w:r w:rsidR="00C032DB">
        <w:t>parental</w:t>
      </w:r>
      <w:r>
        <w:t xml:space="preserve"> engagement is</w:t>
      </w:r>
      <w:r w:rsidR="00A50DB0">
        <w:t xml:space="preserve"> and</w:t>
      </w:r>
      <w:r>
        <w:t xml:space="preserve"> which elements are most important </w:t>
      </w:r>
      <w:r w:rsidR="00A50DB0">
        <w:t xml:space="preserve">has led to misunderstandings between </w:t>
      </w:r>
      <w:r w:rsidR="00325F53">
        <w:t>families</w:t>
      </w:r>
      <w:r w:rsidR="00A50DB0">
        <w:t xml:space="preserve"> and teachers</w:t>
      </w:r>
      <w:r w:rsidR="00325F53">
        <w:t>;</w:t>
      </w:r>
      <w:r w:rsidR="00A50DB0">
        <w:t xml:space="preserve"> resistance from some</w:t>
      </w:r>
      <w:r w:rsidR="00325F53">
        <w:t>; and investment of time, resources and effort into strategies and approaches that are less effective.</w:t>
      </w:r>
    </w:p>
    <w:p w:rsidR="001C073D" w:rsidRDefault="00C45B7E" w:rsidP="00404EBE">
      <w:r>
        <w:t>This section outlines the range of definitions evident in research and practice.</w:t>
      </w:r>
    </w:p>
    <w:p w:rsidR="00BA484B" w:rsidRDefault="00C45B7E" w:rsidP="00BA484B">
      <w:pPr>
        <w:pStyle w:val="Heading2"/>
      </w:pPr>
      <w:bookmarkStart w:id="6" w:name="_Toc404957518"/>
      <w:r>
        <w:t>Definitions used in the literature</w:t>
      </w:r>
      <w:bookmarkEnd w:id="6"/>
    </w:p>
    <w:p w:rsidR="00D37D37" w:rsidRDefault="00D37D37" w:rsidP="00404EBE">
      <w:r>
        <w:t xml:space="preserve">The impact of not having a consistent, shared definition of what </w:t>
      </w:r>
      <w:r w:rsidR="00C032DB">
        <w:t>parental</w:t>
      </w:r>
      <w:r>
        <w:t xml:space="preserve"> engagement is (and equally, what it is not</w:t>
      </w:r>
      <w:r w:rsidR="00CB380E">
        <w:t>) is consistently and persi</w:t>
      </w:r>
      <w:r w:rsidR="00770FC1">
        <w:t>stently noted in the literature:</w:t>
      </w:r>
    </w:p>
    <w:p w:rsidR="006D4FE1" w:rsidRDefault="006D4FE1" w:rsidP="00A81D04">
      <w:pPr>
        <w:pStyle w:val="Quote"/>
        <w:ind w:left="567"/>
      </w:pPr>
      <w:r>
        <w:t>“</w:t>
      </w:r>
      <w:r w:rsidRPr="00601533">
        <w:t>Although much research attests to the positive effects of parental involvement on</w:t>
      </w:r>
      <w:r>
        <w:t xml:space="preserve"> </w:t>
      </w:r>
      <w:r w:rsidRPr="00601533">
        <w:t>student academic success, the effects of parental involvement on student academic</w:t>
      </w:r>
      <w:r>
        <w:t xml:space="preserve"> </w:t>
      </w:r>
      <w:r w:rsidRPr="00601533">
        <w:t>outcomes have been differential depending on which aspects of parental involvement</w:t>
      </w:r>
      <w:r>
        <w:t xml:space="preserve"> </w:t>
      </w:r>
      <w:r w:rsidRPr="00601533">
        <w:t>were investigated and which academic outcomes were studied. These mixed findings</w:t>
      </w:r>
      <w:r>
        <w:t xml:space="preserve"> </w:t>
      </w:r>
      <w:r w:rsidRPr="00601533">
        <w:t>might be due in part to the lack of a clear operational</w:t>
      </w:r>
      <w:r>
        <w:t xml:space="preserve"> definition of parental involve</w:t>
      </w:r>
      <w:r w:rsidRPr="00601533">
        <w:t>ment, as this construct is often defined in a non-specific manner</w:t>
      </w:r>
      <w:r>
        <w:t xml:space="preserve">” </w:t>
      </w:r>
      <w:r w:rsidR="00243206">
        <w:fldChar w:fldCharType="begin"/>
      </w:r>
      <w:r w:rsidR="00342470">
        <w:instrText xml:space="preserve"> ADDIN EN.CITE &lt;EndNote&gt;&lt;Cite&gt;&lt;Author&gt;Fan&lt;/Author&gt;&lt;Year&gt;2010&lt;/Year&gt;&lt;RecNum&gt;166&lt;/RecNum&gt;&lt;DisplayText&gt;(Fan &amp;amp; Williams, 2010)&lt;/DisplayText&gt;&lt;record&gt;&lt;rec-number&gt;166&lt;/rec-number&gt;&lt;foreign-keys&gt;&lt;key app="EN" db-id="x0p5xefs400s08eze9p52rpftxdtd2ff9d5d" timestamp="1414379501"&gt;166&lt;/key&gt;&lt;key app="ENWeb" db-id=""&gt;0&lt;/key&gt;&lt;/foreign-keys&gt;&lt;ref-type name="Journal Article"&gt;17&lt;/ref-type&gt;&lt;contributors&gt;&lt;authors&gt;&lt;author&gt;Fan, W&lt;/author&gt;&lt;author&gt;Williams, Cathy M.&lt;/author&gt;&lt;/authors&gt;&lt;/contributors&gt;&lt;titles&gt;&lt;title&gt;The effects of parental involvement on students’ academic self</w:instrText>
      </w:r>
      <w:r w:rsidR="00342470">
        <w:rPr>
          <w:rFonts w:ascii="Cambria Math" w:hAnsi="Cambria Math" w:cs="Cambria Math"/>
        </w:rPr>
        <w:instrText>‐</w:instrText>
      </w:r>
      <w:r w:rsidR="00342470">
        <w:instrText>efficacy, engagement and intrinsic motivation&lt;/title&gt;&lt;secondary-title&gt;Educational Psychology&lt;/secondary-title&gt;&lt;/titles&gt;&lt;periodical&gt;&lt;full-title&gt;Educational Psychology&lt;/full-title&gt;&lt;/periodical&gt;&lt;pages&gt;53-74&lt;/pages&gt;&lt;volume&gt;30&lt;/volume&gt;&lt;number&gt;1&lt;/number&gt;&lt;dates&gt;&lt;year&gt;2010&lt;/year&gt;&lt;/dates&gt;&lt;isbn&gt;0144-3410&amp;#xD;1469-5820&lt;/isbn&gt;&lt;urls&gt;&lt;/urls&gt;&lt;electronic-resource-num&gt;10.1080/01443410903353302&lt;/electronic-resource-num&gt;&lt;/record&gt;&lt;/Cite&gt;&lt;/EndNote&gt;</w:instrText>
      </w:r>
      <w:r w:rsidR="00243206">
        <w:fldChar w:fldCharType="separate"/>
      </w:r>
      <w:r w:rsidR="00342470">
        <w:rPr>
          <w:noProof/>
        </w:rPr>
        <w:t>(Fan &amp; Williams, 2010)</w:t>
      </w:r>
      <w:r w:rsidR="00243206">
        <w:fldChar w:fldCharType="end"/>
      </w:r>
    </w:p>
    <w:p w:rsidR="00A81D04" w:rsidRDefault="00B83367" w:rsidP="00B83367">
      <w:pPr>
        <w:pStyle w:val="Quote"/>
        <w:ind w:left="567"/>
      </w:pPr>
      <w:r>
        <w:t>“Parent Involvement</w:t>
      </w:r>
      <w:r w:rsidR="00A81D04">
        <w:t xml:space="preserve"> has been defined and measured inconsistently across studies depending on the needs and limitations of individual studies.  No consensus with regard to the relevant dimension and the specificity of the dimensions to be assessed has been achieved</w:t>
      </w:r>
      <w:r>
        <w:t>”</w:t>
      </w:r>
      <w:r w:rsidR="00A81D04">
        <w:t xml:space="preserve"> </w:t>
      </w:r>
      <w:r w:rsidR="00243206">
        <w:fldChar w:fldCharType="begin"/>
      </w:r>
      <w:r w:rsidR="00061DE6">
        <w:instrText xml:space="preserve"> ADDIN EN.CITE &lt;EndNote&gt;&lt;Cite&gt;&lt;Author&gt;Kohl&lt;/Author&gt;&lt;Year&gt;2000&lt;/Year&gt;&lt;RecNum&gt;290&lt;/RecNum&gt;&lt;DisplayText&gt;(Kohl, Lengua, &amp;amp; McMahon, 2000)&lt;/DisplayText&gt;&lt;record&gt;&lt;rec-number&gt;290&lt;/rec-number&gt;&lt;foreign-keys&gt;&lt;key app="EN" db-id="z205wpzt9zdrxiefz59pre2az0pf9z9z0f0d" timestamp="1416622577"&gt;290&lt;/key&gt;&lt;/foreign-keys&gt;&lt;ref-type name="Journal Article"&gt;17&lt;/ref-type&gt;&lt;contributors&gt;&lt;authors&gt;&lt;author&gt;Kohl, G.&lt;/author&gt;&lt;author&gt;Lengua, L.&lt;/author&gt;&lt;author&gt;McMahon, R.&lt;/author&gt;&lt;/authors&gt;&lt;/contributors&gt;&lt;titles&gt;&lt;title&gt;Parent involvement in school conceptualizing multiple dimensions and their relations with family and demographic risk factors&lt;/title&gt;&lt;secondary-title&gt;Journal of School Psychology&lt;/secondary-title&gt;&lt;/titles&gt;&lt;periodical&gt;&lt;full-title&gt;Journal of School Psychology&lt;/full-title&gt;&lt;/periodical&gt;&lt;pages&gt;501-523&lt;/pages&gt;&lt;volume&gt;38&lt;/volume&gt;&lt;number&gt;6&lt;/number&gt;&lt;dates&gt;&lt;year&gt;2000&lt;/year&gt;&lt;/dates&gt;&lt;urls&gt;&lt;/urls&gt;&lt;/record&gt;&lt;/Cite&gt;&lt;/EndNote&gt;</w:instrText>
      </w:r>
      <w:r w:rsidR="00243206">
        <w:fldChar w:fldCharType="separate"/>
      </w:r>
      <w:r w:rsidR="00061DE6">
        <w:rPr>
          <w:noProof/>
        </w:rPr>
        <w:t>(Kohl, Lengua, &amp; McMahon, 2000)</w:t>
      </w:r>
      <w:r w:rsidR="00243206">
        <w:fldChar w:fldCharType="end"/>
      </w:r>
      <w:r w:rsidR="00770FC1">
        <w:t>.</w:t>
      </w:r>
    </w:p>
    <w:p w:rsidR="00D37D37" w:rsidRDefault="00D946DB" w:rsidP="00404EBE">
      <w:r>
        <w:t>The lack of consistency and clarity in literature, and the challenge of identifying the specific aspects of engagement that have the greatest impact, is a product of this inconsistent approach to definition</w:t>
      </w:r>
      <w:r w:rsidR="00CE3C70">
        <w:t xml:space="preserve">: “researchers have defined parent involvement differently or so broadly that it is difficult to understand how to measure it consistently” </w:t>
      </w:r>
      <w:r w:rsidR="00243206">
        <w:fldChar w:fldCharType="begin"/>
      </w:r>
      <w:r w:rsidR="00061DE6">
        <w:instrText xml:space="preserve"> ADDIN EN.CITE &lt;EndNote&gt;&lt;Cite&gt;&lt;Author&gt;Nye&lt;/Author&gt;&lt;Year&gt;2006&lt;/Year&gt;&lt;RecNum&gt;50&lt;/RecNum&gt;&lt;DisplayText&gt;(Nye, 2006)&lt;/DisplayText&gt;&lt;record&gt;&lt;rec-number&gt;50&lt;/rec-number&gt;&lt;foreign-keys&gt;&lt;key app="EN" db-id="x0p5xefs400s08eze9p52rpftxdtd2ff9d5d" timestamp="1414376403"&gt;50&lt;/key&gt;&lt;key app="ENWeb" db-id=""&gt;0&lt;/key&gt;&lt;/foreign-keys&gt;&lt;ref-type name="Report"&gt;27&lt;/ref-type&gt;&lt;contributors&gt;&lt;authors&gt;&lt;author&gt;Nye, C.&lt;/author&gt;&lt;/authors&gt;&lt;/contributors&gt;&lt;titles&gt;&lt;title&gt;Approaches to Parent Involvement for Improving the Academic Performance of Elementary School Age Children&lt;/title&gt;&lt;/titles&gt;&lt;dates&gt;&lt;year&gt;2006&lt;/year&gt;&lt;/dates&gt;&lt;urls&gt;&lt;/urls&gt;&lt;electronic-resource-num&gt;10.4073/csr.2006.4&lt;/electronic-resource-num&gt;&lt;/record&gt;&lt;/Cite&gt;&lt;/EndNote&gt;</w:instrText>
      </w:r>
      <w:r w:rsidR="00243206">
        <w:fldChar w:fldCharType="separate"/>
      </w:r>
      <w:r w:rsidR="00061DE6">
        <w:rPr>
          <w:noProof/>
        </w:rPr>
        <w:t>(Nye, 2006)</w:t>
      </w:r>
      <w:r w:rsidR="00243206">
        <w:fldChar w:fldCharType="end"/>
      </w:r>
      <w:r w:rsidR="00CE3C70">
        <w:t>.</w:t>
      </w:r>
    </w:p>
    <w:p w:rsidR="00CE3C70" w:rsidRDefault="00CE3C70" w:rsidP="00404EBE">
      <w:r>
        <w:t>Table 1 illustrates this challenge</w:t>
      </w:r>
      <w:r w:rsidR="005B1D6D">
        <w:t>, highlighting various definitions used across recent studies.</w:t>
      </w:r>
    </w:p>
    <w:p w:rsidR="005B1D6D" w:rsidRDefault="005B1D6D" w:rsidP="005B1D6D">
      <w:pPr>
        <w:pStyle w:val="Caption"/>
      </w:pPr>
      <w:r>
        <w:t xml:space="preserve">Table 1: </w:t>
      </w:r>
      <w:r w:rsidR="00402233">
        <w:t xml:space="preserve">Approaches to defining </w:t>
      </w:r>
      <w:r w:rsidR="00C032DB">
        <w:t>parental</w:t>
      </w:r>
      <w:r w:rsidR="00402233">
        <w:t xml:space="preserve"> engagement</w:t>
      </w:r>
    </w:p>
    <w:tbl>
      <w:tblPr>
        <w:tblW w:w="9464"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ook w:val="04A0"/>
      </w:tblPr>
      <w:tblGrid>
        <w:gridCol w:w="6771"/>
        <w:gridCol w:w="2693"/>
      </w:tblGrid>
      <w:tr w:rsidR="00384EF2" w:rsidTr="008F5492">
        <w:tc>
          <w:tcPr>
            <w:tcW w:w="6771" w:type="dxa"/>
            <w:shd w:val="clear" w:color="auto" w:fill="1B75BC"/>
          </w:tcPr>
          <w:p w:rsidR="00384EF2" w:rsidRPr="008F5492" w:rsidRDefault="001E7C57" w:rsidP="00404EBE">
            <w:pPr>
              <w:rPr>
                <w:b/>
                <w:bCs/>
                <w:color w:val="FFFFFF"/>
              </w:rPr>
            </w:pPr>
            <w:r w:rsidRPr="008F5492">
              <w:rPr>
                <w:b/>
                <w:bCs/>
                <w:color w:val="FFFFFF"/>
              </w:rPr>
              <w:t>Definition</w:t>
            </w:r>
          </w:p>
        </w:tc>
        <w:tc>
          <w:tcPr>
            <w:tcW w:w="2693" w:type="dxa"/>
            <w:shd w:val="clear" w:color="auto" w:fill="1B75BC"/>
          </w:tcPr>
          <w:p w:rsidR="00384EF2" w:rsidRPr="008F5492" w:rsidRDefault="001E7C57" w:rsidP="00384EF2">
            <w:pPr>
              <w:rPr>
                <w:b/>
                <w:bCs/>
                <w:color w:val="FFFFFF"/>
              </w:rPr>
            </w:pPr>
            <w:r w:rsidRPr="008F5492">
              <w:rPr>
                <w:b/>
                <w:bCs/>
                <w:color w:val="FFFFFF"/>
              </w:rPr>
              <w:t>Study</w:t>
            </w:r>
          </w:p>
        </w:tc>
      </w:tr>
      <w:tr w:rsidR="00384EF2" w:rsidTr="008F5492">
        <w:tc>
          <w:tcPr>
            <w:tcW w:w="6771" w:type="dxa"/>
          </w:tcPr>
          <w:p w:rsidR="00384EF2" w:rsidRPr="001B0767" w:rsidRDefault="001E7C57" w:rsidP="006E518A">
            <w:pPr>
              <w:rPr>
                <w:bCs/>
              </w:rPr>
            </w:pPr>
            <w:r w:rsidRPr="001B0767">
              <w:rPr>
                <w:bCs/>
              </w:rPr>
              <w:t xml:space="preserve">A multi-dimensional construct that </w:t>
            </w:r>
            <w:r w:rsidR="007530F1" w:rsidRPr="001B0767">
              <w:rPr>
                <w:bCs/>
              </w:rPr>
              <w:t>refers</w:t>
            </w:r>
            <w:r w:rsidRPr="001B0767">
              <w:rPr>
                <w:bCs/>
              </w:rPr>
              <w:t xml:space="preserve"> to</w:t>
            </w:r>
            <w:r w:rsidR="007530F1" w:rsidRPr="001B0767">
              <w:rPr>
                <w:bCs/>
              </w:rPr>
              <w:t xml:space="preserve"> the engagement of significant caregivers into the education of their children</w:t>
            </w:r>
            <w:r w:rsidR="006E518A" w:rsidRPr="001B0767">
              <w:rPr>
                <w:bCs/>
              </w:rPr>
              <w:t xml:space="preserve"> </w:t>
            </w:r>
            <w:r w:rsidRPr="001B0767">
              <w:rPr>
                <w:bCs/>
              </w:rPr>
              <w:t xml:space="preserve">at home, such as helping their child with homework, and at school, such as communicating with their child’s teacher and supporting their child in school. </w:t>
            </w:r>
          </w:p>
        </w:tc>
        <w:tc>
          <w:tcPr>
            <w:tcW w:w="2693" w:type="dxa"/>
          </w:tcPr>
          <w:p w:rsidR="00384EF2" w:rsidRDefault="00243206" w:rsidP="00384EF2">
            <w:r>
              <w:fldChar w:fldCharType="begin"/>
            </w:r>
            <w:r w:rsidR="00061DE6">
              <w:instrText xml:space="preserve"> ADDIN EN.CITE &lt;EndNote&gt;&lt;Cite AuthorYear="1"&gt;&lt;Author&gt;Hoglund&lt;/Author&gt;&lt;Year&gt;2014&lt;/Year&gt;&lt;RecNum&gt;72&lt;/RecNum&gt;&lt;DisplayText&gt;Hoglund, Jones, Brown, and Aber (2014)&lt;/DisplayText&gt;&lt;record&gt;&lt;rec-number&gt;72&lt;/rec-number&gt;&lt;foreign-keys&gt;&lt;key app="EN" db-id="x0p5xefs400s08eze9p52rpftxdtd2ff9d5d" timestamp="1414376594"&gt;72&lt;/key&gt;&lt;key app="ENWeb" db-id=""&gt;0&lt;/key&gt;&lt;/foreign-keys&gt;&lt;ref-type name="Journal Article"&gt;17&lt;/ref-type&gt;&lt;contributors&gt;&lt;authors&gt;&lt;author&gt;Hoglund, Wendy L. G.&lt;/author&gt;&lt;author&gt;Jones, Stephanie M.&lt;/author&gt;&lt;author&gt;Brown, Joshua L.&lt;/author&gt;&lt;author&gt;Aber, J. Lawrence&lt;/author&gt;&lt;/authors&gt;&lt;/contributors&gt;&lt;titles&gt;&lt;title&gt;The Evocative Influence of Child Academic and Social-Emotional Adjustment on Parent Involvement in Inner-City Schools&lt;/title&gt;&lt;secondary-title&gt;Journal of Educational Psychology&lt;/secondary-title&gt;&lt;/titles&gt;&lt;periodical&gt;&lt;full-title&gt;Journal of Educational Psychology&lt;/full-title&gt;&lt;/periodical&gt;&lt;dates&gt;&lt;year&gt;2014&lt;/year&gt;&lt;/dates&gt;&lt;isbn&gt;1939-2176&amp;#xD;0022-0663&lt;/isbn&gt;&lt;urls&gt;&lt;/urls&gt;&lt;electronic-resource-num&gt;10.1037/a0037266&lt;/electronic-resource-num&gt;&lt;/record&gt;&lt;/Cite&gt;&lt;/EndNote&gt;</w:instrText>
            </w:r>
            <w:r>
              <w:fldChar w:fldCharType="separate"/>
            </w:r>
            <w:r w:rsidR="00061DE6">
              <w:rPr>
                <w:noProof/>
              </w:rPr>
              <w:t>Hoglund, Jones, Brown, and Aber (2014)</w:t>
            </w:r>
            <w:r>
              <w:fldChar w:fldCharType="end"/>
            </w:r>
            <w:r w:rsidR="00384EF2">
              <w:t xml:space="preserve"> </w:t>
            </w:r>
          </w:p>
          <w:p w:rsidR="00384EF2" w:rsidRDefault="00384EF2" w:rsidP="00404EBE"/>
        </w:tc>
      </w:tr>
      <w:tr w:rsidR="00384EF2" w:rsidTr="008F5492">
        <w:tc>
          <w:tcPr>
            <w:tcW w:w="6771" w:type="dxa"/>
          </w:tcPr>
          <w:p w:rsidR="00384EF2" w:rsidRPr="001B0767" w:rsidRDefault="007530F1" w:rsidP="00404EBE">
            <w:pPr>
              <w:rPr>
                <w:bCs/>
              </w:rPr>
            </w:pPr>
            <w:r w:rsidRPr="001B0767">
              <w:rPr>
                <w:bCs/>
              </w:rPr>
              <w:t xml:space="preserve">Parent involvement “foster[s] the psychological resources necessary for children’s optimal academic functioning” </w:t>
            </w:r>
          </w:p>
        </w:tc>
        <w:tc>
          <w:tcPr>
            <w:tcW w:w="2693" w:type="dxa"/>
          </w:tcPr>
          <w:p w:rsidR="00384EF2" w:rsidRDefault="00243206" w:rsidP="00061DE6">
            <w:r>
              <w:fldChar w:fldCharType="begin"/>
            </w:r>
            <w:r w:rsidR="00061DE6">
              <w:instrText xml:space="preserve"> ADDIN EN.CITE &lt;EndNote&gt;&lt;Cite AuthorYear="1"&gt;&lt;Author&gt;Monti&lt;/Author&gt;&lt;Year&gt;2014&lt;/Year&gt;&lt;RecNum&gt;60&lt;/RecNum&gt;&lt;DisplayText&gt;Monti, Pomerantz, and Roisman (2014)&lt;/DisplayText&gt;&lt;record&gt;&lt;rec-number&gt;60&lt;/rec-number&gt;&lt;foreign-keys&gt;&lt;key app="EN" db-id="x0p5xefs400s08eze9p52rpftxdtd2ff9d5d" timestamp="1414376495"&gt;60&lt;/key&gt;&lt;key app="ENWeb" db-id=""&gt;0&lt;/key&gt;&lt;/foreign-keys&gt;&lt;ref-type name="Journal Article"&gt;17&lt;/ref-type&gt;&lt;contributors&gt;&lt;authors&gt;&lt;author&gt;Monti, Jennifer D.&lt;/author&gt;&lt;author&gt;Pomerantz, Eva M.&lt;/author&gt;&lt;author&gt;Roisman, Glenn I.&lt;/author&gt;&lt;/authors&gt;&lt;/contributors&gt;&lt;titles&gt;&lt;title&gt;Can parents’ involvement in children’s education offset the effects of early insensitivity on academic functioning?&lt;/title&gt;&lt;secondary-title&gt;Journal of Educational Psychology&lt;/secondary-title&gt;&lt;/titles&gt;&lt;periodical&gt;&lt;full-title&gt;Journal of Educational Psychology&lt;/full-title&gt;&lt;/periodical&gt;&lt;pages&gt;859-869&lt;/pages&gt;&lt;volume&gt;106&lt;/volume&gt;&lt;number&gt;3&lt;/number&gt;&lt;dates&gt;&lt;year&gt;2014&lt;/year&gt;&lt;/dates&gt;&lt;isbn&gt;1939-2176&amp;#xD;0022-0663&lt;/isbn&gt;&lt;urls&gt;&lt;/urls&gt;&lt;electronic-resource-num&gt;10.1037/a0035906&lt;/electronic-resource-num&gt;&lt;/record&gt;&lt;/Cite&gt;&lt;/EndNote&gt;</w:instrText>
            </w:r>
            <w:r>
              <w:fldChar w:fldCharType="separate"/>
            </w:r>
            <w:r w:rsidR="00061DE6">
              <w:rPr>
                <w:noProof/>
              </w:rPr>
              <w:t>Monti, Pomerantz, and Roisman (2014)</w:t>
            </w:r>
            <w:r>
              <w:fldChar w:fldCharType="end"/>
            </w:r>
          </w:p>
        </w:tc>
      </w:tr>
      <w:tr w:rsidR="00384EF2" w:rsidTr="008F5492">
        <w:tc>
          <w:tcPr>
            <w:tcW w:w="6771" w:type="dxa"/>
          </w:tcPr>
          <w:p w:rsidR="00384EF2" w:rsidRPr="001B0767" w:rsidRDefault="00735B1A" w:rsidP="00404EBE">
            <w:pPr>
              <w:rPr>
                <w:bCs/>
              </w:rPr>
            </w:pPr>
            <w:r w:rsidRPr="001B0767">
              <w:rPr>
                <w:bCs/>
              </w:rPr>
              <w:t>“</w:t>
            </w:r>
            <w:r w:rsidR="007530F1" w:rsidRPr="001B0767">
              <w:rPr>
                <w:bCs/>
              </w:rPr>
              <w:t>Any interactions between a parent and child that may contribute to the child’s development or to direct parent participation with a child’s school</w:t>
            </w:r>
            <w:r w:rsidRPr="001B0767">
              <w:rPr>
                <w:bCs/>
              </w:rPr>
              <w:t xml:space="preserve"> in the interests of the child”</w:t>
            </w:r>
          </w:p>
        </w:tc>
        <w:tc>
          <w:tcPr>
            <w:tcW w:w="2693" w:type="dxa"/>
          </w:tcPr>
          <w:p w:rsidR="00384EF2" w:rsidRDefault="00243206" w:rsidP="00061DE6">
            <w:r>
              <w:fldChar w:fldCharType="begin"/>
            </w:r>
            <w:r w:rsidR="00061DE6">
              <w:instrText xml:space="preserve"> ADDIN EN.CITE &lt;EndNote&gt;&lt;Cite AuthorYear="1"&gt;&lt;Author&gt;Dumont&lt;/Author&gt;&lt;Year&gt;2014&lt;/Year&gt;&lt;RecNum&gt;59&lt;/RecNum&gt;&lt;DisplayText&gt;Dumont, Trautwein, Nagy, and Nagengast (2014)&lt;/DisplayText&gt;&lt;record&gt;&lt;rec-number&gt;59&lt;/rec-number&gt;&lt;foreign-keys&gt;&lt;key app="EN" db-id="z205wpzt9zdrxiefz59pre2az0pf9z9z0f0d" timestamp="0"&gt;59&lt;/key&gt;&lt;/foreign-keys&gt;&lt;ref-type name="Journal Article"&gt;17&lt;/ref-type&gt;&lt;contributors&gt;&lt;authors&gt;&lt;author&gt;Hanna Dumont&lt;/author&gt;&lt;author&gt;Ulrich Trautwein&lt;/author&gt;&lt;author&gt;Gabriel Nagy&lt;/author&gt;&lt;author&gt;Benjamin Nagengast&lt;/author&gt;&lt;/authors&gt;&lt;/contributors&gt;&lt;titles&gt;&lt;title&gt;Quality of Parental Homework Involvement: Predictors and Reciprocal Relations With Academic Functioning in the Reading Domain&lt;/title&gt;&lt;secondary-title&gt;Journal of Educational Psychology&lt;/secondary-title&gt;&lt;/titles&gt;&lt;periodical&gt;&lt;full-title&gt;Journal of Educational Psychology&lt;/full-title&gt;&lt;/periodical&gt;&lt;pages&gt;144-161&lt;/pages&gt;&lt;volume&gt;106&lt;/volume&gt;&lt;number&gt;1&lt;/number&gt;&lt;dates&gt;&lt;year&gt;2014&lt;/year&gt;&lt;/dates&gt;&lt;urls&gt;&lt;/urls&gt;&lt;/record&gt;&lt;/Cite&gt;&lt;/EndNote&gt;</w:instrText>
            </w:r>
            <w:r>
              <w:fldChar w:fldCharType="separate"/>
            </w:r>
            <w:r w:rsidR="00061DE6">
              <w:rPr>
                <w:noProof/>
              </w:rPr>
              <w:t>Dumont, Trautwein, Nagy, and Nagengast (2014)</w:t>
            </w:r>
            <w:r>
              <w:fldChar w:fldCharType="end"/>
            </w:r>
          </w:p>
        </w:tc>
      </w:tr>
      <w:tr w:rsidR="00384EF2" w:rsidTr="008F5492">
        <w:tc>
          <w:tcPr>
            <w:tcW w:w="6771" w:type="dxa"/>
          </w:tcPr>
          <w:p w:rsidR="00384EF2" w:rsidRPr="001B0767" w:rsidRDefault="00CE3C70" w:rsidP="00404EBE">
            <w:pPr>
              <w:rPr>
                <w:bCs/>
              </w:rPr>
            </w:pPr>
            <w:r w:rsidRPr="001B0767">
              <w:rPr>
                <w:bCs/>
              </w:rPr>
              <w:t>“</w:t>
            </w:r>
            <w:r w:rsidR="00735B1A" w:rsidRPr="001B0767">
              <w:rPr>
                <w:bCs/>
              </w:rPr>
              <w:t>For this</w:t>
            </w:r>
            <w:r w:rsidRPr="001B0767">
              <w:rPr>
                <w:bCs/>
              </w:rPr>
              <w:t xml:space="preserve"> [Campbell Collaboration]</w:t>
            </w:r>
            <w:r w:rsidR="00735B1A" w:rsidRPr="001B0767">
              <w:rPr>
                <w:bCs/>
              </w:rPr>
              <w:t xml:space="preserve"> review, parent involvement is defined as the active engagement of a parent with their child outside of the school day in an activity which </w:t>
            </w:r>
            <w:proofErr w:type="spellStart"/>
            <w:r w:rsidR="00735B1A" w:rsidRPr="001B0767">
              <w:rPr>
                <w:bCs/>
              </w:rPr>
              <w:t>centers</w:t>
            </w:r>
            <w:proofErr w:type="spellEnd"/>
            <w:r w:rsidR="00735B1A" w:rsidRPr="001B0767">
              <w:rPr>
                <w:bCs/>
              </w:rPr>
              <w:t xml:space="preserve"> on enhancing academic performance</w:t>
            </w:r>
            <w:r w:rsidRPr="001B0767">
              <w:rPr>
                <w:bCs/>
              </w:rPr>
              <w:t>.”</w:t>
            </w:r>
          </w:p>
        </w:tc>
        <w:tc>
          <w:tcPr>
            <w:tcW w:w="2693" w:type="dxa"/>
          </w:tcPr>
          <w:p w:rsidR="00384EF2" w:rsidRDefault="00243206" w:rsidP="00580149">
            <w:r>
              <w:fldChar w:fldCharType="begin"/>
            </w:r>
            <w:r w:rsidR="00580149">
              <w:instrText xml:space="preserve"> ADDIN EN.CITE &lt;EndNote&gt;&lt;Cite AuthorYear="1"&gt;&lt;Author&gt;Nye&lt;/Author&gt;&lt;Year&gt;2006&lt;/Year&gt;&lt;RecNum&gt;50&lt;/RecNum&gt;&lt;DisplayText&gt;Nye (2006)&lt;/DisplayText&gt;&lt;record&gt;&lt;rec-number&gt;50&lt;/rec-number&gt;&lt;foreign-keys&gt;&lt;key app="EN" db-id="x0p5xefs400s08eze9p52rpftxdtd2ff9d5d" timestamp="1414376403"&gt;50&lt;/key&gt;&lt;key app="ENWeb" db-id=""&gt;0&lt;/key&gt;&lt;/foreign-keys&gt;&lt;ref-type name="Report"&gt;27&lt;/ref-type&gt;&lt;contributors&gt;&lt;authors&gt;&lt;author&gt;Nye, C.&lt;/author&gt;&lt;/authors&gt;&lt;/contributors&gt;&lt;titles&gt;&lt;title&gt;Approaches to Parent Involvement for Improving the Academic Performance of Elementary School Age Children&lt;/title&gt;&lt;/titles&gt;&lt;dates&gt;&lt;year&gt;2006&lt;/year&gt;&lt;/dates&gt;&lt;urls&gt;&lt;/urls&gt;&lt;electronic-resource-num&gt;10.4073/csr.2006.4&lt;/electronic-resource-num&gt;&lt;/record&gt;&lt;/Cite&gt;&lt;/EndNote&gt;</w:instrText>
            </w:r>
            <w:r>
              <w:fldChar w:fldCharType="separate"/>
            </w:r>
            <w:r w:rsidR="00580149">
              <w:rPr>
                <w:noProof/>
              </w:rPr>
              <w:t>Nye (2006)</w:t>
            </w:r>
            <w:r>
              <w:fldChar w:fldCharType="end"/>
            </w:r>
          </w:p>
        </w:tc>
      </w:tr>
      <w:tr w:rsidR="00384EF2" w:rsidTr="008F5492">
        <w:tc>
          <w:tcPr>
            <w:tcW w:w="6771" w:type="dxa"/>
          </w:tcPr>
          <w:p w:rsidR="00384EF2" w:rsidRPr="001B0767" w:rsidRDefault="00516A35" w:rsidP="00516A35">
            <w:pPr>
              <w:rPr>
                <w:bCs/>
              </w:rPr>
            </w:pPr>
            <w:r w:rsidRPr="001B0767">
              <w:rPr>
                <w:bCs/>
              </w:rPr>
              <w:t>P</w:t>
            </w:r>
            <w:r w:rsidR="0091571C" w:rsidRPr="001B0767">
              <w:rPr>
                <w:bCs/>
              </w:rPr>
              <w:t xml:space="preserve">arents’ involvement in children’s schooling </w:t>
            </w:r>
            <w:r w:rsidRPr="001B0767">
              <w:rPr>
                <w:bCs/>
              </w:rPr>
              <w:t>is</w:t>
            </w:r>
            <w:r w:rsidR="0091571C" w:rsidRPr="001B0767">
              <w:rPr>
                <w:bCs/>
              </w:rPr>
              <w:t xml:space="preserve"> parents’ commitment of resources to the academic arena of children’s lives. </w:t>
            </w:r>
          </w:p>
        </w:tc>
        <w:tc>
          <w:tcPr>
            <w:tcW w:w="2693" w:type="dxa"/>
          </w:tcPr>
          <w:p w:rsidR="00384EF2" w:rsidRDefault="00243206" w:rsidP="00342470">
            <w:r>
              <w:fldChar w:fldCharType="begin"/>
            </w:r>
            <w:r w:rsidR="00342470">
              <w:instrText xml:space="preserve"> ADDIN EN.CITE &lt;EndNote&gt;&lt;Cite AuthorYear="1"&gt;&lt;Author&gt;Grolnick&lt;/Author&gt;&lt;Year&gt;1994&lt;/Year&gt;&lt;RecNum&gt;291&lt;/RecNum&gt;&lt;DisplayText&gt;Grolnick and Slowiaczek (1994)&lt;/DisplayText&gt;&lt;record&gt;&lt;rec-number&gt;291&lt;/rec-number&gt;&lt;foreign-keys&gt;&lt;key app="EN" db-id="z205wpzt9zdrxiefz59pre2az0pf9z9z0f0d" timestamp="1416623026"&gt;291&lt;/key&gt;&lt;/foreign-keys&gt;&lt;ref-type name="Journal Article"&gt;17&lt;/ref-type&gt;&lt;contributors&gt;&lt;authors&gt;&lt;author&gt;Wendy S. Grolnick&lt;/author&gt;&lt;author&gt;Maria L. Slowiaczek&lt;/author&gt;&lt;/authors&gt;&lt;/contributors&gt;&lt;titles&gt;&lt;title&gt;Parents&amp;apos; Involvement in Children&amp;apos;s Schooling: A Multidimensional Conceptualization and Motivational Model&lt;/title&gt;&lt;secondary-title&gt;Child Development&lt;/secondary-title&gt;&lt;/titles&gt;&lt;periodical&gt;&lt;full-title&gt;Child Development&lt;/full-title&gt;&lt;/periodical&gt;&lt;pages&gt;237-252&lt;/pages&gt;&lt;volume&gt;65&lt;/volume&gt;&lt;number&gt;1&lt;/number&gt;&lt;dates&gt;&lt;year&gt;1994&lt;/year&gt;&lt;/dates&gt;&lt;urls&gt;&lt;/urls&gt;&lt;/record&gt;&lt;/Cite&gt;&lt;/EndNote&gt;</w:instrText>
            </w:r>
            <w:r>
              <w:fldChar w:fldCharType="separate"/>
            </w:r>
            <w:r w:rsidR="00342470">
              <w:rPr>
                <w:noProof/>
              </w:rPr>
              <w:t>Grolnick and Slowiaczek (1994)</w:t>
            </w:r>
            <w:r>
              <w:fldChar w:fldCharType="end"/>
            </w:r>
          </w:p>
        </w:tc>
      </w:tr>
      <w:tr w:rsidR="00384EF2" w:rsidTr="008F5492">
        <w:tc>
          <w:tcPr>
            <w:tcW w:w="6771" w:type="dxa"/>
          </w:tcPr>
          <w:p w:rsidR="00C6039D" w:rsidRPr="001B0767" w:rsidRDefault="00A47E33" w:rsidP="00A47E33">
            <w:pPr>
              <w:rPr>
                <w:bCs/>
                <w:lang w:val="en-US"/>
              </w:rPr>
            </w:pPr>
            <w:r w:rsidRPr="001B0767">
              <w:rPr>
                <w:bCs/>
              </w:rPr>
              <w:t>“Researchers have often characterized involvement in two sub-types, home-based and school-based</w:t>
            </w:r>
            <w:r w:rsidR="00C6039D" w:rsidRPr="001B0767">
              <w:rPr>
                <w:bCs/>
              </w:rPr>
              <w:t xml:space="preserve"> ...</w:t>
            </w:r>
            <w:r w:rsidRPr="001B0767">
              <w:rPr>
                <w:rFonts w:ascii="Times New Roman" w:eastAsia="Times New Roman" w:hAnsi="Times New Roman" w:cs="Times New Roman"/>
                <w:bCs/>
                <w:sz w:val="24"/>
                <w:szCs w:val="24"/>
                <w:lang w:val="en-US"/>
              </w:rPr>
              <w:t xml:space="preserve"> </w:t>
            </w:r>
            <w:r w:rsidRPr="001B0767">
              <w:rPr>
                <w:bCs/>
                <w:lang w:val="en-US"/>
              </w:rPr>
              <w:t xml:space="preserve">Home-based involvement is generally defined in the literature as interactions taking place between the child and parent outside of school. These parental behaviors generally focus on the individual child’s learning-related behaviors, attitudes, or strategies, and include parental activities such as helping with homework, reviewing for a test, and monitoring the child’s progress. </w:t>
            </w:r>
          </w:p>
          <w:p w:rsidR="00384EF2" w:rsidRPr="001B0767" w:rsidRDefault="00C6039D" w:rsidP="00C6039D">
            <w:pPr>
              <w:rPr>
                <w:bCs/>
              </w:rPr>
            </w:pPr>
            <w:r w:rsidRPr="001B0767">
              <w:rPr>
                <w:bCs/>
                <w:lang w:val="en-US"/>
              </w:rPr>
              <w:t>… s</w:t>
            </w:r>
            <w:r w:rsidR="00A47E33" w:rsidRPr="001B0767">
              <w:rPr>
                <w:bCs/>
                <w:lang w:val="en-US"/>
              </w:rPr>
              <w:t>chool-based involvement activities generally include activities typically undertaken by parents at school which are generally focused on the individual child, such as attending a parent-teacher conference, observing the child in class, and watching the child’s performance in a school club or activity</w:t>
            </w:r>
            <w:r w:rsidRPr="001B0767">
              <w:rPr>
                <w:bCs/>
                <w:lang w:val="en-US"/>
              </w:rPr>
              <w:t>”.</w:t>
            </w:r>
          </w:p>
        </w:tc>
        <w:tc>
          <w:tcPr>
            <w:tcW w:w="2693" w:type="dxa"/>
          </w:tcPr>
          <w:p w:rsidR="00384EF2" w:rsidRDefault="00243206" w:rsidP="00061DE6">
            <w:r>
              <w:fldChar w:fldCharType="begin"/>
            </w:r>
            <w:r w:rsidR="00061DE6">
              <w:instrText xml:space="preserve"> ADDIN EN.CITE &lt;EndNote&gt;&lt;Cite AuthorYear="1"&gt;&lt;Author&gt;Green&lt;/Author&gt;&lt;Year&gt;2007&lt;/Year&gt;&lt;RecNum&gt;228&lt;/RecNum&gt;&lt;DisplayText&gt;Green, Walker, Hoover</w:instrText>
            </w:r>
            <w:r w:rsidR="00061DE6">
              <w:rPr>
                <w:rFonts w:ascii="Cambria Math" w:hAnsi="Cambria Math" w:cs="Cambria Math"/>
              </w:rPr>
              <w:instrText>‐</w:instrText>
            </w:r>
            <w:r w:rsidR="00061DE6">
              <w:instrText>Dempsey, and Sandler (2007)&lt;/DisplayText&gt;&lt;record&gt;&lt;rec-number&gt;228&lt;/rec-number&gt;&lt;foreign-keys&gt;&lt;key app="EN" db-id="x0p5xefs400s08eze9p52rpftxdtd2ff9d5d" timestamp="1416182041"&gt;228&lt;/key&gt;&lt;/foreign-keys&gt;&lt;ref-type name="Journal Article"&gt;17&lt;/ref-type&gt;&lt;contributors&gt;&lt;authors&gt;&lt;author&gt;Green, C.L.&lt;/author&gt;&lt;author&gt;Walker, J.M.T&lt;/author&gt;&lt;author&gt;Hoover</w:instrText>
            </w:r>
            <w:r w:rsidR="00061DE6">
              <w:rPr>
                <w:rFonts w:ascii="Cambria Math" w:hAnsi="Cambria Math" w:cs="Cambria Math"/>
              </w:rPr>
              <w:instrText>‐</w:instrText>
            </w:r>
            <w:r w:rsidR="00061DE6">
              <w:instrText>Dempsey, K.V&lt;/author&gt;&lt;author&gt;Sandler, H.M.&lt;/author&gt;&lt;/authors&gt;&lt;/contributors&gt;&lt;titles&gt;&lt;title&gt;Parents’ motivations for involvement in children’s education: An empirical test of a theoretical model of parental involvement&lt;/title&gt;&lt;secondary-title&gt;Journal of Educational Psychology&lt;/secondary-title&gt;&lt;/titles&gt;&lt;periodical&gt;&lt;full-title&gt;Journal of Educational Psychology&lt;/full-title&gt;&lt;/periodical&gt;&lt;pages&gt;532-544&lt;/pages&gt;&lt;volume&gt;99&lt;/volume&gt;&lt;dates&gt;&lt;year&gt;2007&lt;/year&gt;&lt;/dates&gt;&lt;urls&gt;&lt;/urls&gt;&lt;/record&gt;&lt;/Cite&gt;&lt;/EndNote&gt;</w:instrText>
            </w:r>
            <w:r>
              <w:fldChar w:fldCharType="separate"/>
            </w:r>
            <w:r w:rsidR="00061DE6">
              <w:rPr>
                <w:noProof/>
              </w:rPr>
              <w:t>Green, Walker, Hoover</w:t>
            </w:r>
            <w:r w:rsidR="00061DE6">
              <w:rPr>
                <w:rFonts w:ascii="Cambria Math" w:hAnsi="Cambria Math" w:cs="Cambria Math"/>
                <w:noProof/>
              </w:rPr>
              <w:t>‐</w:t>
            </w:r>
            <w:r w:rsidR="00061DE6">
              <w:rPr>
                <w:noProof/>
              </w:rPr>
              <w:t>Dempsey, and Sandler (2007)</w:t>
            </w:r>
            <w:r>
              <w:fldChar w:fldCharType="end"/>
            </w:r>
          </w:p>
        </w:tc>
      </w:tr>
      <w:tr w:rsidR="00384EF2" w:rsidTr="008F5492">
        <w:tc>
          <w:tcPr>
            <w:tcW w:w="6771" w:type="dxa"/>
          </w:tcPr>
          <w:p w:rsidR="00DC244C" w:rsidRPr="001B0767" w:rsidRDefault="00DC244C" w:rsidP="00DC244C">
            <w:pPr>
              <w:rPr>
                <w:bCs/>
              </w:rPr>
            </w:pPr>
            <w:r w:rsidRPr="001B0767">
              <w:rPr>
                <w:bCs/>
              </w:rPr>
              <w:t xml:space="preserve">Parent involvement is defined as </w:t>
            </w:r>
            <w:r w:rsidR="00603672" w:rsidRPr="001B0767">
              <w:rPr>
                <w:bCs/>
              </w:rPr>
              <w:t xml:space="preserve">families and communities who take an active role in creating a caring educational environment. </w:t>
            </w:r>
          </w:p>
          <w:p w:rsidR="00384EF2" w:rsidRPr="001B0767" w:rsidRDefault="00173623" w:rsidP="00685C1C">
            <w:pPr>
              <w:rPr>
                <w:bCs/>
              </w:rPr>
            </w:pPr>
            <w:r w:rsidRPr="001B0767">
              <w:rPr>
                <w:bCs/>
              </w:rPr>
              <w:t>It involves six</w:t>
            </w:r>
            <w:r w:rsidR="00DC244C" w:rsidRPr="001B0767">
              <w:rPr>
                <w:bCs/>
              </w:rPr>
              <w:t xml:space="preserve"> categories of involvement</w:t>
            </w:r>
            <w:r w:rsidR="004A76B6" w:rsidRPr="001B0767">
              <w:rPr>
                <w:bCs/>
              </w:rPr>
              <w:t>: parenting, communicating, volunteering, learning at home, decision making, collaborating with the community</w:t>
            </w:r>
          </w:p>
        </w:tc>
        <w:tc>
          <w:tcPr>
            <w:tcW w:w="2693" w:type="dxa"/>
          </w:tcPr>
          <w:p w:rsidR="00384EF2" w:rsidRDefault="00243206" w:rsidP="00061DE6">
            <w:r>
              <w:fldChar w:fldCharType="begin"/>
            </w:r>
            <w:r w:rsidR="00061DE6">
              <w:instrText xml:space="preserve"> ADDIN EN.CITE &lt;EndNote&gt;&lt;Cite AuthorYear="1"&gt;&lt;Author&gt;Epstein&lt;/Author&gt;&lt;Year&gt;1997&lt;/Year&gt;&lt;RecNum&gt;289&lt;/RecNum&gt;&lt;DisplayText&gt;Epstein et al. (1997)&lt;/DisplayText&gt;&lt;record&gt;&lt;rec-number&gt;289&lt;/rec-number&gt;&lt;foreign-keys&gt;&lt;key app="EN" db-id="z205wpzt9zdrxiefz59pre2az0pf9z9z0f0d" timestamp="1416615127"&gt;289&lt;/key&gt;&lt;/foreign-keys&gt;&lt;ref-type name="Book"&gt;6&lt;/ref-type&gt;&lt;contributors&gt;&lt;authors&gt;&lt;author&gt;Epstein, J.L.&lt;/author&gt;&lt;author&gt;Coates, L.&lt;/author&gt;&lt;author&gt;Salinas, K.C.&lt;/author&gt;&lt;author&gt;Sanders, M.G.&lt;/author&gt;&lt;author&gt;Simon, B.S.&lt;/author&gt;&lt;/authors&gt;&lt;/contributors&gt;&lt;titles&gt;&lt;title&gt;School, Family, and Community Partnerships: Your Handbook for Action&lt;/title&gt;&lt;/titles&gt;&lt;dates&gt;&lt;year&gt;1997&lt;/year&gt;&lt;/dates&gt;&lt;pub-location&gt;Thousand Oaks&lt;/pub-location&gt;&lt;publisher&gt;Corwin Press&lt;/publisher&gt;&lt;urls&gt;&lt;/urls&gt;&lt;/record&gt;&lt;/Cite&gt;&lt;/EndNote&gt;</w:instrText>
            </w:r>
            <w:r>
              <w:fldChar w:fldCharType="separate"/>
            </w:r>
            <w:r w:rsidR="00061DE6">
              <w:rPr>
                <w:noProof/>
              </w:rPr>
              <w:t>Epstein et al. (1997)</w:t>
            </w:r>
            <w:r>
              <w:fldChar w:fldCharType="end"/>
            </w:r>
          </w:p>
        </w:tc>
      </w:tr>
    </w:tbl>
    <w:p w:rsidR="00384EF2" w:rsidRDefault="00384EF2" w:rsidP="00404EBE"/>
    <w:p w:rsidR="00384EF2" w:rsidRDefault="009D1EA3" w:rsidP="00404EBE">
      <w:r>
        <w:t xml:space="preserve">Although there are consistent themes here, each definition has slightly different parameters, different levels of specificity in the types of constructs involved, and </w:t>
      </w:r>
      <w:r w:rsidR="0071557D">
        <w:t xml:space="preserve">different levels of emphasis.  There are also differences in how these definitions have been operationalised – the specific measures they have used to quantify </w:t>
      </w:r>
      <w:r w:rsidR="00584232">
        <w:t>these aspects (i.e. the survey questions they have used).</w:t>
      </w:r>
    </w:p>
    <w:p w:rsidR="00417DF4" w:rsidRDefault="00243206" w:rsidP="00417DF4">
      <w:r>
        <w:fldChar w:fldCharType="begin"/>
      </w:r>
      <w:r w:rsidR="00061DE6">
        <w:instrText xml:space="preserve"> ADDIN EN.CITE &lt;EndNote&gt;&lt;Cite AuthorYear="1"&gt;&lt;Author&gt;Kohl&lt;/Author&gt;&lt;Year&gt;2000&lt;/Year&gt;&lt;RecNum&gt;290&lt;/RecNum&gt;&lt;DisplayText&gt;Kohl et al. (2000)&lt;/DisplayText&gt;&lt;record&gt;&lt;rec-number&gt;290&lt;/rec-number&gt;&lt;foreign-keys&gt;&lt;key app="EN" db-id="z205wpzt9zdrxiefz59pre2az0pf9z9z0f0d" timestamp="1416622577"&gt;290&lt;/key&gt;&lt;/foreign-keys&gt;&lt;ref-type name="Journal Article"&gt;17&lt;/ref-type&gt;&lt;contributors&gt;&lt;authors&gt;&lt;author&gt;Kohl, G.&lt;/author&gt;&lt;author&gt;Lengua, L.&lt;/author&gt;&lt;author&gt;McMahon, R.&lt;/author&gt;&lt;/authors&gt;&lt;/contributors&gt;&lt;titles&gt;&lt;title&gt;Parent involvement in school conceptualizing multiple dimensions and their relations with family and demographic risk factors&lt;/title&gt;&lt;secondary-title&gt;Journal of School Psychology&lt;/secondary-title&gt;&lt;/titles&gt;&lt;periodical&gt;&lt;full-title&gt;Journal of School Psychology&lt;/full-title&gt;&lt;/periodical&gt;&lt;pages&gt;501-523&lt;/pages&gt;&lt;volume&gt;38&lt;/volume&gt;&lt;number&gt;6&lt;/number&gt;&lt;dates&gt;&lt;year&gt;2000&lt;/year&gt;&lt;/dates&gt;&lt;urls&gt;&lt;/urls&gt;&lt;/record&gt;&lt;/Cite&gt;&lt;/EndNote&gt;</w:instrText>
      </w:r>
      <w:r>
        <w:fldChar w:fldCharType="separate"/>
      </w:r>
      <w:r w:rsidR="00061DE6">
        <w:rPr>
          <w:noProof/>
        </w:rPr>
        <w:t>Kohl et al. (2000)</w:t>
      </w:r>
      <w:r>
        <w:fldChar w:fldCharType="end"/>
      </w:r>
      <w:r w:rsidR="00BA2284">
        <w:t xml:space="preserve"> suggest that “creating dimensions of </w:t>
      </w:r>
      <w:r w:rsidR="006777A0">
        <w:t>parent involvement</w:t>
      </w:r>
      <w:r w:rsidR="00BA2284">
        <w:t xml:space="preserve"> that are specific in behavioural scope, capture the variety of </w:t>
      </w:r>
      <w:r w:rsidR="006777A0">
        <w:t>parent involvement</w:t>
      </w:r>
      <w:r w:rsidR="00BA2284">
        <w:t xml:space="preserve"> behaviours, and are consistent with enough content items to reliably measure the construct</w:t>
      </w:r>
      <w:r w:rsidR="0091571C">
        <w:t>,</w:t>
      </w:r>
      <w:r w:rsidR="00BA2284">
        <w:t xml:space="preserve"> will improve the likelihood that the findings are useful in future research</w:t>
      </w:r>
      <w:r w:rsidR="0091571C">
        <w:t>”</w:t>
      </w:r>
      <w:r w:rsidR="00BA2284">
        <w:t>.</w:t>
      </w:r>
      <w:r w:rsidR="00417DF4">
        <w:t xml:space="preserve">  </w:t>
      </w:r>
      <w:r w:rsidR="000F5504">
        <w:t xml:space="preserve">The intention of this project is to develop a definition of </w:t>
      </w:r>
      <w:r w:rsidR="00C032DB">
        <w:t>parental</w:t>
      </w:r>
      <w:r w:rsidR="000F5504">
        <w:t xml:space="preserve"> engagement for the ACT that is, as Kohl et al suggest, grounded in specific behaviours, capture a range of key priority behaviours, and are able to be used consistently across studies and settings</w:t>
      </w:r>
      <w:r w:rsidR="00417DF4">
        <w:t>.</w:t>
      </w:r>
    </w:p>
    <w:p w:rsidR="008B357E" w:rsidRDefault="008B357E" w:rsidP="008B357E">
      <w:pPr>
        <w:pStyle w:val="Heading2"/>
      </w:pPr>
      <w:bookmarkStart w:id="7" w:name="_Toc404957519"/>
      <w:r>
        <w:t>Perspective of ACT parents, teachers and principals</w:t>
      </w:r>
      <w:bookmarkEnd w:id="7"/>
    </w:p>
    <w:p w:rsidR="00BC695F" w:rsidRPr="00FD563A" w:rsidRDefault="0036504D" w:rsidP="00950CEB">
      <w:r w:rsidRPr="00FD563A">
        <w:t xml:space="preserve">The variability in definitions of </w:t>
      </w:r>
      <w:r w:rsidR="00C032DB">
        <w:t>parental</w:t>
      </w:r>
      <w:r w:rsidRPr="00FD563A">
        <w:t xml:space="preserve"> engagement amongst academics is reflected in the attitudes and opinions of parents and teachers consulted during this study. While consultations with parents and teachers in the ACT revealed attitudes and behaviours consistent with the conceptual model, there was also confusion and tension around what </w:t>
      </w:r>
      <w:r w:rsidR="00C032DB">
        <w:t>parental</w:t>
      </w:r>
      <w:r w:rsidRPr="00FD563A">
        <w:t xml:space="preserve"> engagement is and whose role it is to teach children. </w:t>
      </w:r>
    </w:p>
    <w:p w:rsidR="00EF0A4D" w:rsidRPr="00FD563A" w:rsidRDefault="00FD563A" w:rsidP="00EF0A4D">
      <w:pPr>
        <w:ind w:left="851" w:right="804"/>
        <w:jc w:val="both"/>
        <w:rPr>
          <w:szCs w:val="24"/>
        </w:rPr>
      </w:pPr>
      <w:r>
        <w:rPr>
          <w:szCs w:val="24"/>
        </w:rPr>
        <w:t>“</w:t>
      </w:r>
      <w:r w:rsidR="00EF0A4D" w:rsidRPr="00FD563A">
        <w:rPr>
          <w:szCs w:val="24"/>
        </w:rPr>
        <w:t>I don’t think generally schools want to put barriers up but if we don’t know what we don’t know then we will put barriers up. Having that courage to go through and having the confidence to go through is what we’ve got to work on</w:t>
      </w:r>
      <w:r>
        <w:rPr>
          <w:szCs w:val="24"/>
        </w:rPr>
        <w:t>”</w:t>
      </w:r>
      <w:r w:rsidR="00EF0A4D" w:rsidRPr="00FD563A">
        <w:rPr>
          <w:szCs w:val="24"/>
        </w:rPr>
        <w:t>. (Principal)</w:t>
      </w:r>
    </w:p>
    <w:p w:rsidR="00597DAC" w:rsidRPr="00FD563A" w:rsidRDefault="00FD563A" w:rsidP="00597DAC">
      <w:pPr>
        <w:spacing w:after="240"/>
        <w:ind w:left="851" w:right="804"/>
        <w:jc w:val="both"/>
      </w:pPr>
      <w:r>
        <w:t>“</w:t>
      </w:r>
      <w:r w:rsidR="00597DAC" w:rsidRPr="00FD563A">
        <w:t>The parent is the first teacher to the child and the child learn</w:t>
      </w:r>
      <w:r w:rsidR="00AB2FBF" w:rsidRPr="00FD563A">
        <w:t>s</w:t>
      </w:r>
      <w:r w:rsidR="00597DAC" w:rsidRPr="00FD563A">
        <w:t xml:space="preserve"> a lot from the parent in terms of behaviour ... </w:t>
      </w:r>
      <w:r w:rsidR="00EF0A4D" w:rsidRPr="00FD563A">
        <w:t>gradually they</w:t>
      </w:r>
      <w:r w:rsidR="00FC47BB" w:rsidRPr="00FD563A">
        <w:t xml:space="preserve"> </w:t>
      </w:r>
      <w:r w:rsidR="00597DAC" w:rsidRPr="00FD563A">
        <w:t xml:space="preserve">do all the other learning skill, literacy, numeracy, and, you know, other science </w:t>
      </w:r>
      <w:r w:rsidR="00EF0A4D" w:rsidRPr="00FD563A">
        <w:t>...</w:t>
      </w:r>
      <w:r w:rsidR="00597DAC" w:rsidRPr="00FD563A">
        <w:t xml:space="preserve"> from the school ...</w:t>
      </w:r>
      <w:r>
        <w:t>”</w:t>
      </w:r>
      <w:r w:rsidR="00597DAC" w:rsidRPr="00FD563A">
        <w:t xml:space="preserve"> (Parent)</w:t>
      </w:r>
    </w:p>
    <w:p w:rsidR="00597DAC" w:rsidRPr="00FD563A" w:rsidRDefault="00FD563A" w:rsidP="00597DAC">
      <w:pPr>
        <w:pStyle w:val="ListParagraph"/>
        <w:ind w:left="851" w:right="804"/>
        <w:jc w:val="both"/>
      </w:pPr>
      <w:r>
        <w:t>“</w:t>
      </w:r>
      <w:r w:rsidR="00597DAC" w:rsidRPr="00FD563A">
        <w:t>I think it’s crucial that the learning is happening at home early on and you are setting those ground rules and how you socialise and fit into society and so on  ... I think slowly over time, less of the learning is coming from Mum and Dad and more of the learning is coming from school and probably the peers</w:t>
      </w:r>
      <w:r w:rsidR="008220AE">
        <w:t>”</w:t>
      </w:r>
      <w:r w:rsidR="00597DAC" w:rsidRPr="00FD563A">
        <w:t>. (</w:t>
      </w:r>
      <w:r w:rsidR="00EF0A4D" w:rsidRPr="00FD563A">
        <w:t>Parent</w:t>
      </w:r>
      <w:r w:rsidR="00597DAC" w:rsidRPr="00FD563A">
        <w:t>)</w:t>
      </w:r>
    </w:p>
    <w:p w:rsidR="00436A26" w:rsidRPr="00FD563A" w:rsidRDefault="00436A26" w:rsidP="00950CEB">
      <w:r w:rsidRPr="00FD563A">
        <w:t xml:space="preserve">In particular, there is confusion around </w:t>
      </w:r>
      <w:r w:rsidR="003B11AD" w:rsidRPr="00FD563A">
        <w:t>the definition of,</w:t>
      </w:r>
      <w:r w:rsidRPr="00FD563A">
        <w:t xml:space="preserve"> and value placed on</w:t>
      </w:r>
      <w:r w:rsidR="003B11AD" w:rsidRPr="00FD563A">
        <w:t>,</w:t>
      </w:r>
      <w:r w:rsidRPr="00FD563A">
        <w:t xml:space="preserve"> ‘</w:t>
      </w:r>
      <w:r w:rsidR="00C032DB">
        <w:t>parental</w:t>
      </w:r>
      <w:r w:rsidRPr="00FD563A">
        <w:t xml:space="preserve"> involvement’ as opposed to ‘</w:t>
      </w:r>
      <w:r w:rsidR="00C032DB">
        <w:t>parental</w:t>
      </w:r>
      <w:r w:rsidRPr="00FD563A">
        <w:t xml:space="preserve"> engagement’. Many parents and teachers emphasise the value of ‘</w:t>
      </w:r>
      <w:r w:rsidR="00C032DB">
        <w:t>parental</w:t>
      </w:r>
      <w:r w:rsidRPr="00FD563A">
        <w:t xml:space="preserve"> involvement’ (such as parents attending classrooms, school events and contributing to parent representative bodies). </w:t>
      </w:r>
    </w:p>
    <w:p w:rsidR="0036504D" w:rsidRPr="008220AE" w:rsidRDefault="008220AE" w:rsidP="0036504D">
      <w:pPr>
        <w:ind w:left="851" w:right="804"/>
        <w:jc w:val="both"/>
        <w:rPr>
          <w:szCs w:val="24"/>
        </w:rPr>
      </w:pPr>
      <w:r>
        <w:rPr>
          <w:szCs w:val="24"/>
        </w:rPr>
        <w:t>“</w:t>
      </w:r>
      <w:r w:rsidR="0036504D" w:rsidRPr="008220AE">
        <w:rPr>
          <w:szCs w:val="24"/>
        </w:rPr>
        <w:t xml:space="preserve">... the challenge is that 30 years ago </w:t>
      </w:r>
      <w:r w:rsidR="00C032DB">
        <w:rPr>
          <w:szCs w:val="24"/>
        </w:rPr>
        <w:t>parental</w:t>
      </w:r>
      <w:r w:rsidR="0036504D" w:rsidRPr="008220AE">
        <w:rPr>
          <w:szCs w:val="24"/>
        </w:rPr>
        <w:t xml:space="preserve"> engagement was fund-raising, reading, coming and listening to kids read, helping out at school events, attending parent teacher interviews and that’s just some basic ones and we had parents involved with the management and running of schools</w:t>
      </w:r>
      <w:r>
        <w:rPr>
          <w:szCs w:val="24"/>
        </w:rPr>
        <w:t>”</w:t>
      </w:r>
      <w:r w:rsidR="0036504D" w:rsidRPr="008220AE">
        <w:rPr>
          <w:szCs w:val="24"/>
        </w:rPr>
        <w:t>. (Principal)</w:t>
      </w:r>
    </w:p>
    <w:p w:rsidR="00F63846" w:rsidRPr="008220AE" w:rsidRDefault="008220AE" w:rsidP="0036504D">
      <w:pPr>
        <w:ind w:left="851" w:right="804"/>
        <w:jc w:val="both"/>
        <w:rPr>
          <w:szCs w:val="24"/>
        </w:rPr>
      </w:pPr>
      <w:r>
        <w:t>“</w:t>
      </w:r>
      <w:r w:rsidR="00F63846" w:rsidRPr="008220AE">
        <w:t>I do canteen duty, I do the carnivals, you know, I get quite involved with all the plays and disco and all that sort of thing</w:t>
      </w:r>
      <w:r>
        <w:t>”</w:t>
      </w:r>
      <w:r w:rsidR="00F63846" w:rsidRPr="008220AE">
        <w:t xml:space="preserve">. (Parent) </w:t>
      </w:r>
    </w:p>
    <w:p w:rsidR="00990750" w:rsidRPr="00FD563A" w:rsidRDefault="00436A26" w:rsidP="00950CEB">
      <w:r w:rsidRPr="00FD563A">
        <w:t xml:space="preserve">Furthermore, parents and teachers identified barriers </w:t>
      </w:r>
      <w:r w:rsidR="0020596F" w:rsidRPr="00FD563A">
        <w:t xml:space="preserve">to </w:t>
      </w:r>
      <w:r w:rsidR="00C032DB">
        <w:t>parental</w:t>
      </w:r>
      <w:r w:rsidRPr="00FD563A">
        <w:t xml:space="preserve"> engagement. </w:t>
      </w:r>
      <w:r w:rsidR="002C5CCE" w:rsidRPr="00FD563A">
        <w:t>M</w:t>
      </w:r>
      <w:r w:rsidRPr="00FD563A">
        <w:t xml:space="preserve">any were aware of the key </w:t>
      </w:r>
      <w:r w:rsidR="002C5CCE" w:rsidRPr="00FD563A">
        <w:t>behaviours</w:t>
      </w:r>
      <w:r w:rsidRPr="00FD563A">
        <w:t xml:space="preserve"> attributed to successful </w:t>
      </w:r>
      <w:r w:rsidR="00C032DB">
        <w:t>parental</w:t>
      </w:r>
      <w:r w:rsidRPr="00FD563A">
        <w:t xml:space="preserve"> engagement, but felt that they were under-skilled and/or under-resourced to enact these behaviours. </w:t>
      </w:r>
    </w:p>
    <w:p w:rsidR="00BC4E21" w:rsidRPr="008220AE" w:rsidRDefault="008220AE" w:rsidP="008220AE">
      <w:pPr>
        <w:ind w:left="851" w:right="804"/>
        <w:jc w:val="both"/>
        <w:rPr>
          <w:szCs w:val="24"/>
        </w:rPr>
      </w:pPr>
      <w:r>
        <w:rPr>
          <w:szCs w:val="24"/>
        </w:rPr>
        <w:t>“</w:t>
      </w:r>
      <w:r w:rsidR="00BC4E21" w:rsidRPr="008220AE">
        <w:rPr>
          <w:szCs w:val="24"/>
        </w:rPr>
        <w:t>Probably parents from non-English speaking origin</w:t>
      </w:r>
      <w:r w:rsidR="00CC5404" w:rsidRPr="008220AE">
        <w:rPr>
          <w:szCs w:val="24"/>
        </w:rPr>
        <w:t xml:space="preserve"> </w:t>
      </w:r>
      <w:r w:rsidR="00BC4E21" w:rsidRPr="008220AE">
        <w:rPr>
          <w:szCs w:val="24"/>
        </w:rPr>
        <w:t>... if you missed the education from your own country now you come to this new country ... it is not easy to digest a whole schooling system ...</w:t>
      </w:r>
      <w:r>
        <w:rPr>
          <w:szCs w:val="24"/>
        </w:rPr>
        <w:t>”</w:t>
      </w:r>
      <w:r w:rsidR="00FD4033" w:rsidRPr="008220AE">
        <w:rPr>
          <w:szCs w:val="24"/>
        </w:rPr>
        <w:t xml:space="preserve"> (Parent)</w:t>
      </w:r>
    </w:p>
    <w:p w:rsidR="007F3F58" w:rsidRPr="008220AE" w:rsidRDefault="008220AE" w:rsidP="008220AE">
      <w:pPr>
        <w:ind w:left="851" w:right="804"/>
        <w:jc w:val="both"/>
        <w:rPr>
          <w:szCs w:val="24"/>
        </w:rPr>
      </w:pPr>
      <w:r>
        <w:rPr>
          <w:szCs w:val="24"/>
        </w:rPr>
        <w:t>“</w:t>
      </w:r>
      <w:r w:rsidR="007F3F58" w:rsidRPr="008220AE">
        <w:rPr>
          <w:szCs w:val="24"/>
        </w:rPr>
        <w:t xml:space="preserve">A lot of families say time. So those parents that we were talking about before who are engaged at home, send their children with nice lunch boxes, they’re clean and everything has been done for the child, they’re engaged, but they just not physically present at the school because two parents often work </w:t>
      </w:r>
      <w:r w:rsidR="002B18E4" w:rsidRPr="008220AE">
        <w:rPr>
          <w:szCs w:val="24"/>
        </w:rPr>
        <w:t xml:space="preserve">… </w:t>
      </w:r>
      <w:r w:rsidR="007F3F58" w:rsidRPr="008220AE">
        <w:rPr>
          <w:szCs w:val="24"/>
        </w:rPr>
        <w:t xml:space="preserve">a big thing is time </w:t>
      </w:r>
      <w:r w:rsidR="002B18E4" w:rsidRPr="008220AE">
        <w:rPr>
          <w:szCs w:val="24"/>
        </w:rPr>
        <w:t>…</w:t>
      </w:r>
      <w:r w:rsidR="007F3F58" w:rsidRPr="008220AE">
        <w:rPr>
          <w:szCs w:val="24"/>
        </w:rPr>
        <w:t xml:space="preserve"> for the parents</w:t>
      </w:r>
      <w:r>
        <w:rPr>
          <w:szCs w:val="24"/>
        </w:rPr>
        <w:t>”</w:t>
      </w:r>
      <w:r w:rsidR="007F3F58" w:rsidRPr="008220AE">
        <w:rPr>
          <w:szCs w:val="24"/>
        </w:rPr>
        <w:t xml:space="preserve">. (Teacher) </w:t>
      </w:r>
    </w:p>
    <w:p w:rsidR="005E3B91" w:rsidRPr="008220AE" w:rsidRDefault="008220AE" w:rsidP="008220AE">
      <w:pPr>
        <w:ind w:left="851" w:right="804"/>
        <w:jc w:val="both"/>
        <w:rPr>
          <w:szCs w:val="24"/>
        </w:rPr>
      </w:pPr>
      <w:r>
        <w:rPr>
          <w:szCs w:val="24"/>
        </w:rPr>
        <w:t>“</w:t>
      </w:r>
      <w:r w:rsidR="005E3B91" w:rsidRPr="008220AE">
        <w:rPr>
          <w:szCs w:val="24"/>
        </w:rPr>
        <w:t>But because the children spend a lot of time in school ... the teachers are much more of a role model than the parents because the parents have very little time.  After work most of them are tired.  Not every parent has time to even speak a few words with the children</w:t>
      </w:r>
      <w:r>
        <w:rPr>
          <w:szCs w:val="24"/>
        </w:rPr>
        <w:t>”</w:t>
      </w:r>
      <w:r w:rsidR="005E3B91" w:rsidRPr="008220AE">
        <w:rPr>
          <w:szCs w:val="24"/>
        </w:rPr>
        <w:t xml:space="preserve">. (Parent) </w:t>
      </w:r>
    </w:p>
    <w:p w:rsidR="0014704E" w:rsidRDefault="00C700DE" w:rsidP="00582843">
      <w:pPr>
        <w:pStyle w:val="Heading1"/>
      </w:pPr>
      <w:bookmarkStart w:id="8" w:name="_Toc404957520"/>
      <w:r>
        <w:t>Development</w:t>
      </w:r>
      <w:r w:rsidR="0014704E">
        <w:t xml:space="preserve"> considerations</w:t>
      </w:r>
      <w:bookmarkEnd w:id="8"/>
    </w:p>
    <w:p w:rsidR="00404EBE" w:rsidRDefault="00582843" w:rsidP="00404EBE">
      <w:r>
        <w:t>The development of the definition involves a number of technical considerations, including:</w:t>
      </w:r>
    </w:p>
    <w:p w:rsidR="00BD01A9" w:rsidRDefault="00262B6F" w:rsidP="00BD01A9">
      <w:pPr>
        <w:pStyle w:val="ListParagraph"/>
        <w:numPr>
          <w:ilvl w:val="0"/>
          <w:numId w:val="16"/>
        </w:numPr>
      </w:pPr>
      <w:r>
        <w:t xml:space="preserve">Ensuring </w:t>
      </w:r>
      <w:r w:rsidR="00503A5F">
        <w:t xml:space="preserve">that the definition </w:t>
      </w:r>
      <w:r>
        <w:t>is based on a coherent theory of change and grounded in the</w:t>
      </w:r>
      <w:r w:rsidR="00454115">
        <w:t xml:space="preserve"> available</w:t>
      </w:r>
      <w:r>
        <w:t xml:space="preserve"> evidence</w:t>
      </w:r>
      <w:r w:rsidR="00BD01A9">
        <w:t xml:space="preserve">; </w:t>
      </w:r>
      <w:r w:rsidR="00D44D20">
        <w:t>and</w:t>
      </w:r>
    </w:p>
    <w:p w:rsidR="00582843" w:rsidRDefault="00582843" w:rsidP="00582843">
      <w:pPr>
        <w:pStyle w:val="ListParagraph"/>
        <w:numPr>
          <w:ilvl w:val="0"/>
          <w:numId w:val="16"/>
        </w:numPr>
      </w:pPr>
      <w:r>
        <w:t xml:space="preserve">Developing a </w:t>
      </w:r>
      <w:r w:rsidR="00145349">
        <w:t xml:space="preserve">definition that captures the aspects of </w:t>
      </w:r>
      <w:r w:rsidR="00C032DB">
        <w:t>parental</w:t>
      </w:r>
      <w:r w:rsidR="00145349">
        <w:t xml:space="preserve"> engagement that are </w:t>
      </w:r>
      <w:r w:rsidR="00454115">
        <w:t xml:space="preserve">likely to be </w:t>
      </w:r>
      <w:r w:rsidR="00145349">
        <w:t xml:space="preserve">important, but is also </w:t>
      </w:r>
      <w:r>
        <w:t>sufficiently s</w:t>
      </w:r>
      <w:r w:rsidR="00BD01A9">
        <w:t xml:space="preserve">pecific </w:t>
      </w:r>
      <w:r w:rsidR="00145349">
        <w:t xml:space="preserve">to provide guidance for policy, practice and </w:t>
      </w:r>
      <w:r w:rsidR="002B7105">
        <w:t>research</w:t>
      </w:r>
      <w:r w:rsidR="00BD01A9">
        <w:t>.</w:t>
      </w:r>
    </w:p>
    <w:p w:rsidR="00262B6F" w:rsidRDefault="00262B6F" w:rsidP="00582843">
      <w:pPr>
        <w:pStyle w:val="Heading2"/>
      </w:pPr>
      <w:bookmarkStart w:id="9" w:name="_Toc404957521"/>
      <w:r>
        <w:t>Theory of change</w:t>
      </w:r>
      <w:bookmarkEnd w:id="9"/>
    </w:p>
    <w:p w:rsidR="0009680B" w:rsidRDefault="00781520" w:rsidP="00482235">
      <w:r>
        <w:t xml:space="preserve">A theory of change </w:t>
      </w:r>
      <w:r w:rsidR="00961F82">
        <w:t>is a reasonable and evidence-informed narrative of</w:t>
      </w:r>
      <w:r>
        <w:t xml:space="preserve"> </w:t>
      </w:r>
      <w:r w:rsidRPr="00961F82">
        <w:t>how</w:t>
      </w:r>
      <w:r>
        <w:t xml:space="preserve"> a </w:t>
      </w:r>
      <w:r w:rsidR="0006571F">
        <w:t xml:space="preserve">set of actions/activities/approaches </w:t>
      </w:r>
      <w:r w:rsidR="00741E96">
        <w:t>is expected</w:t>
      </w:r>
      <w:r w:rsidR="0006571F">
        <w:t xml:space="preserve"> to</w:t>
      </w:r>
      <w:r w:rsidR="00961F82">
        <w:t xml:space="preserve"> lead to</w:t>
      </w:r>
      <w:r w:rsidR="0006571F">
        <w:t xml:space="preserve"> </w:t>
      </w:r>
      <w:r w:rsidR="00BE0F84">
        <w:t>the intended chang</w:t>
      </w:r>
      <w:r w:rsidR="007A0491">
        <w:t>e</w:t>
      </w:r>
      <w:r w:rsidR="001A32F6">
        <w:t>.  A theory of change</w:t>
      </w:r>
      <w:r w:rsidR="00E52785">
        <w:t>:</w:t>
      </w:r>
    </w:p>
    <w:p w:rsidR="0009680B" w:rsidRDefault="00AC4BD3" w:rsidP="007A0491">
      <w:pPr>
        <w:pStyle w:val="Quote"/>
        <w:ind w:left="567"/>
      </w:pPr>
      <w:r>
        <w:t>“</w:t>
      </w:r>
      <w:r w:rsidR="008F4B79" w:rsidRPr="008F4B79">
        <w:t>articulates the assumptions about the process through which change will occur and specifies the ways in which all of the required early and intermediate outcomes related to achieving the desired long-term change will be brought about and documented as they occur</w:t>
      </w:r>
      <w:r>
        <w:t>”</w:t>
      </w:r>
      <w:r w:rsidR="00781520">
        <w:t xml:space="preserve"> </w:t>
      </w:r>
      <w:r w:rsidR="00243206">
        <w:fldChar w:fldCharType="begin"/>
      </w:r>
      <w:r w:rsidR="00061DE6">
        <w:instrText xml:space="preserve"> ADDIN EN.CITE &lt;EndNote&gt;&lt;Cite&gt;&lt;Author&gt;Harris&lt;/Author&gt;&lt;Year&gt;2005&lt;/Year&gt;&lt;RecNum&gt;293&lt;/RecNum&gt;&lt;Pages&gt;12&lt;/Pages&gt;&lt;DisplayText&gt;(Harris, 2005, p. 12)&lt;/DisplayText&gt;&lt;record&gt;&lt;rec-number&gt;293&lt;/rec-number&gt;&lt;foreign-keys&gt;&lt;key app="EN" db-id="z205wpzt9zdrxiefz59pre2az0pf9z9z0f0d" timestamp="1416631996"&gt;293&lt;/key&gt;&lt;/foreign-keys&gt;&lt;ref-type name="Journal Article"&gt;17&lt;/ref-type&gt;&lt;contributors&gt;&lt;authors&gt;&lt;author&gt;Harris, Erin&lt;/author&gt;&lt;/authors&gt;&lt;/contributors&gt;&lt;titles&gt;&lt;title&gt;An Introduction to Theory of Change&lt;/title&gt;&lt;secondary-title&gt;The Evaluation Exchange:  A Periodical in Emerging Strategies in Evaluation&lt;/secondary-title&gt;&lt;/titles&gt;&lt;periodical&gt;&lt;full-title&gt;The Evaluation Exchange:  A Periodical in Emerging Strategies in Evaluation&lt;/full-title&gt;&lt;/periodical&gt;&lt;volume&gt;XI&lt;/volume&gt;&lt;number&gt;2&lt;/number&gt;&lt;section&gt;12&lt;/section&gt;&lt;dates&gt;&lt;year&gt;2005&lt;/year&gt;&lt;/dates&gt;&lt;urls&gt;&lt;/urls&gt;&lt;/record&gt;&lt;/Cite&gt;&lt;/EndNote&gt;</w:instrText>
      </w:r>
      <w:r w:rsidR="00243206">
        <w:fldChar w:fldCharType="separate"/>
      </w:r>
      <w:r w:rsidR="00061DE6">
        <w:rPr>
          <w:noProof/>
        </w:rPr>
        <w:t>(Harris, 2005, p. 12)</w:t>
      </w:r>
      <w:r w:rsidR="00243206">
        <w:fldChar w:fldCharType="end"/>
      </w:r>
      <w:r w:rsidR="007A0491">
        <w:t>.</w:t>
      </w:r>
    </w:p>
    <w:p w:rsidR="007A0491" w:rsidRDefault="007A0491" w:rsidP="007A0491">
      <w:r>
        <w:t xml:space="preserve">There is some evidence that programs with strong and coherent theories of change are more likely to achieve </w:t>
      </w:r>
      <w:r w:rsidR="00F956B1">
        <w:t>their intended outcomes</w:t>
      </w:r>
      <w:r w:rsidR="007E076D">
        <w:t xml:space="preserve"> </w:t>
      </w:r>
      <w:r w:rsidR="00243206">
        <w:fldChar w:fldCharType="begin"/>
      </w:r>
      <w:r w:rsidR="00061DE6">
        <w:instrText xml:space="preserve"> ADDIN EN.CITE &lt;EndNote&gt;&lt;Cite&gt;&lt;Author&gt;Segal&lt;/Author&gt;&lt;Year&gt;2012&lt;/Year&gt;&lt;RecNum&gt;294&lt;/RecNum&gt;&lt;DisplayText&gt;(Segal, Opie, &amp;amp; Dalziel, 2012)&lt;/DisplayText&gt;&lt;record&gt;&lt;rec-number&gt;294&lt;/rec-number&gt;&lt;foreign-keys&gt;&lt;key app="EN" db-id="z205wpzt9zdrxiefz59pre2az0pf9z9z0f0d" timestamp="1416632544"&gt;294&lt;/key&gt;&lt;/foreign-keys&gt;&lt;ref-type name="Journal Article"&gt;17&lt;/ref-type&gt;&lt;contributors&gt;&lt;authors&gt;&lt;author&gt;Leonie Segal&lt;/author&gt;&lt;author&gt;Rachelle Sara Opie&lt;/author&gt;&lt;author&gt;Kim Dalziel&lt;/author&gt;&lt;/authors&gt;&lt;/contributors&gt;&lt;titles&gt;&lt;title&gt;Theory! The Missing Link in Understanding the Performance of Neonate/Infant Home-Visiting Programs to Prevent Child Maltreatment: A Systematic Review&lt;/title&gt;&lt;secondary-title&gt;Milbank Quarterly&lt;/secondary-title&gt;&lt;/titles&gt;&lt;periodical&gt;&lt;full-title&gt;Milbank Quarterly&lt;/full-title&gt;&lt;/periodical&gt;&lt;pages&gt;47-106&lt;/pages&gt;&lt;volume&gt;90&lt;/volume&gt;&lt;number&gt;1&lt;/number&gt;&lt;dates&gt;&lt;year&gt;2012&lt;/year&gt;&lt;/dates&gt;&lt;urls&gt;&lt;related-urls&gt;&lt;url&gt;http://www.ncbi.nlm.nih.gov/pmc/articles/PMC3385020/&lt;/url&gt;&lt;/related-urls&gt;&lt;/urls&gt;&lt;/record&gt;&lt;/Cite&gt;&lt;/EndNote&gt;</w:instrText>
      </w:r>
      <w:r w:rsidR="00243206">
        <w:fldChar w:fldCharType="separate"/>
      </w:r>
      <w:r w:rsidR="00061DE6">
        <w:rPr>
          <w:noProof/>
        </w:rPr>
        <w:t>(Segal, Opie, &amp; Dalziel, 2012)</w:t>
      </w:r>
      <w:r w:rsidR="00243206">
        <w:fldChar w:fldCharType="end"/>
      </w:r>
      <w:r w:rsidR="007E076D">
        <w:t>.</w:t>
      </w:r>
    </w:p>
    <w:p w:rsidR="007E076D" w:rsidRDefault="00E65296" w:rsidP="007A0491">
      <w:r>
        <w:t xml:space="preserve">One of the challenges in the </w:t>
      </w:r>
      <w:r w:rsidR="00C032DB">
        <w:t>parental</w:t>
      </w:r>
      <w:r>
        <w:t xml:space="preserve"> engagement literature has been identifying </w:t>
      </w:r>
      <w:r w:rsidR="00356ADD">
        <w:t xml:space="preserve">those process factors </w:t>
      </w:r>
      <w:r w:rsidR="00EC0A0B">
        <w:t>–</w:t>
      </w:r>
      <w:r w:rsidR="00356ADD">
        <w:t xml:space="preserve"> </w:t>
      </w:r>
      <w:r w:rsidR="00EC0A0B">
        <w:t xml:space="preserve">such as </w:t>
      </w:r>
      <w:r>
        <w:t xml:space="preserve">why parents become engaged in their children’s learning and the processes and mechanisms through which </w:t>
      </w:r>
      <w:r w:rsidR="001A32F6">
        <w:t>parents’ engagement behaviour results in academic outcomes</w:t>
      </w:r>
      <w:r w:rsidR="00EC0A0B">
        <w:t xml:space="preserve"> – that are </w:t>
      </w:r>
      <w:r w:rsidR="002245AE">
        <w:t>underpin the academic outcomes evident in the literature</w:t>
      </w:r>
      <w:r w:rsidR="00B40BFB">
        <w:t xml:space="preserve"> </w:t>
      </w:r>
      <w:r w:rsidR="00243206">
        <w:fldChar w:fldCharType="begin"/>
      </w:r>
      <w:r w:rsidR="003808E2">
        <w:instrText xml:space="preserve"> ADDIN EN.CITE &lt;EndNote&gt;&lt;Cite&gt;&lt;Author&gt;Walker&lt;/Author&gt;&lt;Year&gt;2005&lt;/Year&gt;&lt;RecNum&gt;399&lt;/RecNum&gt;&lt;DisplayText&gt;(Walker, Wilkins, Dallaire, Sandler, &amp;amp; Hoover</w:instrText>
      </w:r>
      <w:r w:rsidR="003808E2">
        <w:rPr>
          <w:rFonts w:ascii="Cambria Math" w:hAnsi="Cambria Math" w:cs="Cambria Math"/>
        </w:rPr>
        <w:instrText>‐</w:instrText>
      </w:r>
      <w:r w:rsidR="003808E2">
        <w:instrText>Dempsey, 2005)&lt;/DisplayText&gt;&lt;record&gt;&lt;rec-number&gt;399&lt;/rec-number&gt;&lt;foreign-keys&gt;&lt;key app="EN" db-id="x0p5xefs400s08eze9p52rpftxdtd2ff9d5d" timestamp="1416284579"&gt;399&lt;/key&gt;&lt;/foreign-keys&gt;&lt;ref-type name="Journal Article"&gt;17&lt;/ref-type&gt;&lt;contributors&gt;&lt;authors&gt;&lt;author&gt;Walker, J.M.T&lt;/author&gt;&lt;author&gt;Wilkins, A.S, &lt;/author&gt;&lt;author&gt;Dallaire, J.R. &lt;/author&gt;&lt;author&gt;Sandler, H.M. &lt;/author&gt;&lt;author&gt;Hoover</w:instrText>
      </w:r>
      <w:r w:rsidR="003808E2">
        <w:rPr>
          <w:rFonts w:ascii="Cambria Math" w:hAnsi="Cambria Math" w:cs="Cambria Math"/>
        </w:rPr>
        <w:instrText>‐</w:instrText>
      </w:r>
      <w:r w:rsidR="003808E2">
        <w:instrText>Dempsey, K.V&lt;/author&gt;&lt;/authors&gt;&lt;/contributors&gt;&lt;titles&gt;&lt;title&gt;Model Revision through Scale Development&lt;/title&gt;&lt;secondary-title&gt;The Elementary School Journal&lt;/secondary-title&gt;&lt;/titles&gt;&lt;periodical&gt;&lt;full-title&gt;The Elementary School Journal&lt;/full-title&gt;&lt;/periodical&gt;&lt;pages&gt;85-104&lt;/pages&gt;&lt;volume&gt;106&lt;/volume&gt;&lt;number&gt;2&lt;/number&gt;&lt;dates&gt;&lt;year&gt;2005&lt;/year&gt;&lt;/dates&gt;&lt;urls&gt;&lt;/urls&gt;&lt;/record&gt;&lt;/Cite&gt;&lt;/EndNote&gt;</w:instrText>
      </w:r>
      <w:r w:rsidR="00243206">
        <w:fldChar w:fldCharType="separate"/>
      </w:r>
      <w:r w:rsidR="003808E2">
        <w:rPr>
          <w:noProof/>
        </w:rPr>
        <w:t>(Walker, Wilkins, Dallaire, Sandler, &amp; Hoover</w:t>
      </w:r>
      <w:r w:rsidR="003808E2">
        <w:rPr>
          <w:rFonts w:ascii="Cambria Math" w:hAnsi="Cambria Math" w:cs="Cambria Math"/>
          <w:noProof/>
        </w:rPr>
        <w:t>‐</w:t>
      </w:r>
      <w:r w:rsidR="003808E2">
        <w:rPr>
          <w:noProof/>
        </w:rPr>
        <w:t>Dempsey, 2005)</w:t>
      </w:r>
      <w:r w:rsidR="00243206">
        <w:fldChar w:fldCharType="end"/>
      </w:r>
      <w:r w:rsidR="001A32F6">
        <w:t>.</w:t>
      </w:r>
    </w:p>
    <w:p w:rsidR="0009680B" w:rsidRDefault="00B40BFB" w:rsidP="00482235">
      <w:r>
        <w:t>Th</w:t>
      </w:r>
      <w:r w:rsidR="00356ADD">
        <w:t xml:space="preserve">e conceptual </w:t>
      </w:r>
      <w:r w:rsidR="006D0E88">
        <w:t xml:space="preserve">model developed for this project draws on work from </w:t>
      </w:r>
      <w:r w:rsidR="00243206">
        <w:fldChar w:fldCharType="begin"/>
      </w:r>
      <w:r w:rsidR="00A819BF">
        <w:instrText xml:space="preserve"> ADDIN EN.CITE &lt;EndNote&gt;&lt;Cite AuthorYear="1"&gt;&lt;Author&gt;Hoover-Dempsey&lt;/Author&gt;&lt;Year&gt;2005&lt;/Year&gt;&lt;RecNum&gt;341&lt;/RecNum&gt;&lt;DisplayText&gt;Hoover-Dempsey et al. (2005)&lt;/DisplayText&gt;&lt;record&gt;&lt;rec-number&gt;341&lt;/rec-number&gt;&lt;foreign-keys&gt;&lt;key app="EN" db-id="x0p5xefs400s08eze9p52rpftxdtd2ff9d5d" timestamp="1416284524"&gt;341&lt;/key&gt;&lt;/foreign-keys&gt;&lt;ref-type name="Journal Article"&gt;17&lt;/ref-type&gt;&lt;contributors&gt;&lt;authors&gt;&lt;author&gt;Hoover-Dempsey, K.V.&lt;/author&gt;&lt;author&gt;Walker, J.M.T.&lt;/author&gt;&lt;author&gt;Sandler, H.M.&lt;/author&gt;&lt;author&gt;Whetsel, D.&lt;/author&gt;&lt;author&gt;Green, C.L.&lt;/author&gt;&lt;author&gt;Wilkins, A.S.&lt;/author&gt;&lt;author&gt;Closson, K.&lt;/author&gt;&lt;/authors&gt;&lt;/contributors&gt;&lt;titles&gt;&lt;title&gt;Why Do Parents Become Involved? Research Findings and Implications&lt;/title&gt;&lt;secondary-title&gt;The Elementary School Journal&lt;/secondary-title&gt;&lt;/titles&gt;&lt;periodical&gt;&lt;full-title&gt;The Elementary School Journal&lt;/full-title&gt;&lt;/periodical&gt;&lt;pages&gt;105-130&lt;/pages&gt;&lt;volume&gt;106&lt;/volume&gt;&lt;number&gt;2&lt;/number&gt;&lt;dates&gt;&lt;year&gt;2005&lt;/year&gt;&lt;/dates&gt;&lt;urls&gt;&lt;/urls&gt;&lt;/record&gt;&lt;/Cite&gt;&lt;/EndNote&gt;</w:instrText>
      </w:r>
      <w:r w:rsidR="00243206">
        <w:fldChar w:fldCharType="separate"/>
      </w:r>
      <w:r w:rsidR="00061DE6">
        <w:rPr>
          <w:noProof/>
        </w:rPr>
        <w:t>Hoover-Dempsey et al. (2005)</w:t>
      </w:r>
      <w:r w:rsidR="00243206">
        <w:fldChar w:fldCharType="end"/>
      </w:r>
      <w:r w:rsidR="00F05BC5">
        <w:t xml:space="preserve"> and </w:t>
      </w:r>
      <w:r w:rsidR="00243206">
        <w:fldChar w:fldCharType="begin"/>
      </w:r>
      <w:r w:rsidR="00A819BF">
        <w:instrText xml:space="preserve"> ADDIN EN.CITE &lt;EndNote&gt;&lt;Cite AuthorYear="1"&gt;&lt;Author&gt;Pomerantz&lt;/Author&gt;&lt;Year&gt;2007&lt;/Year&gt;&lt;RecNum&gt;168&lt;/RecNum&gt;&lt;DisplayText&gt;Pomerantz et al. (2007)&lt;/DisplayText&gt;&lt;record&gt;&lt;rec-number&gt;168&lt;/rec-number&gt;&lt;foreign-keys&gt;&lt;key app="EN" db-id="x0p5xefs400s08eze9p52rpftxdtd2ff9d5d" timestamp="1415780436"&gt;168&lt;/key&gt;&lt;/foreign-keys&gt;&lt;ref-type name="Journal Article"&gt;17&lt;/ref-type&gt;&lt;contributors&gt;&lt;authors&gt;&lt;author&gt;Pomerantz, E&lt;/author&gt;&lt;author&gt;Moorman, E&lt;/author&gt;&lt;author&gt;Litwack, S&lt;/author&gt;&lt;/authors&gt;&lt;/contributors&gt;&lt;titles&gt;&lt;title&gt;The How, Whom, and Why of Parents&amp;apos; Involvement in Children&amp;apos;s Academic Lives: More is not always better&lt;/title&gt;&lt;secondary-title&gt;Review of Educational Research&lt;/secondary-title&gt;&lt;/titles&gt;&lt;periodical&gt;&lt;full-title&gt;Review of Educational Research&lt;/full-title&gt;&lt;/periodical&gt;&lt;pages&gt;373–410&lt;/pages&gt;&lt;volume&gt;77&lt;/volume&gt;&lt;number&gt;3&lt;/number&gt;&lt;dates&gt;&lt;year&gt;2007&lt;/year&gt;&lt;/dates&gt;&lt;urls&gt;&lt;/urls&gt;&lt;electronic-resource-num&gt;10.3102/003465430305567&lt;/electronic-resource-num&gt;&lt;/record&gt;&lt;/Cite&gt;&lt;/EndNote&gt;</w:instrText>
      </w:r>
      <w:r w:rsidR="00243206">
        <w:fldChar w:fldCharType="separate"/>
      </w:r>
      <w:r w:rsidR="00061DE6">
        <w:rPr>
          <w:noProof/>
        </w:rPr>
        <w:t>Pomerantz et al. (2007)</w:t>
      </w:r>
      <w:r w:rsidR="00243206">
        <w:fldChar w:fldCharType="end"/>
      </w:r>
      <w:r w:rsidR="003068E0">
        <w:t>, among others, describ</w:t>
      </w:r>
      <w:r w:rsidR="00E52785">
        <w:t>ing</w:t>
      </w:r>
      <w:r w:rsidR="003068E0">
        <w:t xml:space="preserve"> why parents engage and the mechanisms through which engagement improves children’s outcomes.</w:t>
      </w:r>
    </w:p>
    <w:p w:rsidR="003068E0" w:rsidRDefault="00155DA9" w:rsidP="00155DA9">
      <w:pPr>
        <w:pStyle w:val="ListParagraph"/>
        <w:numPr>
          <w:ilvl w:val="0"/>
          <w:numId w:val="28"/>
        </w:numPr>
      </w:pPr>
      <w:r w:rsidRPr="00D1720C">
        <w:rPr>
          <w:b/>
        </w:rPr>
        <w:t>Why parents engage</w:t>
      </w:r>
      <w:r>
        <w:t xml:space="preserve">: primary drivers of </w:t>
      </w:r>
      <w:r w:rsidR="00C032DB">
        <w:t>parental</w:t>
      </w:r>
      <w:r>
        <w:t xml:space="preserve"> engagement include</w:t>
      </w:r>
      <w:r w:rsidR="00E52785">
        <w:t>:</w:t>
      </w:r>
      <w:r>
        <w:t xml:space="preserve"> what </w:t>
      </w:r>
      <w:r w:rsidR="00612BAF">
        <w:t>parents</w:t>
      </w:r>
      <w:r>
        <w:t xml:space="preserve"> believe their role i</w:t>
      </w:r>
      <w:r w:rsidR="00732C14">
        <w:t>s in terms of supporting their children’s learning (role construction)</w:t>
      </w:r>
      <w:r w:rsidR="00E52785">
        <w:t>;</w:t>
      </w:r>
      <w:r w:rsidR="00732C14">
        <w:t xml:space="preserve"> their confidence in their ability to make a difference (self-efficacy); invitations and expectations communicated by children, teachers and school; and contextual factors </w:t>
      </w:r>
      <w:r w:rsidR="0000631A">
        <w:t>(time, energy, resources) that enable or inhibit engagement.</w:t>
      </w:r>
    </w:p>
    <w:p w:rsidR="0000631A" w:rsidRDefault="00464FA2" w:rsidP="0088454F">
      <w:pPr>
        <w:pStyle w:val="ListParagraph"/>
        <w:numPr>
          <w:ilvl w:val="0"/>
          <w:numId w:val="28"/>
        </w:numPr>
      </w:pPr>
      <w:r>
        <w:rPr>
          <w:b/>
        </w:rPr>
        <w:t>How engagement influences academic achievement</w:t>
      </w:r>
      <w:r w:rsidRPr="00464FA2">
        <w:t>:</w:t>
      </w:r>
      <w:r>
        <w:t xml:space="preserve"> </w:t>
      </w:r>
      <w:r w:rsidR="00CA7C92">
        <w:t xml:space="preserve">recent evidence suggests that engagement </w:t>
      </w:r>
      <w:r w:rsidR="006E653B">
        <w:t>influences</w:t>
      </w:r>
      <w:r w:rsidR="00CA7C92">
        <w:t xml:space="preserve"> academic outcomes </w:t>
      </w:r>
      <w:r w:rsidR="008F3C15">
        <w:t>indirectl</w:t>
      </w:r>
      <w:r w:rsidR="006E653B">
        <w:t>y</w:t>
      </w:r>
      <w:r w:rsidR="00E411F5">
        <w:t xml:space="preserve"> rather than directly (through direct instruction</w:t>
      </w:r>
      <w:r w:rsidR="00A63583">
        <w:t xml:space="preserve">, academic coaching or help with homework content, for instance).  </w:t>
      </w:r>
      <w:r w:rsidR="00E52785">
        <w:t>It</w:t>
      </w:r>
      <w:r w:rsidR="005E6093">
        <w:t xml:space="preserve"> appears that parents’ greatest influence </w:t>
      </w:r>
      <w:r w:rsidR="00E07CAA">
        <w:t>may be</w:t>
      </w:r>
      <w:r w:rsidR="005E6093">
        <w:t xml:space="preserve"> on</w:t>
      </w:r>
      <w:r w:rsidR="00E52785">
        <w:t>:</w:t>
      </w:r>
      <w:r w:rsidR="005E6093">
        <w:t xml:space="preserve"> children’s </w:t>
      </w:r>
      <w:r w:rsidR="003F551C">
        <w:t>motivation and engagement</w:t>
      </w:r>
      <w:r w:rsidR="00E52785">
        <w:t>;</w:t>
      </w:r>
      <w:r w:rsidR="005E6093">
        <w:t xml:space="preserve"> </w:t>
      </w:r>
      <w:r w:rsidR="00E9070C">
        <w:t>their sense of academic competence and self-efficacy</w:t>
      </w:r>
      <w:r w:rsidR="00E52785">
        <w:t>;</w:t>
      </w:r>
      <w:r w:rsidR="00E9070C">
        <w:t xml:space="preserve"> </w:t>
      </w:r>
      <w:r w:rsidR="00672118">
        <w:t>wh</w:t>
      </w:r>
      <w:r w:rsidR="003F551C">
        <w:t>ether they believe education is important</w:t>
      </w:r>
      <w:r w:rsidR="00E52785">
        <w:t>;</w:t>
      </w:r>
      <w:r w:rsidR="006376C7">
        <w:t xml:space="preserve"> and </w:t>
      </w:r>
      <w:r w:rsidR="00E52785">
        <w:t>broader</w:t>
      </w:r>
      <w:r w:rsidR="006376C7">
        <w:t xml:space="preserve"> social and emotional wellbeing.</w:t>
      </w:r>
    </w:p>
    <w:p w:rsidR="0009680B" w:rsidRDefault="00580FC2" w:rsidP="00482235">
      <w:r>
        <w:t xml:space="preserve">Accordingly, </w:t>
      </w:r>
      <w:r w:rsidR="003260FA">
        <w:t xml:space="preserve">in addition to identifying specific behaviours, </w:t>
      </w:r>
      <w:r w:rsidR="00D32319">
        <w:t xml:space="preserve">the conceptual model </w:t>
      </w:r>
      <w:r w:rsidR="000677D0">
        <w:t>highlights the short</w:t>
      </w:r>
      <w:r w:rsidR="00332544">
        <w:t>-</w:t>
      </w:r>
      <w:r w:rsidR="000677D0">
        <w:t xml:space="preserve">term parental </w:t>
      </w:r>
      <w:r w:rsidR="00E6625D">
        <w:t>beliefs and attitudes that are</w:t>
      </w:r>
      <w:r w:rsidR="00E07CAA">
        <w:t xml:space="preserve"> likely to be</w:t>
      </w:r>
      <w:r w:rsidR="00E6625D">
        <w:t xml:space="preserve"> predictors of</w:t>
      </w:r>
      <w:r w:rsidR="00332544">
        <w:t xml:space="preserve"> engagement and short-term changes in children’s beliefs and attitudes that </w:t>
      </w:r>
      <w:r w:rsidR="00E07CAA">
        <w:t>may</w:t>
      </w:r>
      <w:r w:rsidR="00332544">
        <w:t xml:space="preserve"> predict improved academic outcomes.</w:t>
      </w:r>
    </w:p>
    <w:p w:rsidR="00582843" w:rsidRDefault="00582843" w:rsidP="00582843">
      <w:pPr>
        <w:pStyle w:val="Heading2"/>
      </w:pPr>
      <w:bookmarkStart w:id="10" w:name="_Toc404957522"/>
      <w:r>
        <w:t>Uni</w:t>
      </w:r>
      <w:r w:rsidR="009A58FA">
        <w:t>-</w:t>
      </w:r>
      <w:r>
        <w:t>dimensional or multi</w:t>
      </w:r>
      <w:r w:rsidR="009A58FA">
        <w:t>-</w:t>
      </w:r>
      <w:r>
        <w:t xml:space="preserve">dimensional </w:t>
      </w:r>
      <w:r w:rsidR="00B642C2">
        <w:t>definitions</w:t>
      </w:r>
      <w:bookmarkEnd w:id="10"/>
    </w:p>
    <w:p w:rsidR="00B642C2" w:rsidRDefault="00C032DB" w:rsidP="005D29D3">
      <w:r>
        <w:t>Parental</w:t>
      </w:r>
      <w:r w:rsidR="00B642C2">
        <w:t xml:space="preserve"> engagement necessarily involves a broad set of beliefs, behaviours and </w:t>
      </w:r>
      <w:r w:rsidR="009A58FA">
        <w:t>processes.  It cannot be reduced to a single behaviour or practice (reading to children or having high aspirations for children) and appears to derive its impact from the interplay and mutually reinforcing nature of a range of factors</w:t>
      </w:r>
      <w:r w:rsidR="00A6793F">
        <w:t>;</w:t>
      </w:r>
      <w:r w:rsidR="009A58FA">
        <w:t xml:space="preserve"> what </w:t>
      </w:r>
      <w:r w:rsidR="00243206">
        <w:fldChar w:fldCharType="begin"/>
      </w:r>
      <w:r w:rsidR="008A7A21">
        <w:instrText xml:space="preserve"> ADDIN EN.CITE &lt;EndNote&gt;&lt;Cite AuthorYear="1"&gt;&lt;Author&gt;Jeynes&lt;/Author&gt;&lt;Year&gt;2012&lt;/Year&gt;&lt;RecNum&gt;120&lt;/RecNum&gt;&lt;DisplayText&gt;Jeynes (2012)&lt;/DisplayText&gt;&lt;record&gt;&lt;rec-number&gt;120&lt;/rec-number&gt;&lt;foreign-keys&gt;&lt;key app="EN" db-id="x0p5xefs400s08eze9p52rpftxdtd2ff9d5d" timestamp="1414377249"&gt;120&lt;/key&gt;&lt;key app="ENWeb" db-id=""&gt;0&lt;/key&gt;&lt;/foreign-keys&gt;&lt;ref-type name="Journal Article"&gt;17&lt;/ref-type&gt;&lt;contributors&gt;&lt;authors&gt;&lt;author&gt;Jeynes, W&lt;/author&gt;&lt;/authors&gt;&lt;/contributors&gt;&lt;titles&gt;&lt;title&gt;A Meta-Analysis of the Efficacy of Different Types of Parental Involvement Programs for Urban Students&lt;/title&gt;&lt;secondary-title&gt;Urban Education&lt;/secondary-title&gt;&lt;/titles&gt;&lt;periodical&gt;&lt;full-title&gt;Urban Education&lt;/full-title&gt;&lt;/periodical&gt;&lt;pages&gt;706-742&lt;/pages&gt;&lt;volume&gt;47&lt;/volume&gt;&lt;number&gt;4&lt;/number&gt;&lt;dates&gt;&lt;year&gt;2012&lt;/year&gt;&lt;/dates&gt;&lt;isbn&gt;0042-0859&amp;#xD;1552-8340&lt;/isbn&gt;&lt;urls&gt;&lt;/urls&gt;&lt;electronic-resource-num&gt;10.1177/0042085912445643&lt;/electronic-resource-num&gt;&lt;/record&gt;&lt;/Cite&gt;&lt;/EndNote&gt;</w:instrText>
      </w:r>
      <w:r w:rsidR="00243206">
        <w:fldChar w:fldCharType="separate"/>
      </w:r>
      <w:r w:rsidR="008A7A21">
        <w:rPr>
          <w:noProof/>
        </w:rPr>
        <w:t>Jeynes (2012)</w:t>
      </w:r>
      <w:r w:rsidR="00243206">
        <w:fldChar w:fldCharType="end"/>
      </w:r>
      <w:r w:rsidR="009A58FA">
        <w:t xml:space="preserve"> terms a “a general atmosphere of involvement” (p. 262). </w:t>
      </w:r>
    </w:p>
    <w:p w:rsidR="00B642C2" w:rsidRDefault="009F069B" w:rsidP="005D29D3">
      <w:r>
        <w:t xml:space="preserve">As such, </w:t>
      </w:r>
      <w:r w:rsidR="00871C65">
        <w:t>“</w:t>
      </w:r>
      <w:r w:rsidRPr="00601533">
        <w:t>researchers have supported the use of a multidimensional definition and</w:t>
      </w:r>
      <w:r>
        <w:t xml:space="preserve"> </w:t>
      </w:r>
      <w:r w:rsidRPr="00601533">
        <w:t>have argued against a uni</w:t>
      </w:r>
      <w:r w:rsidR="00611B61">
        <w:t>-</w:t>
      </w:r>
      <w:r w:rsidRPr="00601533">
        <w:t>dimensional unders</w:t>
      </w:r>
      <w:r>
        <w:t>tanding of parental involvement</w:t>
      </w:r>
      <w:r w:rsidR="00871C65">
        <w:t xml:space="preserve">” </w:t>
      </w:r>
      <w:r w:rsidR="00243206">
        <w:fldChar w:fldCharType="begin"/>
      </w:r>
      <w:r w:rsidR="00342470">
        <w:instrText xml:space="preserve"> ADDIN EN.CITE &lt;EndNote&gt;&lt;Cite&gt;&lt;Author&gt;Fan&lt;/Author&gt;&lt;Year&gt;2010&lt;/Year&gt;&lt;RecNum&gt;166&lt;/RecNum&gt;&lt;DisplayText&gt;(Fan &amp;amp; Williams, 2010)&lt;/DisplayText&gt;&lt;record&gt;&lt;rec-number&gt;166&lt;/rec-number&gt;&lt;foreign-keys&gt;&lt;key app="EN" db-id="x0p5xefs400s08eze9p52rpftxdtd2ff9d5d" timestamp="1414379501"&gt;166&lt;/key&gt;&lt;key app="ENWeb" db-id=""&gt;0&lt;/key&gt;&lt;/foreign-keys&gt;&lt;ref-type name="Journal Article"&gt;17&lt;/ref-type&gt;&lt;contributors&gt;&lt;authors&gt;&lt;author&gt;Fan, W&lt;/author&gt;&lt;author&gt;Williams, Cathy M.&lt;/author&gt;&lt;/authors&gt;&lt;/contributors&gt;&lt;titles&gt;&lt;title&gt;The effects of parental involvement on students’ academic self</w:instrText>
      </w:r>
      <w:r w:rsidR="00342470">
        <w:rPr>
          <w:rFonts w:ascii="Cambria Math" w:hAnsi="Cambria Math" w:cs="Cambria Math"/>
        </w:rPr>
        <w:instrText>‐</w:instrText>
      </w:r>
      <w:r w:rsidR="00342470">
        <w:instrText>efficacy, engagement and intrinsic motivation&lt;/title&gt;&lt;secondary-title&gt;Educational Psychology&lt;/secondary-title&gt;&lt;/titles&gt;&lt;periodical&gt;&lt;full-title&gt;Educational Psychology&lt;/full-title&gt;&lt;/periodical&gt;&lt;pages&gt;53-74&lt;/pages&gt;&lt;volume&gt;30&lt;/volume&gt;&lt;number&gt;1&lt;/number&gt;&lt;dates&gt;&lt;year&gt;2010&lt;/year&gt;&lt;/dates&gt;&lt;isbn&gt;0144-3410&amp;#xD;1469-5820&lt;/isbn&gt;&lt;urls&gt;&lt;/urls&gt;&lt;electronic-resource-num&gt;10.1080/01443410903353302&lt;/electronic-resource-num&gt;&lt;/record&gt;&lt;/Cite&gt;&lt;/EndNote&gt;</w:instrText>
      </w:r>
      <w:r w:rsidR="00243206">
        <w:fldChar w:fldCharType="separate"/>
      </w:r>
      <w:r w:rsidR="00342470">
        <w:rPr>
          <w:noProof/>
        </w:rPr>
        <w:t>(Fan &amp; Williams, 2010)</w:t>
      </w:r>
      <w:r w:rsidR="00243206">
        <w:fldChar w:fldCharType="end"/>
      </w:r>
      <w:r w:rsidR="00611B61">
        <w:t xml:space="preserve">, </w:t>
      </w:r>
      <w:r w:rsidR="00E23850">
        <w:t xml:space="preserve">partly </w:t>
      </w:r>
      <w:r w:rsidR="00611B61">
        <w:t xml:space="preserve">on the basis that a multi-dimensional approaches are able to include emotional, attitudinal and personal aspects of engagement as well as </w:t>
      </w:r>
      <w:r w:rsidR="00694CAF">
        <w:t xml:space="preserve">school and learning based activities </w:t>
      </w:r>
      <w:r w:rsidR="00243206">
        <w:fldChar w:fldCharType="begin"/>
      </w:r>
      <w:r w:rsidR="00342470">
        <w:instrText xml:space="preserve"> ADDIN EN.CITE &lt;EndNote&gt;&lt;Cite&gt;&lt;Author&gt;Grolnick&lt;/Author&gt;&lt;Year&gt;1997&lt;/Year&gt;&lt;RecNum&gt;292&lt;/RecNum&gt;&lt;DisplayText&gt;(Grolnick, Benjet, Kurowski, &amp;amp; Apostoleris, 1997)&lt;/DisplayText&gt;&lt;record&gt;&lt;rec-number&gt;292&lt;/rec-number&gt;&lt;foreign-keys&gt;&lt;key app="EN" db-id="z205wpzt9zdrxiefz59pre2az0pf9z9z0f0d" timestamp="1416627504"&gt;292&lt;/key&gt;&lt;/foreign-keys&gt;&lt;ref-type name="Journal Article"&gt;17&lt;/ref-type&gt;&lt;contributors&gt;&lt;authors&gt;&lt;author&gt;Wendy Grolnick&lt;/author&gt;&lt;author&gt;Corina Benjet&lt;/author&gt;&lt;author&gt;Carolyn Kurowski&lt;/author&gt;&lt;author&gt;Nicholas Apostoleris&lt;/author&gt;&lt;/authors&gt;&lt;/contributors&gt;&lt;titles&gt;&lt;title&gt;Predictors of parent involvement in children&amp;apos;s schooling&lt;/title&gt;&lt;secondary-title&gt;Journal of Educational Psychology&lt;/secondary-title&gt;&lt;/titles&gt;&lt;periodical&gt;&lt;full-title&gt;Journal of Educational Psychology&lt;/full-title&gt;&lt;/periodical&gt;&lt;pages&gt;538-548&lt;/pages&gt;&lt;volume&gt;89&lt;/volume&gt;&lt;number&gt;3&lt;/number&gt;&lt;dates&gt;&lt;year&gt;1997&lt;/year&gt;&lt;/dates&gt;&lt;urls&gt;&lt;/urls&gt;&lt;/record&gt;&lt;/Cite&gt;&lt;/EndNote&gt;</w:instrText>
      </w:r>
      <w:r w:rsidR="00243206">
        <w:fldChar w:fldCharType="separate"/>
      </w:r>
      <w:r w:rsidR="00342470">
        <w:rPr>
          <w:noProof/>
        </w:rPr>
        <w:t>(Grolnick, Benjet, Kurowski, &amp; Apostoleris, 1997)</w:t>
      </w:r>
      <w:r w:rsidR="00243206">
        <w:fldChar w:fldCharType="end"/>
      </w:r>
      <w:r w:rsidR="00617E19">
        <w:t>.</w:t>
      </w:r>
    </w:p>
    <w:p w:rsidR="00582843" w:rsidRDefault="005212CD" w:rsidP="005D29D3">
      <w:r>
        <w:t xml:space="preserve">However, while it is clearly necessary to conceptualise </w:t>
      </w:r>
      <w:r w:rsidR="00C032DB">
        <w:t>parental</w:t>
      </w:r>
      <w:r>
        <w:t xml:space="preserve"> engagement broadly</w:t>
      </w:r>
      <w:r w:rsidR="00333410">
        <w:t xml:space="preserve"> and measure the range of factors involved in it, </w:t>
      </w:r>
      <w:r w:rsidR="00243206">
        <w:fldChar w:fldCharType="begin"/>
      </w:r>
      <w:r w:rsidR="00342470">
        <w:instrText xml:space="preserve"> ADDIN EN.CITE &lt;EndNote&gt;&lt;Cite AuthorYear="1"&gt;&lt;Author&gt;Fan&lt;/Author&gt;&lt;Year&gt;2010&lt;/Year&gt;&lt;RecNum&gt;166&lt;/RecNum&gt;&lt;DisplayText&gt;Fan and Williams (2010)&lt;/DisplayText&gt;&lt;record&gt;&lt;rec-number&gt;166&lt;/rec-number&gt;&lt;foreign-keys&gt;&lt;key app="EN" db-id="x0p5xefs400s08eze9p52rpftxdtd2ff9d5d" timestamp="1414379501"&gt;166&lt;/key&gt;&lt;key app="ENWeb" db-id=""&gt;0&lt;/key&gt;&lt;/foreign-keys&gt;&lt;ref-type name="Journal Article"&gt;17&lt;/ref-type&gt;&lt;contributors&gt;&lt;authors&gt;&lt;author&gt;Fan, W&lt;/author&gt;&lt;author&gt;Williams, Cathy M.&lt;/author&gt;&lt;/authors&gt;&lt;/contributors&gt;&lt;titles&gt;&lt;title&gt;The effects of parental involvement on students’ academic self</w:instrText>
      </w:r>
      <w:r w:rsidR="00342470">
        <w:rPr>
          <w:rFonts w:ascii="Cambria Math" w:hAnsi="Cambria Math" w:cs="Cambria Math"/>
        </w:rPr>
        <w:instrText>‐</w:instrText>
      </w:r>
      <w:r w:rsidR="00342470">
        <w:instrText>efficacy, engagement and intrinsic motivation&lt;/title&gt;&lt;secondary-title&gt;Educational Psychology&lt;/secondary-title&gt;&lt;/titles&gt;&lt;periodical&gt;&lt;full-title&gt;Educational Psychology&lt;/full-title&gt;&lt;/periodical&gt;&lt;pages&gt;53-74&lt;/pages&gt;&lt;volume&gt;30&lt;/volume&gt;&lt;number&gt;1&lt;/number&gt;&lt;dates&gt;&lt;year&gt;2010&lt;/year&gt;&lt;/dates&gt;&lt;isbn&gt;0144-3410&amp;#xD;1469-5820&lt;/isbn&gt;&lt;urls&gt;&lt;/urls&gt;&lt;electronic-resource-num&gt;10.1080/01443410903353302&lt;/electronic-resource-num&gt;&lt;/record&gt;&lt;/Cite&gt;&lt;/EndNote&gt;</w:instrText>
      </w:r>
      <w:r w:rsidR="00243206">
        <w:fldChar w:fldCharType="separate"/>
      </w:r>
      <w:r w:rsidR="00342470">
        <w:rPr>
          <w:noProof/>
        </w:rPr>
        <w:t>Fan and Williams (2010)</w:t>
      </w:r>
      <w:r w:rsidR="00243206">
        <w:fldChar w:fldCharType="end"/>
      </w:r>
      <w:r w:rsidR="00B642C2">
        <w:t xml:space="preserve"> note that “</w:t>
      </w:r>
      <w:r w:rsidR="00B642C2" w:rsidRPr="00601533">
        <w:t>the definition and measurement of parental involvement in research</w:t>
      </w:r>
      <w:r w:rsidR="00B642C2">
        <w:t xml:space="preserve"> </w:t>
      </w:r>
      <w:r w:rsidR="00B642C2" w:rsidRPr="00601533">
        <w:t>examining student achievement motivation has been fragmented referring to a range</w:t>
      </w:r>
      <w:r w:rsidR="00B642C2">
        <w:t xml:space="preserve"> </w:t>
      </w:r>
      <w:r w:rsidR="00B642C2" w:rsidRPr="00601533">
        <w:t>of variable</w:t>
      </w:r>
      <w:r w:rsidR="009F069B">
        <w:t>s</w:t>
      </w:r>
      <w:r w:rsidR="00BF2D1E">
        <w:t>,</w:t>
      </w:r>
      <w:r w:rsidR="00B642C2">
        <w:t>”</w:t>
      </w:r>
      <w:r w:rsidR="00BF2D1E">
        <w:t xml:space="preserve"> leading to an inconsistent and similarly fragmented body of evidence.</w:t>
      </w:r>
      <w:r w:rsidR="00B642C2">
        <w:t xml:space="preserve"> </w:t>
      </w:r>
    </w:p>
    <w:p w:rsidR="00333410" w:rsidRDefault="00243206" w:rsidP="005D29D3">
      <w:r>
        <w:fldChar w:fldCharType="begin"/>
      </w:r>
      <w:r w:rsidR="00061DE6">
        <w:instrText xml:space="preserve"> ADDIN EN.CITE &lt;EndNote&gt;&lt;Cite AuthorYear="1"&gt;&lt;Author&gt;Van Voorhis&lt;/Author&gt;&lt;Year&gt;2013&lt;/Year&gt;&lt;RecNum&gt;283&lt;/RecNum&gt;&lt;DisplayText&gt;Van Voorhis, Maier, Epstein, and Lloyd (2013)&lt;/DisplayText&gt;&lt;record&gt;&lt;rec-number&gt;283&lt;/rec-number&gt;&lt;foreign-keys&gt;&lt;key app="EN" db-id="x0p5xefs400s08eze9p52rpftxdtd2ff9d5d" timestamp="1416182043"&gt;283&lt;/key&gt;&lt;/foreign-keys&gt;&lt;ref-type name="Report"&gt;27&lt;/ref-type&gt;&lt;contributors&gt;&lt;authors&gt;&lt;author&gt;Van Voorhis, frances&lt;/author&gt;&lt;author&gt;Maier, michelle&lt;/author&gt;&lt;author&gt;Epstein, Joyce L.&lt;/author&gt;&lt;author&gt;Lloyd, Chrishana M.&lt;/author&gt;&lt;/authors&gt;&lt;/contributors&gt;&lt;titles&gt;&lt;title&gt;The Impact of Family Involvement on the Education of Children Ages 3 to 8: A Focus on Literacy and Math Achievement Outcomes and Social-Emotional Skills&lt;/title&gt;&lt;/titles&gt;&lt;dates&gt;&lt;year&gt;2013&lt;/year&gt;&lt;/dates&gt;&lt;pub-location&gt;New York&lt;/pub-location&gt;&lt;publisher&gt;MRDC&lt;/publisher&gt;&lt;urls&gt;&lt;/urls&gt;&lt;/record&gt;&lt;/Cite&gt;&lt;/EndNote&gt;</w:instrText>
      </w:r>
      <w:r>
        <w:fldChar w:fldCharType="separate"/>
      </w:r>
      <w:r w:rsidR="00061DE6">
        <w:rPr>
          <w:noProof/>
        </w:rPr>
        <w:t>Van Voorhis, Maier, Epstein, and Lloyd (2013)</w:t>
      </w:r>
      <w:r>
        <w:fldChar w:fldCharType="end"/>
      </w:r>
      <w:r w:rsidR="00BF2D1E">
        <w:t xml:space="preserve"> explain that:</w:t>
      </w:r>
    </w:p>
    <w:p w:rsidR="00333410" w:rsidRDefault="008B1107" w:rsidP="008B1107">
      <w:pPr>
        <w:pStyle w:val="Quote"/>
        <w:ind w:left="567"/>
      </w:pPr>
      <w:r>
        <w:t>“</w:t>
      </w:r>
      <w:r w:rsidR="00BF2D1E">
        <w:t>C</w:t>
      </w:r>
      <w:r w:rsidR="00333410">
        <w:t xml:space="preserve">omposite measures of parental involvement </w:t>
      </w:r>
      <w:r w:rsidR="00BF2D1E">
        <w:t>...</w:t>
      </w:r>
      <w:r w:rsidR="00333410">
        <w:t xml:space="preserve"> confound separable types of involvement and confuse the reasons that parents communicate with teachers or use their time and talent to assist teachers and children at school.  Similarly, composite outcome measures often confound and muddy our understanding of whether and which parental involvement actions contribute</w:t>
      </w:r>
      <w:r>
        <w:t>d to specific learning outcomes”</w:t>
      </w:r>
      <w:r w:rsidR="00333410">
        <w:t xml:space="preserve"> (p. 76)</w:t>
      </w:r>
      <w:r>
        <w:t>.</w:t>
      </w:r>
    </w:p>
    <w:p w:rsidR="00333410" w:rsidRDefault="008B1107" w:rsidP="005D29D3">
      <w:r>
        <w:t xml:space="preserve">As such, there is a growing suggestion in the literature that </w:t>
      </w:r>
      <w:r w:rsidR="000C2549">
        <w:t xml:space="preserve">future research focus on measuring the different dimensions of </w:t>
      </w:r>
      <w:r w:rsidR="00C032DB">
        <w:t>parental</w:t>
      </w:r>
      <w:r w:rsidR="000C2549">
        <w:t xml:space="preserve"> engagement separately</w:t>
      </w:r>
      <w:r w:rsidR="005B5B5A">
        <w:t xml:space="preserve">, in order to disentangle </w:t>
      </w:r>
      <w:r w:rsidR="00BD01A9">
        <w:t xml:space="preserve">the lines of influence in </w:t>
      </w:r>
      <w:r w:rsidR="00C032DB">
        <w:t>parental</w:t>
      </w:r>
      <w:r w:rsidR="00BD01A9">
        <w:t xml:space="preserve"> engagement and gain greater clarity around which behaviours contribute to which outcomes</w:t>
      </w:r>
      <w:r w:rsidR="000C2549">
        <w:t xml:space="preserve"> </w:t>
      </w:r>
      <w:r w:rsidR="00243206">
        <w:fldChar w:fldCharType="begin"/>
      </w:r>
      <w:r w:rsidR="00342470">
        <w:instrText xml:space="preserve"> ADDIN EN.CITE &lt;EndNote&gt;&lt;Cite&gt;&lt;Author&gt;Fan&lt;/Author&gt;&lt;Year&gt;2010&lt;/Year&gt;&lt;RecNum&gt;166&lt;/RecNum&gt;&lt;DisplayText&gt;(Fan &amp;amp; Williams, 2010)&lt;/DisplayText&gt;&lt;record&gt;&lt;rec-number&gt;166&lt;/rec-number&gt;&lt;foreign-keys&gt;&lt;key app="EN" db-id="x0p5xefs400s08eze9p52rpftxdtd2ff9d5d" timestamp="1414379501"&gt;166&lt;/key&gt;&lt;key app="ENWeb" db-id=""&gt;0&lt;/key&gt;&lt;/foreign-keys&gt;&lt;ref-type name="Journal Article"&gt;17&lt;/ref-type&gt;&lt;contributors&gt;&lt;authors&gt;&lt;author&gt;Fan, W&lt;/author&gt;&lt;author&gt;Williams, Cathy M.&lt;/author&gt;&lt;/authors&gt;&lt;/contributors&gt;&lt;titles&gt;&lt;title&gt;The effects of parental involvement on students’ academic self</w:instrText>
      </w:r>
      <w:r w:rsidR="00342470">
        <w:rPr>
          <w:rFonts w:ascii="Cambria Math" w:hAnsi="Cambria Math" w:cs="Cambria Math"/>
        </w:rPr>
        <w:instrText>‐</w:instrText>
      </w:r>
      <w:r w:rsidR="00342470">
        <w:instrText>efficacy, engagement and intrinsic motivation&lt;/title&gt;&lt;secondary-title&gt;Educational Psychology&lt;/secondary-title&gt;&lt;/titles&gt;&lt;periodical&gt;&lt;full-title&gt;Educational Psychology&lt;/full-title&gt;&lt;/periodical&gt;&lt;pages&gt;53-74&lt;/pages&gt;&lt;volume&gt;30&lt;/volume&gt;&lt;number&gt;1&lt;/number&gt;&lt;dates&gt;&lt;year&gt;2010&lt;/year&gt;&lt;/dates&gt;&lt;isbn&gt;0144-3410&amp;#xD;1469-5820&lt;/isbn&gt;&lt;urls&gt;&lt;/urls&gt;&lt;electronic-resource-num&gt;10.1080/01443410903353302&lt;/electronic-resource-num&gt;&lt;/record&gt;&lt;/Cite&gt;&lt;/EndNote&gt;</w:instrText>
      </w:r>
      <w:r w:rsidR="00243206">
        <w:fldChar w:fldCharType="separate"/>
      </w:r>
      <w:r w:rsidR="00342470">
        <w:rPr>
          <w:noProof/>
        </w:rPr>
        <w:t>(Fan &amp; Williams, 2010)</w:t>
      </w:r>
      <w:r w:rsidR="00243206">
        <w:fldChar w:fldCharType="end"/>
      </w:r>
      <w:r w:rsidR="00BD01A9">
        <w:t>.</w:t>
      </w:r>
    </w:p>
    <w:p w:rsidR="001303DC" w:rsidRDefault="00262B6F" w:rsidP="006D4FE1">
      <w:pPr>
        <w:autoSpaceDE w:val="0"/>
        <w:autoSpaceDN w:val="0"/>
      </w:pPr>
      <w:r>
        <w:t xml:space="preserve">In order to take into account both of these perspectives, ARACY has developed a model of </w:t>
      </w:r>
      <w:r w:rsidR="00C032DB">
        <w:t>parental</w:t>
      </w:r>
      <w:r>
        <w:t xml:space="preserve"> eng</w:t>
      </w:r>
      <w:r w:rsidR="009D7347">
        <w:t>agement with two broad core constructs</w:t>
      </w:r>
      <w:r w:rsidR="001303DC">
        <w:t>:</w:t>
      </w:r>
    </w:p>
    <w:p w:rsidR="001303DC" w:rsidRPr="00D40554" w:rsidRDefault="001303DC" w:rsidP="00D40554">
      <w:pPr>
        <w:pStyle w:val="ListParagraph"/>
        <w:numPr>
          <w:ilvl w:val="0"/>
          <w:numId w:val="27"/>
        </w:numPr>
        <w:autoSpaceDE w:val="0"/>
        <w:autoSpaceDN w:val="0"/>
      </w:pPr>
      <w:r w:rsidRPr="00D40554">
        <w:t>F</w:t>
      </w:r>
      <w:r w:rsidR="009D7347" w:rsidRPr="00D40554">
        <w:t>amily-led learning</w:t>
      </w:r>
      <w:r w:rsidRPr="00D40554">
        <w:t>,</w:t>
      </w:r>
      <w:r w:rsidR="009D7347" w:rsidRPr="00D40554">
        <w:t xml:space="preserve"> and </w:t>
      </w:r>
    </w:p>
    <w:p w:rsidR="001303DC" w:rsidRPr="00D40554" w:rsidRDefault="00D40554" w:rsidP="00D40554">
      <w:pPr>
        <w:pStyle w:val="ListParagraph"/>
        <w:numPr>
          <w:ilvl w:val="0"/>
          <w:numId w:val="27"/>
        </w:numPr>
        <w:autoSpaceDE w:val="0"/>
        <w:autoSpaceDN w:val="0"/>
      </w:pPr>
      <w:r>
        <w:t>F</w:t>
      </w:r>
      <w:r w:rsidR="009D7347" w:rsidRPr="00D40554">
        <w:t>amily-school partnership</w:t>
      </w:r>
      <w:r w:rsidR="001303DC" w:rsidRPr="00D40554">
        <w:t>.</w:t>
      </w:r>
    </w:p>
    <w:p w:rsidR="006D4FE1" w:rsidRDefault="001303DC" w:rsidP="006D4FE1">
      <w:pPr>
        <w:autoSpaceDE w:val="0"/>
        <w:autoSpaceDN w:val="0"/>
      </w:pPr>
      <w:r>
        <w:t>E</w:t>
      </w:r>
      <w:r w:rsidR="009D7347">
        <w:t>ach of</w:t>
      </w:r>
      <w:r>
        <w:t xml:space="preserve"> these constructs</w:t>
      </w:r>
      <w:r w:rsidR="009D7347">
        <w:t xml:space="preserve"> is underpinned by several </w:t>
      </w:r>
      <w:r w:rsidR="00E33533">
        <w:t>specific elements</w:t>
      </w:r>
      <w:r w:rsidR="00D40554">
        <w:t xml:space="preserve"> or behaviours</w:t>
      </w:r>
      <w:r w:rsidR="00E33533">
        <w:t xml:space="preserve">.  This approach captures the multidimensionality of </w:t>
      </w:r>
      <w:r w:rsidR="00C032DB">
        <w:t>parental</w:t>
      </w:r>
      <w:r w:rsidR="00E33533">
        <w:t xml:space="preserve"> engagement, while enabling the measurement of specific behaviours.  This follows </w:t>
      </w:r>
      <w:r w:rsidR="00243206">
        <w:fldChar w:fldCharType="begin"/>
      </w:r>
      <w:r w:rsidR="00A819BF">
        <w:instrText xml:space="preserve"> ADDIN EN.CITE &lt;EndNote&gt;&lt;Cite AuthorYear="1"&gt;&lt;Author&gt;Pomerantz&lt;/Author&gt;&lt;Year&gt;2007&lt;/Year&gt;&lt;RecNum&gt;168&lt;/RecNum&gt;&lt;DisplayText&gt;Pomerantz et al. (2007)&lt;/DisplayText&gt;&lt;record&gt;&lt;rec-number&gt;168&lt;/rec-number&gt;&lt;foreign-keys&gt;&lt;key app="EN" db-id="x0p5xefs400s08eze9p52rpftxdtd2ff9d5d" timestamp="1415780436"&gt;168&lt;/key&gt;&lt;/foreign-keys&gt;&lt;ref-type name="Journal Article"&gt;17&lt;/ref-type&gt;&lt;contributors&gt;&lt;authors&gt;&lt;author&gt;Pomerantz, E&lt;/author&gt;&lt;author&gt;Moorman, E&lt;/author&gt;&lt;author&gt;Litwack, S&lt;/author&gt;&lt;/authors&gt;&lt;/contributors&gt;&lt;titles&gt;&lt;title&gt;The How, Whom, and Why of Parents&amp;apos; Involvement in Children&amp;apos;s Academic Lives: More is not always better&lt;/title&gt;&lt;secondary-title&gt;Review of Educational Research&lt;/secondary-title&gt;&lt;/titles&gt;&lt;periodical&gt;&lt;full-title&gt;Review of Educational Research&lt;/full-title&gt;&lt;/periodical&gt;&lt;pages&gt;373–410&lt;/pages&gt;&lt;volume&gt;77&lt;/volume&gt;&lt;number&gt;3&lt;/number&gt;&lt;dates&gt;&lt;year&gt;2007&lt;/year&gt;&lt;/dates&gt;&lt;urls&gt;&lt;/urls&gt;&lt;electronic-resource-num&gt;10.3102/003465430305567&lt;/electronic-resource-num&gt;&lt;/record&gt;&lt;/Cite&gt;&lt;/EndNote&gt;</w:instrText>
      </w:r>
      <w:r w:rsidR="00243206">
        <w:fldChar w:fldCharType="separate"/>
      </w:r>
      <w:r w:rsidR="00061DE6">
        <w:rPr>
          <w:noProof/>
        </w:rPr>
        <w:t>Pomerantz et al. (2007)</w:t>
      </w:r>
      <w:r w:rsidR="00243206">
        <w:fldChar w:fldCharType="end"/>
      </w:r>
      <w:r w:rsidR="00E33533">
        <w:t xml:space="preserve"> who:</w:t>
      </w:r>
    </w:p>
    <w:p w:rsidR="00B000EF" w:rsidRDefault="00B000EF" w:rsidP="00605CE2">
      <w:pPr>
        <w:pStyle w:val="Quote"/>
        <w:ind w:left="567"/>
      </w:pPr>
      <w:proofErr w:type="gramStart"/>
      <w:r>
        <w:t>use</w:t>
      </w:r>
      <w:proofErr w:type="gramEnd"/>
      <w:r>
        <w:t xml:space="preserve"> this </w:t>
      </w:r>
      <w:r w:rsidR="009D7347">
        <w:t>distinction</w:t>
      </w:r>
      <w:r>
        <w:t xml:space="preserve"> because it is a </w:t>
      </w:r>
      <w:r w:rsidRPr="00935AD6">
        <w:rPr>
          <w:b/>
        </w:rPr>
        <w:t>concrete, parsimonious one that may be used with ease by researchers, policy makers, educators and parents</w:t>
      </w:r>
      <w:r>
        <w:t>. </w:t>
      </w:r>
      <w:r w:rsidR="00605CE2" w:rsidRPr="00605CE2">
        <w:t>As such, it allows for continuity</w:t>
      </w:r>
      <w:r w:rsidR="00605CE2">
        <w:t xml:space="preserve"> </w:t>
      </w:r>
      <w:r w:rsidR="00605CE2" w:rsidRPr="00605CE2">
        <w:t>across these often separate, albeit related, stakeholders in children’s lives.</w:t>
      </w:r>
      <w:r w:rsidR="00605CE2">
        <w:t xml:space="preserve"> </w:t>
      </w:r>
      <w:r w:rsidR="00605CE2" w:rsidRPr="00605CE2">
        <w:t>Moreover, the distinction between involvement on the school front and that on the</w:t>
      </w:r>
      <w:r w:rsidR="00605CE2">
        <w:t xml:space="preserve"> </w:t>
      </w:r>
      <w:r w:rsidR="00605CE2" w:rsidRPr="00605CE2">
        <w:t>home front is of import because the two may embody distinct ways that parents</w:t>
      </w:r>
      <w:r w:rsidR="00605CE2">
        <w:t xml:space="preserve"> </w:t>
      </w:r>
      <w:r w:rsidR="00605CE2" w:rsidRPr="00605CE2">
        <w:t>become involved in children’s schooling, with distinct effects on children</w:t>
      </w:r>
      <w:r w:rsidR="00605CE2">
        <w:t xml:space="preserve"> </w:t>
      </w:r>
      <w:r w:rsidR="00482235">
        <w:t>(</w:t>
      </w:r>
      <w:proofErr w:type="gramStart"/>
      <w:r w:rsidR="00482235" w:rsidRPr="00A27055">
        <w:t>p.</w:t>
      </w:r>
      <w:r w:rsidR="00A27055" w:rsidRPr="00A27055">
        <w:t>374</w:t>
      </w:r>
      <w:r w:rsidR="00482235">
        <w:t xml:space="preserve"> )</w:t>
      </w:r>
      <w:proofErr w:type="gramEnd"/>
      <w:r>
        <w:t>”</w:t>
      </w:r>
      <w:r w:rsidR="00766C80">
        <w:t>.</w:t>
      </w:r>
    </w:p>
    <w:p w:rsidR="00BF01C8" w:rsidRDefault="00C032DB" w:rsidP="00BF01C8">
      <w:pPr>
        <w:pStyle w:val="Heading1"/>
      </w:pPr>
      <w:bookmarkStart w:id="11" w:name="_Toc404957523"/>
      <w:r>
        <w:t>Parental</w:t>
      </w:r>
      <w:r w:rsidR="00BF01C8">
        <w:t xml:space="preserve"> engagement conceptual model</w:t>
      </w:r>
      <w:bookmarkEnd w:id="11"/>
    </w:p>
    <w:p w:rsidR="00BF01C8" w:rsidRDefault="00BF01C8" w:rsidP="00BF01C8">
      <w:pPr>
        <w:pStyle w:val="ListParagraph"/>
        <w:ind w:left="0"/>
      </w:pPr>
      <w:r>
        <w:t>The conceptual model developed for this project provides a synthesis of evidence in relation to:</w:t>
      </w:r>
    </w:p>
    <w:p w:rsidR="00BF01C8" w:rsidRDefault="00BF01C8" w:rsidP="00BF01C8">
      <w:pPr>
        <w:pStyle w:val="ListParagraph"/>
        <w:numPr>
          <w:ilvl w:val="0"/>
          <w:numId w:val="29"/>
        </w:numPr>
      </w:pPr>
      <w:r>
        <w:t xml:space="preserve">The aspects of </w:t>
      </w:r>
      <w:r w:rsidR="00C032DB">
        <w:t>parental</w:t>
      </w:r>
      <w:r>
        <w:t xml:space="preserve"> engagement that matter most for children’s outcomes;</w:t>
      </w:r>
    </w:p>
    <w:p w:rsidR="00BF01C8" w:rsidRDefault="00BF01C8" w:rsidP="00BF01C8">
      <w:pPr>
        <w:pStyle w:val="ListParagraph"/>
        <w:numPr>
          <w:ilvl w:val="0"/>
          <w:numId w:val="29"/>
        </w:numPr>
      </w:pPr>
      <w:r>
        <w:t xml:space="preserve">Short-term changes in children’s beliefs and capabilities that are the primary targets for </w:t>
      </w:r>
      <w:r w:rsidR="00C032DB">
        <w:t>parental</w:t>
      </w:r>
      <w:r>
        <w:t xml:space="preserve"> engagement and the mechanisms through which </w:t>
      </w:r>
      <w:r w:rsidR="00C032DB">
        <w:t>parental</w:t>
      </w:r>
      <w:r>
        <w:t xml:space="preserve"> engagement is most likely to result in improved outcomes for children; and</w:t>
      </w:r>
    </w:p>
    <w:p w:rsidR="00BF01C8" w:rsidRDefault="00BF01C8" w:rsidP="00BF01C8">
      <w:pPr>
        <w:pStyle w:val="ListParagraph"/>
        <w:numPr>
          <w:ilvl w:val="0"/>
          <w:numId w:val="29"/>
        </w:numPr>
      </w:pPr>
      <w:r>
        <w:t xml:space="preserve">The long-term outcomes for children that </w:t>
      </w:r>
      <w:r w:rsidR="00C032DB">
        <w:t>parental</w:t>
      </w:r>
      <w:r>
        <w:t xml:space="preserve"> engagement can contribute to.</w:t>
      </w:r>
    </w:p>
    <w:p w:rsidR="00BF01C8" w:rsidRDefault="00BF01C8" w:rsidP="00BF01C8">
      <w:pPr>
        <w:pStyle w:val="ListParagraph"/>
        <w:ind w:left="0"/>
      </w:pPr>
      <w:r>
        <w:t xml:space="preserve">Following the evidence review of effective approaches and strategies for improving </w:t>
      </w:r>
      <w:r w:rsidR="00C032DB">
        <w:t>parental</w:t>
      </w:r>
      <w:r>
        <w:t xml:space="preserve"> engagement and the review of indicators and measures of change/improvement in </w:t>
      </w:r>
      <w:r w:rsidR="00C032DB">
        <w:t>parental</w:t>
      </w:r>
      <w:r>
        <w:t xml:space="preserve"> engagement, additional components will be added to the conceptual model</w:t>
      </w:r>
      <w:r w:rsidR="00AB5BD2">
        <w:t xml:space="preserve"> in future documents</w:t>
      </w:r>
      <w:r>
        <w:t xml:space="preserve">.  These will </w:t>
      </w:r>
      <w:r w:rsidR="00AB5BD2">
        <w:t>include</w:t>
      </w:r>
      <w:r>
        <w:t>:</w:t>
      </w:r>
    </w:p>
    <w:p w:rsidR="00BF01C8" w:rsidRDefault="00BF01C8" w:rsidP="00BF01C8">
      <w:pPr>
        <w:pStyle w:val="ListParagraph"/>
        <w:numPr>
          <w:ilvl w:val="0"/>
          <w:numId w:val="33"/>
        </w:numPr>
      </w:pPr>
      <w:r>
        <w:t xml:space="preserve">The ‘how’ of </w:t>
      </w:r>
      <w:r w:rsidR="00C032DB">
        <w:t>parental</w:t>
      </w:r>
      <w:r>
        <w:t xml:space="preserve"> engagement – the enabling conditions and specific strategies and approaches that are most effective in influencing </w:t>
      </w:r>
      <w:r w:rsidR="00C032DB">
        <w:t>parental</w:t>
      </w:r>
      <w:r>
        <w:t xml:space="preserve"> engagement (including actions that schools and families can take); and</w:t>
      </w:r>
    </w:p>
    <w:p w:rsidR="00BF01C8" w:rsidRDefault="00BF01C8" w:rsidP="00BF01C8">
      <w:pPr>
        <w:pStyle w:val="ListParagraph"/>
        <w:numPr>
          <w:ilvl w:val="0"/>
          <w:numId w:val="33"/>
        </w:numPr>
      </w:pPr>
      <w:r>
        <w:t>The short-term changes in parents’ knowledge, attitudes and behaviours that indicate progress, which can be thought of as pre-conditions or enabling factors for improved engagement.</w:t>
      </w:r>
    </w:p>
    <w:p w:rsidR="00BF01C8" w:rsidRDefault="00BF01C8" w:rsidP="00BF01C8">
      <w:pPr>
        <w:pStyle w:val="ListParagraph"/>
        <w:ind w:left="0"/>
      </w:pPr>
      <w:r>
        <w:t xml:space="preserve">The conceptual model is not intended to include all parent and school actions that have an impact on children’s learning and wellbeing.  Rather, it is a pragmatic and evidence-informed model of the types of parent behaviours and family-school connections that have been demonstrated to be important and effective within the context of </w:t>
      </w:r>
      <w:r w:rsidR="00C032DB">
        <w:t>parental</w:t>
      </w:r>
      <w:r>
        <w:t xml:space="preserve"> engagement and family-school partnership.  </w:t>
      </w:r>
    </w:p>
    <w:p w:rsidR="00BF01C8" w:rsidRDefault="00BF01C8" w:rsidP="00BF01C8">
      <w:pPr>
        <w:pStyle w:val="ListParagraph"/>
        <w:ind w:left="0"/>
      </w:pPr>
      <w:r>
        <w:t xml:space="preserve">It </w:t>
      </w:r>
      <w:r w:rsidR="00E0635D">
        <w:t xml:space="preserve">provides an initial framework for </w:t>
      </w:r>
      <w:r>
        <w:t xml:space="preserve">priority areas of focus that are appropriate for policy (i.e. the aspects of </w:t>
      </w:r>
      <w:r w:rsidR="00C032DB">
        <w:t>parental</w:t>
      </w:r>
      <w:r>
        <w:t xml:space="preserve"> engagement that government and schools </w:t>
      </w:r>
      <w:r w:rsidR="00AD73C7">
        <w:t>could</w:t>
      </w:r>
      <w:r>
        <w:t xml:space="preserve"> focus their efforts on) and measurement (i.e. how the effectiveness of </w:t>
      </w:r>
      <w:r w:rsidR="00C032DB">
        <w:t>parental</w:t>
      </w:r>
      <w:r>
        <w:t xml:space="preserve"> engagement strategies </w:t>
      </w:r>
      <w:r w:rsidR="00AD73C7">
        <w:t>could</w:t>
      </w:r>
      <w:r>
        <w:t xml:space="preserve"> be measured and evaluated</w:t>
      </w:r>
      <w:r w:rsidR="00AD73C7">
        <w:t xml:space="preserve"> in order to enable a consistent approach to measurement</w:t>
      </w:r>
      <w:r>
        <w:t xml:space="preserve">).  It is intended to contribute to a shared understanding of what </w:t>
      </w:r>
      <w:r w:rsidR="00C032DB">
        <w:t>parental</w:t>
      </w:r>
      <w:r>
        <w:t xml:space="preserve"> engagement is, how it works and the outcomes it contributes to, and establishes pragmatic boundaries around a traditionally contested concept.</w:t>
      </w:r>
    </w:p>
    <w:p w:rsidR="00BF01C8" w:rsidRDefault="00BF01C8" w:rsidP="00BF01C8">
      <w:pPr>
        <w:pStyle w:val="Heading2"/>
      </w:pPr>
      <w:bookmarkStart w:id="12" w:name="_Toc404957524"/>
      <w:r>
        <w:t xml:space="preserve">The aspects of </w:t>
      </w:r>
      <w:r w:rsidR="00C032DB">
        <w:t>parental</w:t>
      </w:r>
      <w:r>
        <w:t xml:space="preserve"> engagement that</w:t>
      </w:r>
      <w:r w:rsidR="00C1683A">
        <w:t xml:space="preserve"> appear to</w:t>
      </w:r>
      <w:r>
        <w:t xml:space="preserve"> matter most</w:t>
      </w:r>
      <w:bookmarkEnd w:id="12"/>
      <w:r>
        <w:t xml:space="preserve"> </w:t>
      </w:r>
    </w:p>
    <w:p w:rsidR="00BF01C8" w:rsidRDefault="00BF01C8" w:rsidP="00BF01C8">
      <w:pPr>
        <w:pStyle w:val="Heading3"/>
      </w:pPr>
      <w:bookmarkStart w:id="13" w:name="_Toc404957525"/>
      <w:r>
        <w:t>Family-led learning</w:t>
      </w:r>
      <w:bookmarkEnd w:id="13"/>
    </w:p>
    <w:p w:rsidR="00BF01C8" w:rsidRDefault="00BF01C8" w:rsidP="00BF01C8">
      <w:pPr>
        <w:pStyle w:val="ListParagraph"/>
        <w:numPr>
          <w:ilvl w:val="0"/>
          <w:numId w:val="30"/>
        </w:numPr>
      </w:pPr>
      <w:r w:rsidRPr="00C16395">
        <w:rPr>
          <w:b/>
        </w:rPr>
        <w:t>High expectations and aspirations for children</w:t>
      </w:r>
      <w:r>
        <w:t xml:space="preserve">: parents’ aspirations and expectations for their children’s achievement and participation in further education </w:t>
      </w:r>
      <w:proofErr w:type="gramStart"/>
      <w:r>
        <w:t>is</w:t>
      </w:r>
      <w:proofErr w:type="gramEnd"/>
      <w:r>
        <w:t xml:space="preserve"> consistently identified as the strongest and most influential aspect of parent engagement.  It is theorised that parental expectations shape children’s own beliefs about their potential, the value they place on education and their sense of academic competence</w:t>
      </w:r>
      <w:r w:rsidR="00606DCA">
        <w:t xml:space="preserve"> </w:t>
      </w:r>
      <w:r w:rsidR="00243206">
        <w:fldChar w:fldCharType="begin">
          <w:fldData xml:space="preserve">PEVuZE5vdGU+PENpdGU+PEF1dGhvcj5FY2NsZXM8L0F1dGhvcj48WWVhcj4xOTg5PC9ZZWFyPjxS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</w:fldData>
        </w:fldChar>
      </w:r>
      <w:r w:rsidR="004F7DC4">
        <w:instrText xml:space="preserve"> ADDIN EN.CITE </w:instrText>
      </w:r>
      <w:r w:rsidR="00243206">
        <w:fldChar w:fldCharType="begin">
          <w:fldData xml:space="preserve">PEVuZE5vdGU+PENpdGU+PEF1dGhvcj5FY2NsZXM8L0F1dGhvcj48WWVhcj4xOTg5PC9ZZWFyPjxS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</w:fldData>
        </w:fldChar>
      </w:r>
      <w:r w:rsidR="004F7DC4">
        <w:instrText xml:space="preserve"> ADDIN EN.CITE.DATA </w:instrText>
      </w:r>
      <w:r w:rsidR="00243206">
        <w:fldChar w:fldCharType="end"/>
      </w:r>
      <w:r w:rsidR="00243206">
        <w:fldChar w:fldCharType="separate"/>
      </w:r>
      <w:r w:rsidR="004F7DC4">
        <w:rPr>
          <w:noProof/>
        </w:rPr>
        <w:t>(Eccles, 1989; Fan &amp; Chen, 2001; Flouri, 2006; Flouri &amp; Buchanan, 2004; Gutman &amp; Akerman, 2008; Hill &amp; Tyson, 2009; Jeynes, 2005b; Singh et al., 1995)</w:t>
      </w:r>
      <w:r w:rsidR="00243206">
        <w:fldChar w:fldCharType="end"/>
      </w:r>
      <w:r w:rsidR="00766C80">
        <w:t>.</w:t>
      </w:r>
    </w:p>
    <w:p w:rsidR="00BF01C8" w:rsidRDefault="00BF01C8" w:rsidP="00BF01C8">
      <w:pPr>
        <w:pStyle w:val="ListParagraph"/>
        <w:numPr>
          <w:ilvl w:val="0"/>
          <w:numId w:val="30"/>
        </w:numPr>
      </w:pPr>
      <w:r w:rsidRPr="00927EF8">
        <w:rPr>
          <w:b/>
        </w:rPr>
        <w:t>Shared reading</w:t>
      </w:r>
      <w:r>
        <w:t xml:space="preserve">: parent-child reading is one of the most strongly evidenced aspects of </w:t>
      </w:r>
      <w:r w:rsidR="00C032DB">
        <w:t>parental</w:t>
      </w:r>
      <w:r>
        <w:t xml:space="preserve"> engagement.  In the early years, it can have a substantial impact on emerging literacy skills and the supporting the development of specific skills, but it continues to be important throughout the primary years by helping build confidence and enjoyment of reading and learning </w:t>
      </w:r>
      <w:r w:rsidR="00243206">
        <w:fldChar w:fldCharType="begin">
          <w:fldData xml:space="preserve">PEVuZE5vdGU+PENpdGU+PEF1dGhvcj5OeWU8L0F1dGhvcj48WWVhcj4yMDA2PC9ZZWFyPjxSZWNO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</w:fldData>
        </w:fldChar>
      </w:r>
      <w:r w:rsidR="00A27055">
        <w:instrText xml:space="preserve"> ADDIN EN.CITE </w:instrText>
      </w:r>
      <w:r w:rsidR="00243206">
        <w:fldChar w:fldCharType="begin">
          <w:fldData xml:space="preserve">PEVuZE5vdGU+PENpdGU+PEF1dGhvcj5OeWU8L0F1dGhvcj48WWVhcj4yMDA2PC9ZZWFyPjxSZWNO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</w:fldData>
        </w:fldChar>
      </w:r>
      <w:r w:rsidR="00A27055">
        <w:instrText xml:space="preserve"> ADDIN EN.CITE.DATA </w:instrText>
      </w:r>
      <w:r w:rsidR="00243206">
        <w:fldChar w:fldCharType="end"/>
      </w:r>
      <w:r w:rsidR="00243206">
        <w:fldChar w:fldCharType="separate"/>
      </w:r>
      <w:r w:rsidR="00A27055">
        <w:rPr>
          <w:noProof/>
        </w:rPr>
        <w:t>(Jeynes, 2012; Nye, 2006; Van Voorhis et al., 2013)</w:t>
      </w:r>
      <w:r w:rsidR="00243206">
        <w:fldChar w:fldCharType="end"/>
      </w:r>
      <w:r>
        <w:t>.</w:t>
      </w:r>
    </w:p>
    <w:p w:rsidR="00BF01C8" w:rsidRDefault="00BF01C8" w:rsidP="00BF01C8">
      <w:pPr>
        <w:pStyle w:val="ListParagraph"/>
        <w:numPr>
          <w:ilvl w:val="0"/>
          <w:numId w:val="30"/>
        </w:numPr>
      </w:pPr>
      <w:r w:rsidRPr="00A224C3">
        <w:rPr>
          <w:b/>
        </w:rPr>
        <w:t>Parent-child conversation</w:t>
      </w:r>
      <w:r>
        <w:t>: family</w:t>
      </w:r>
      <w:r w:rsidRPr="0001790D">
        <w:t xml:space="preserve"> conversation</w:t>
      </w:r>
      <w:r>
        <w:t xml:space="preserve"> is one of the simplest forms of </w:t>
      </w:r>
      <w:r w:rsidR="00C032DB">
        <w:t>parental</w:t>
      </w:r>
      <w:r>
        <w:t xml:space="preserve"> engagement and there is emerging evidence suggesting it can have a strong influence on children’s cognitive skills, the value they place on learning and their enjoyment of learning.  </w:t>
      </w:r>
      <w:r w:rsidR="00DD24A4">
        <w:t>The literature</w:t>
      </w:r>
      <w:r>
        <w:t xml:space="preserve"> suggest</w:t>
      </w:r>
      <w:r w:rsidR="00DD24A4">
        <w:t>s</w:t>
      </w:r>
      <w:r>
        <w:t xml:space="preserve"> that </w:t>
      </w:r>
      <w:r w:rsidR="004C1756">
        <w:t xml:space="preserve">different themes of conversation and types of communication can be beneficial: </w:t>
      </w:r>
      <w:r>
        <w:t xml:space="preserve">conversations around </w:t>
      </w:r>
      <w:r w:rsidRPr="00A224C3">
        <w:rPr>
          <w:i/>
        </w:rPr>
        <w:t>learning</w:t>
      </w:r>
      <w:r>
        <w:t xml:space="preserve"> (what children are learning, problem-solving around challenges, relationships with teachers, exploring areas of interest)</w:t>
      </w:r>
      <w:r w:rsidR="004C1756">
        <w:t>; conversations about</w:t>
      </w:r>
      <w:r>
        <w:t xml:space="preserve"> </w:t>
      </w:r>
      <w:r w:rsidRPr="00A224C3">
        <w:rPr>
          <w:i/>
        </w:rPr>
        <w:t>social issues</w:t>
      </w:r>
      <w:r>
        <w:t xml:space="preserve"> (politics, things in the news, culture and religion, science and nature, ‘big ideas’)</w:t>
      </w:r>
      <w:r w:rsidR="004C1756">
        <w:t>;</w:t>
      </w:r>
      <w:r>
        <w:t xml:space="preserve"> and </w:t>
      </w:r>
      <w:r w:rsidRPr="00A224C3">
        <w:rPr>
          <w:i/>
        </w:rPr>
        <w:t>telling stories and family stories</w:t>
      </w:r>
      <w:r>
        <w:t xml:space="preserve"> (reminiscing about times the family spent together, stories about the child and the parents when they were young, about other family members, about the family’s home country) </w:t>
      </w:r>
      <w:r w:rsidR="00243206" w:rsidRPr="0001790D">
        <w:fldChar w:fldCharType="begin">
          <w:fldData xml:space="preserve">PEVuZE5vdGU+PENpdGU+PEF1dGhvcj5Qb3dlbGw8L0F1dGhvcj48WWVhcj4yMDA4PC9ZZWFyPjxS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</w:fldData>
        </w:fldChar>
      </w:r>
      <w:r w:rsidR="004F7DC4">
        <w:instrText xml:space="preserve"> ADDIN EN.CITE </w:instrText>
      </w:r>
      <w:r w:rsidR="00243206">
        <w:fldChar w:fldCharType="begin">
          <w:fldData xml:space="preserve">PEVuZE5vdGU+PENpdGU+PEF1dGhvcj5Qb3dlbGw8L0F1dGhvcj48WWVhcj4yMDA4PC9ZZWFyPjxS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</w:fldData>
        </w:fldChar>
      </w:r>
      <w:r w:rsidR="004F7DC4">
        <w:instrText xml:space="preserve"> ADDIN EN.CITE.DATA </w:instrText>
      </w:r>
      <w:r w:rsidR="00243206">
        <w:fldChar w:fldCharType="end"/>
      </w:r>
      <w:r w:rsidR="00243206" w:rsidRPr="0001790D">
        <w:fldChar w:fldCharType="separate"/>
      </w:r>
      <w:r w:rsidR="004F7DC4">
        <w:rPr>
          <w:noProof/>
        </w:rPr>
        <w:t>(Fantuzzo, McWayne, Perry, &amp; Childs, 2004; Jeynes, 2005b; OECD, 2012; Powell &amp; Peet, 2008; Reese, Leyva, Sparks, &amp; Grolnick, 2010; Singh et al., 1995; Taumoepeau &amp; Reese, 2013; Weizman &amp; Snow, 2001)</w:t>
      </w:r>
      <w:r w:rsidR="00243206" w:rsidRPr="0001790D">
        <w:fldChar w:fldCharType="end"/>
      </w:r>
      <w:r>
        <w:t>.</w:t>
      </w:r>
    </w:p>
    <w:p w:rsidR="00BF01C8" w:rsidRDefault="00BF01C8" w:rsidP="00BF01C8">
      <w:pPr>
        <w:pStyle w:val="ListParagraph"/>
        <w:numPr>
          <w:ilvl w:val="0"/>
          <w:numId w:val="30"/>
        </w:numPr>
      </w:pPr>
      <w:r w:rsidRPr="00B4313C">
        <w:rPr>
          <w:b/>
        </w:rPr>
        <w:t>Positive environment for homework</w:t>
      </w:r>
      <w:r>
        <w:t xml:space="preserve">: the evidence around parent involvement in homework is very mixed, with some studies showing that it can have negative impacts on children’s motivation, self-efficacy and academic achievement.  More recent studies, however, have demonstrated that there are particular aspects of </w:t>
      </w:r>
      <w:r w:rsidR="00C032DB">
        <w:t>parental</w:t>
      </w:r>
      <w:r>
        <w:t xml:space="preserve"> engagement </w:t>
      </w:r>
      <w:proofErr w:type="gramStart"/>
      <w:r>
        <w:t>that support children’s</w:t>
      </w:r>
      <w:proofErr w:type="gramEnd"/>
      <w:r>
        <w:t xml:space="preserve"> learning and development and others that have a detrimental impact (which explains the mixed evidence).  The types of </w:t>
      </w:r>
      <w:r w:rsidR="00C032DB">
        <w:t>parental</w:t>
      </w:r>
      <w:r>
        <w:t xml:space="preserve"> engagement in homework that appear to lead to improved outcomes for children are:</w:t>
      </w:r>
    </w:p>
    <w:p w:rsidR="00BF01C8" w:rsidRDefault="00BF01C8" w:rsidP="00BF01C8">
      <w:pPr>
        <w:pStyle w:val="ListParagraph"/>
        <w:numPr>
          <w:ilvl w:val="1"/>
          <w:numId w:val="30"/>
        </w:numPr>
      </w:pPr>
      <w:r w:rsidRPr="00660297">
        <w:t xml:space="preserve">Ensuring children have an appropriate </w:t>
      </w:r>
      <w:r>
        <w:t>space for homework;</w:t>
      </w:r>
    </w:p>
    <w:p w:rsidR="00BF01C8" w:rsidRDefault="00BF01C8" w:rsidP="00BF01C8">
      <w:pPr>
        <w:pStyle w:val="ListParagraph"/>
        <w:numPr>
          <w:ilvl w:val="1"/>
          <w:numId w:val="30"/>
        </w:numPr>
      </w:pPr>
      <w:r>
        <w:t>Having rules around homework that are consistent with the expectations of the school (and invitations from the school that enable parents to ask questions, provide feedback and negotiate the parameters of homework);</w:t>
      </w:r>
    </w:p>
    <w:p w:rsidR="00BF01C8" w:rsidRDefault="00BF01C8" w:rsidP="00BF01C8">
      <w:pPr>
        <w:pStyle w:val="ListParagraph"/>
        <w:numPr>
          <w:ilvl w:val="1"/>
          <w:numId w:val="30"/>
        </w:numPr>
      </w:pPr>
      <w:r>
        <w:t>Positive interactions between parents and children around homework (negative interactions having a detrimental impact on children’s motivation, confidence and sense of self-efficacy); and</w:t>
      </w:r>
    </w:p>
    <w:p w:rsidR="00BF01C8" w:rsidRPr="00660297" w:rsidRDefault="00BF01C8" w:rsidP="00BF01C8">
      <w:pPr>
        <w:pStyle w:val="ListParagraph"/>
        <w:numPr>
          <w:ilvl w:val="1"/>
          <w:numId w:val="30"/>
        </w:numPr>
      </w:pPr>
      <w:r>
        <w:t xml:space="preserve">Supporting children’s development as autonomous and independent learners, enabling them to take responsibility for homework completion and their learning </w:t>
      </w:r>
      <w:r w:rsidR="00243206">
        <w:fldChar w:fldCharType="begin">
          <w:fldData xml:space="preserve">PEVuZE5vdGU+PENpdGU+PEF1dGhvcj5EdW1vbnQ8L0F1dGhvcj48WWVhcj4yMDE0PC9ZZWFyPjxS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=
</w:fldData>
        </w:fldChar>
      </w:r>
      <w:r w:rsidR="003916D2">
        <w:instrText xml:space="preserve"> ADDIN EN.CITE </w:instrText>
      </w:r>
      <w:r w:rsidR="00243206">
        <w:fldChar w:fldCharType="begin">
          <w:fldData xml:space="preserve">PEVuZE5vdGU+PENpdGU+PEF1dGhvcj5EdW1vbnQ8L0F1dGhvcj48WWVhcj4yMDE0PC9ZZWFyPjxS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=
</w:fldData>
        </w:fldChar>
      </w:r>
      <w:r w:rsidR="003916D2">
        <w:instrText xml:space="preserve"> ADDIN EN.CITE.DATA </w:instrText>
      </w:r>
      <w:r w:rsidR="00243206">
        <w:fldChar w:fldCharType="end"/>
      </w:r>
      <w:r w:rsidR="00243206">
        <w:fldChar w:fldCharType="separate"/>
      </w:r>
      <w:r w:rsidR="003916D2">
        <w:rPr>
          <w:noProof/>
        </w:rPr>
        <w:t>(Bennett-Conroy, 2012; Dumont et al., 2014; Fantuzzo et al., 2004; Patall, Cooper, &amp; Robinson, 2008; Pomerantz et al., 2007)</w:t>
      </w:r>
      <w:r w:rsidR="00243206">
        <w:fldChar w:fldCharType="end"/>
      </w:r>
      <w:r>
        <w:t>.</w:t>
      </w:r>
    </w:p>
    <w:p w:rsidR="00BF01C8" w:rsidRDefault="00BF01C8" w:rsidP="00BF01C8">
      <w:pPr>
        <w:pStyle w:val="ListParagraph"/>
        <w:numPr>
          <w:ilvl w:val="0"/>
          <w:numId w:val="30"/>
        </w:numPr>
      </w:pPr>
      <w:r w:rsidRPr="00CB1B86">
        <w:rPr>
          <w:b/>
        </w:rPr>
        <w:t>Cognitively stimulating environment</w:t>
      </w:r>
      <w:r>
        <w:t>: A cognitively stimulating environment incorporates a range of aspects, such as</w:t>
      </w:r>
      <w:r w:rsidR="00EA0802">
        <w:t>:</w:t>
      </w:r>
      <w:r>
        <w:t xml:space="preserve"> having books and other learning resources at home; participating in cultural and community events; limiting screen time; visiting libraries, museums, art galleries; enabling learning around children’s enthusiasms and interests; or talking about books, movies, documentaries and television programs  </w:t>
      </w:r>
      <w:r w:rsidR="00243206">
        <w:fldChar w:fldCharType="begin">
          <w:fldData xml:space="preserve">PEVuZE5vdGU+PENpdGU+PEF1dGhvcj5Hcm9sbmljazwvQXV0aG9yPjxZZWFyPjE5OTQ8L1llYXI+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</w:fldData>
        </w:fldChar>
      </w:r>
      <w:r w:rsidR="00585D9C">
        <w:instrText xml:space="preserve"> ADDIN EN.CITE </w:instrText>
      </w:r>
      <w:r w:rsidR="00243206">
        <w:fldChar w:fldCharType="begin">
          <w:fldData xml:space="preserve">PEVuZE5vdGU+PENpdGU+PEF1dGhvcj5Hcm9sbmljazwvQXV0aG9yPjxZZWFyPjE5OTQ8L1llYXI+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</w:fldData>
        </w:fldChar>
      </w:r>
      <w:r w:rsidR="00585D9C">
        <w:instrText xml:space="preserve"> ADDIN EN.CITE.DATA </w:instrText>
      </w:r>
      <w:r w:rsidR="00243206">
        <w:fldChar w:fldCharType="end"/>
      </w:r>
      <w:r w:rsidR="00243206">
        <w:fldChar w:fldCharType="separate"/>
      </w:r>
      <w:r w:rsidR="00585D9C">
        <w:rPr>
          <w:noProof/>
        </w:rPr>
        <w:t>(Grolnick &amp; Slowiaczek, 1994; Jeynes, 2005b; Reynolds &amp; Gill, 1994)</w:t>
      </w:r>
      <w:r w:rsidR="00243206">
        <w:fldChar w:fldCharType="end"/>
      </w:r>
      <w:r>
        <w:t>.</w:t>
      </w:r>
    </w:p>
    <w:p w:rsidR="00BF01C8" w:rsidRDefault="00BF01C8" w:rsidP="00BF01C8">
      <w:pPr>
        <w:pStyle w:val="ListParagraph"/>
        <w:numPr>
          <w:ilvl w:val="0"/>
          <w:numId w:val="30"/>
        </w:numPr>
      </w:pPr>
      <w:r w:rsidRPr="00524C90">
        <w:rPr>
          <w:b/>
        </w:rPr>
        <w:t>Support for children’s social and emotional wellbeing</w:t>
      </w:r>
      <w:r>
        <w:t xml:space="preserve">: Social and emotional wellbeing is an important contributor to children’s learning, reflecting the ecological model of child development </w:t>
      </w:r>
      <w:r w:rsidR="00243206">
        <w:fldChar w:fldCharType="begin"/>
      </w:r>
      <w:r w:rsidR="00061DE6">
        <w:instrText xml:space="preserve"> ADDIN EN.CITE &lt;EndNote&gt;&lt;Cite&gt;&lt;Author&gt;Bronfenbrenner&lt;/Author&gt;&lt;Year&gt;1979&lt;/Year&gt;&lt;RecNum&gt;299&lt;/RecNum&gt;&lt;DisplayText&gt;(Bronfenbrenner, 1979)&lt;/DisplayText&gt;&lt;record&gt;&lt;rec-number&gt;299&lt;/rec-number&gt;&lt;foreign-keys&gt;&lt;key app="EN" db-id="z205wpzt9zdrxiefz59pre2az0pf9z9z0f0d" timestamp="1416789458"&gt;299&lt;/key&gt;&lt;/foreign-keys&gt;&lt;ref-type name="Book"&gt;6&lt;/ref-type&gt;&lt;contributors&gt;&lt;authors&gt;&lt;author&gt;Bronfenbrenner, U.&lt;/author&gt;&lt;/authors&gt;&lt;/contributors&gt;&lt;titles&gt;&lt;title&gt;The ecology of human development&lt;/title&gt;&lt;/titles&gt;&lt;dates&gt;&lt;year&gt;1979&lt;/year&gt;&lt;/dates&gt;&lt;pub-location&gt;Cambridge&lt;/pub-location&gt;&lt;publisher&gt;Harvard University Press&lt;/publisher&gt;&lt;isbn&gt;9780674224575&lt;/isbn&gt;&lt;urls&gt;&lt;related-urls&gt;&lt;url&gt;http://books.google.com.au/books?id=OCmbzWka6xUC&lt;/url&gt;&lt;/related-urls&gt;&lt;/urls&gt;&lt;/record&gt;&lt;/Cite&gt;&lt;/EndNote&gt;</w:instrText>
      </w:r>
      <w:r w:rsidR="00243206">
        <w:fldChar w:fldCharType="separate"/>
      </w:r>
      <w:r w:rsidR="00061DE6">
        <w:rPr>
          <w:noProof/>
        </w:rPr>
        <w:t>(Bronfenbrenner, 1979)</w:t>
      </w:r>
      <w:r w:rsidR="00243206">
        <w:fldChar w:fldCharType="end"/>
      </w:r>
      <w:r>
        <w:t xml:space="preserve">.  In particular, child-teacher relationships is an important driver of academic outcomes </w:t>
      </w:r>
      <w:r w:rsidR="00243206">
        <w:fldChar w:fldCharType="begin"/>
      </w:r>
      <w:r w:rsidR="00061DE6">
        <w:instrText xml:space="preserve"> ADDIN EN.CITE &lt;EndNote&gt;&lt;Cite&gt;&lt;Author&gt;Hattie&lt;/Author&gt;&lt;Year&gt;2008&lt;/Year&gt;&lt;RecNum&gt;300&lt;/RecNum&gt;&lt;DisplayText&gt;(Hattie, 2008)&lt;/DisplayText&gt;&lt;record&gt;&lt;rec-number&gt;300&lt;/rec-number&gt;&lt;foreign-keys&gt;&lt;key app="EN" db-id="z205wpzt9zdrxiefz59pre2az0pf9z9z0f0d" timestamp="1416789782"&gt;300&lt;/key&gt;&lt;/foreign-keys&gt;&lt;ref-type name="Book"&gt;6&lt;/ref-type&gt;&lt;contributors&gt;&lt;authors&gt;&lt;author&gt;Hattie, John&lt;/author&gt;&lt;/authors&gt;&lt;/contributors&gt;&lt;titles&gt;&lt;title&gt;Visible learning: A Synthesis of Over 800 Meta-Analyses Relating to Achievement&lt;/title&gt;&lt;/titles&gt;&lt;dates&gt;&lt;year&gt;2008&lt;/year&gt;&lt;/dates&gt;&lt;pub-location&gt;New York&lt;/pub-location&gt;&lt;publisher&gt;Routledge&lt;/publisher&gt;&lt;urls&gt;&lt;/urls&gt;&lt;/record&gt;&lt;/Cite&gt;&lt;/EndNote&gt;</w:instrText>
      </w:r>
      <w:r w:rsidR="00243206">
        <w:fldChar w:fldCharType="separate"/>
      </w:r>
      <w:r w:rsidR="00061DE6">
        <w:rPr>
          <w:noProof/>
        </w:rPr>
        <w:t>(Hattie, 2008)</w:t>
      </w:r>
      <w:r w:rsidR="00243206">
        <w:fldChar w:fldCharType="end"/>
      </w:r>
      <w:r>
        <w:t>, while peer relationships have a significant influence on children’s enjoyment of school. Parents also play an important role in children’s behaviour at school</w:t>
      </w:r>
      <w:r w:rsidR="007345C8">
        <w:t xml:space="preserve"> </w:t>
      </w:r>
      <w:r w:rsidR="00243206">
        <w:fldChar w:fldCharType="begin"/>
      </w:r>
      <w:r w:rsidR="00A819BF">
        <w:instrText xml:space="preserve"> ADDIN EN.CITE &lt;EndNote&gt;&lt;Cite&gt;&lt;Author&gt;Hoover-Dempsey&lt;/Author&gt;&lt;Year&gt;1997&lt;/Year&gt;&lt;RecNum&gt;340&lt;/RecNum&gt;&lt;DisplayText&gt;(Hoover-Dempsey &amp;amp; Sandler, 1997; Pomerantz et al., 2007)&lt;/DisplayText&gt;&lt;record&gt;&lt;rec-number&gt;340&lt;/rec-number&gt;&lt;foreign-keys&gt;&lt;key app="EN" db-id="x0p5xefs400s08eze9p52rpftxdtd2ff9d5d" timestamp="1416284524"&gt;340&lt;/key&gt;&lt;/foreign-keys&gt;&lt;ref-type name="Journal Article"&gt;17&lt;/ref-type&gt;&lt;contributors&gt;&lt;authors&gt;&lt;author&gt;Hoover-Dempsey, K.V.&lt;/author&gt;&lt;author&gt;Sandler, H.M.&lt;/author&gt;&lt;/authors&gt;&lt;/contributors&gt;&lt;titles&gt;&lt;title&gt;Why Do Parents Become Involved in Their Children&amp;apos;s Education?&lt;/title&gt;&lt;secondary-title&gt;Review of Educational Research&lt;/secondary-title&gt;&lt;/titles&gt;&lt;periodical&gt;&lt;full-title&gt;Review of Educational Research&lt;/full-title&gt;&lt;/periodical&gt;&lt;pages&gt;3-42&lt;/pages&gt;&lt;volume&gt;67&lt;/volume&gt;&lt;number&gt;1&lt;/number&gt;&lt;dates&gt;&lt;year&gt;1997&lt;/year&gt;&lt;/dates&gt;&lt;urls&gt;&lt;/urls&gt;&lt;/record&gt;&lt;/Cite&gt;&lt;Cite&gt;&lt;Author&gt;Pomerantz&lt;/Author&gt;&lt;Year&gt;2007&lt;/Year&gt;&lt;RecNum&gt;168&lt;/RecNum&gt;&lt;record&gt;&lt;rec-number&gt;168&lt;/rec-number&gt;&lt;foreign-keys&gt;&lt;key app="EN" db-id="x0p5xefs400s08eze9p52rpftxdtd2ff9d5d" timestamp="1415780436"&gt;168&lt;/key&gt;&lt;/foreign-keys&gt;&lt;ref-type name="Journal Article"&gt;17&lt;/ref-type&gt;&lt;contributors&gt;&lt;authors&gt;&lt;author&gt;Pomerantz, E&lt;/author&gt;&lt;author&gt;Moorman, E&lt;/author&gt;&lt;author&gt;Litwack, S&lt;/author&gt;&lt;/authors&gt;&lt;/contributors&gt;&lt;titles&gt;&lt;title&gt;The How, Whom, and Why of Parents&amp;apos; Involvement in Children&amp;apos;s Academic Lives: More is not always better&lt;/title&gt;&lt;secondary-title&gt;Review of Educational Research&lt;/secondary-title&gt;&lt;/titles&gt;&lt;periodical&gt;&lt;full-title&gt;Review of Educational Research&lt;/full-title&gt;&lt;/periodical&gt;&lt;pages&gt;373–410&lt;/pages&gt;&lt;volume&gt;77&lt;/volume&gt;&lt;number&gt;3&lt;/number&gt;&lt;dates&gt;&lt;year&gt;2007&lt;/year&gt;&lt;/dates&gt;&lt;urls&gt;&lt;/urls&gt;&lt;electronic-resource-num&gt;10.3102/003465430305567&lt;/electronic-resource-num&gt;&lt;/record&gt;&lt;/Cite&gt;&lt;/EndNote&gt;</w:instrText>
      </w:r>
      <w:r w:rsidR="00243206">
        <w:fldChar w:fldCharType="separate"/>
      </w:r>
      <w:r w:rsidR="007345C8">
        <w:rPr>
          <w:noProof/>
        </w:rPr>
        <w:t>(Hoover-Dempsey &amp; Sandler, 1997; Pomerantz et al., 2007)</w:t>
      </w:r>
      <w:r w:rsidR="00243206">
        <w:fldChar w:fldCharType="end"/>
      </w:r>
      <w:r w:rsidR="007345C8">
        <w:t>.</w:t>
      </w:r>
    </w:p>
    <w:p w:rsidR="00BF01C8" w:rsidRDefault="00BF01C8" w:rsidP="00BF01C8">
      <w:pPr>
        <w:pStyle w:val="Heading3"/>
      </w:pPr>
      <w:bookmarkStart w:id="14" w:name="_Toc404957526"/>
      <w:r>
        <w:t>Family-school partnership</w:t>
      </w:r>
      <w:bookmarkEnd w:id="14"/>
    </w:p>
    <w:p w:rsidR="00BF01C8" w:rsidRDefault="00BF01C8" w:rsidP="00BF01C8">
      <w:pPr>
        <w:pStyle w:val="ListParagraph"/>
        <w:numPr>
          <w:ilvl w:val="0"/>
          <w:numId w:val="31"/>
        </w:numPr>
      </w:pPr>
      <w:r w:rsidRPr="003241F2">
        <w:rPr>
          <w:b/>
        </w:rPr>
        <w:t>Parent-teacher communication</w:t>
      </w:r>
      <w:r>
        <w:t>: Positive and trusting parent-teacher relationships, and opportunities for regular communication, are the most important aspects of family-school partnership.  The evidence suggests that communication around individual children’s wellbeing and progress is important, along with class-wide communication about what children are learning and the provision of specific strategies (that are practical and achievable) parents can use to help support their children’s learning.  There is emerging evidence around the provision of training or workshops around specific aspects of learning (such as developing early literacy or demystifying the curriculum) and outreach to families who experience barriers to engagement (such as home visiting, partnerships with community agencies, or home-school liaison officers)</w:t>
      </w:r>
      <w:r w:rsidR="00243206">
        <w:fldChar w:fldCharType="begin"/>
      </w:r>
      <w:r w:rsidR="007345C8">
        <w:instrText xml:space="preserve"> ADDIN EN.CITE &lt;EndNote&gt;&lt;Cite&gt;&lt;Author&gt;Saint-Laurent&lt;/Author&gt;&lt;Year&gt;2005&lt;/Year&gt;&lt;RecNum&gt;534&lt;/RecNum&gt;&lt;DisplayText&gt;(Saint-Laurent &amp;amp; Giasson, 2005; Van Voorhis et al., 2013)&lt;/DisplayText&gt;&lt;record&gt;&lt;rec-number&gt;534&lt;/rec-number&gt;&lt;foreign-keys&gt;&lt;key app="EN" db-id="x0p5xefs400s08eze9p52rpftxdtd2ff9d5d" timestamp="1416960683"&gt;534&lt;/key&gt;&lt;/foreign-keys&gt;&lt;ref-type name="Journal Article"&gt;17&lt;/ref-type&gt;&lt;contributors&gt;&lt;authors&gt;&lt;author&gt;Saint-Laurent, Lise&lt;/author&gt;&lt;author&gt;Giasson, Jocelyne&lt;/author&gt;&lt;/authors&gt;&lt;/contributors&gt;&lt;titles&gt;&lt;title&gt;Effects of a family literacy program adapting parental intervention to first graders’ evolution of reading and writing abilities&lt;/title&gt;&lt;secondary-title&gt;Journal of Early Childhood Literacy&lt;/secondary-title&gt;&lt;/titles&gt;&lt;periodical&gt;&lt;full-title&gt;Journal of Early Childhood Literacy&lt;/full-title&gt;&lt;/periodical&gt;&lt;pages&gt;253-278&lt;/pages&gt;&lt;volume&gt;5&lt;/volume&gt;&lt;number&gt;3&lt;/number&gt;&lt;dates&gt;&lt;year&gt;2005&lt;/year&gt;&lt;/dates&gt;&lt;isbn&gt;1468-7984&lt;/isbn&gt;&lt;urls&gt;&lt;/urls&gt;&lt;/record&gt;&lt;/Cite&gt;&lt;Cite&gt;&lt;Author&gt;Van Voorhis&lt;/Author&gt;&lt;Year&gt;2013&lt;/Year&gt;&lt;RecNum&gt;283&lt;/RecNum&gt;&lt;record&gt;&lt;rec-number&gt;283&lt;/rec-number&gt;&lt;foreign-keys&gt;&lt;key app="EN" db-id="x0p5xefs400s08eze9p52rpftxdtd2ff9d5d" timestamp="1416182043"&gt;283&lt;/key&gt;&lt;/foreign-keys&gt;&lt;ref-type name="Report"&gt;27&lt;/ref-type&gt;&lt;contributors&gt;&lt;authors&gt;&lt;author&gt;Van Voorhis, frances&lt;/author&gt;&lt;author&gt;Maier, michelle&lt;/author&gt;&lt;author&gt;Epstein, Joyce L.&lt;/author&gt;&lt;author&gt;Lloyd, Chrishana M.&lt;/author&gt;&lt;/authors&gt;&lt;/contributors&gt;&lt;titles&gt;&lt;title&gt;The Impact of Family Involvement on the Education of Children Ages 3 to 8: A Focus on Literacy and Math Achievement Outcomes and Social-Emotional Skills&lt;/title&gt;&lt;/titles&gt;&lt;dates&gt;&lt;year&gt;2013&lt;/year&gt;&lt;/dates&gt;&lt;pub-location&gt;New York&lt;/pub-location&gt;&lt;publisher&gt;MRDC&lt;/publisher&gt;&lt;urls&gt;&lt;/urls&gt;&lt;/record&gt;&lt;/Cite&gt;&lt;/EndNote&gt;</w:instrText>
      </w:r>
      <w:r w:rsidR="00243206">
        <w:fldChar w:fldCharType="separate"/>
      </w:r>
      <w:r w:rsidR="007345C8">
        <w:rPr>
          <w:noProof/>
        </w:rPr>
        <w:t>(Saint-Laurent &amp; Giasson, 2005; Van Voorhis et al., 2013)</w:t>
      </w:r>
      <w:r w:rsidR="00243206">
        <w:fldChar w:fldCharType="end"/>
      </w:r>
      <w:r w:rsidR="007345C8">
        <w:t xml:space="preserve"> </w:t>
      </w:r>
      <w:r>
        <w:t>.</w:t>
      </w:r>
    </w:p>
    <w:p w:rsidR="00BF01C8" w:rsidRDefault="00BF01C8" w:rsidP="00BF01C8">
      <w:pPr>
        <w:pStyle w:val="ListParagraph"/>
        <w:numPr>
          <w:ilvl w:val="0"/>
          <w:numId w:val="31"/>
        </w:numPr>
      </w:pPr>
      <w:r w:rsidRPr="00CA2348">
        <w:rPr>
          <w:b/>
        </w:rPr>
        <w:t>Engagement in the school community</w:t>
      </w:r>
      <w:r>
        <w:t xml:space="preserve">: School-based involvement, such as attending school events, volunteering or participation in governance, can have a strong impact on the culture and resources of the school.  Yet these types of engagement have been consistently demonstrated to have a comparatively low impact on children’s academic outcomes </w:t>
      </w:r>
      <w:r w:rsidR="00243206">
        <w:fldChar w:fldCharType="begin"/>
      </w:r>
      <w:r w:rsidR="00585D9C">
        <w:instrText xml:space="preserve"> ADDIN EN.CITE &lt;EndNote&gt;&lt;Cite&gt;&lt;Author&gt;Jeynes&lt;/Author&gt;&lt;Year&gt;2005&lt;/Year&gt;&lt;RecNum&gt;346&lt;/RecNum&gt;&lt;DisplayText&gt;(Jeynes, 2005a)&lt;/DisplayText&gt;&lt;record&gt;&lt;rec-number&gt;346&lt;/rec-number&gt;&lt;foreign-keys&gt;&lt;key app="EN" db-id="x0p5xefs400s08eze9p52rpftxdtd2ff9d5d" timestamp="1416284530"&gt;346&lt;/key&gt;&lt;/foreign-keys&gt;&lt;ref-type name="Journal Article"&gt;17&lt;/ref-type&gt;&lt;contributors&gt;&lt;authors&gt;&lt;author&gt;Jeynes, W&lt;/author&gt;&lt;/authors&gt;&lt;/contributors&gt;&lt;titles&gt;&lt;title&gt;A Meta-Analysis of the Relation of Parental Involvement to Urban Elementary School Student Academic Achievement&lt;/title&gt;&lt;secondary-title&gt;Urban Education&lt;/secondary-title&gt;&lt;/titles&gt;&lt;periodical&gt;&lt;full-title&gt;Urban Education&lt;/full-title&gt;&lt;/periodical&gt;&lt;pages&gt;237-269&lt;/pages&gt;&lt;volume&gt;40&lt;/volume&gt;&lt;number&gt;3&lt;/number&gt;&lt;dates&gt;&lt;year&gt;2005&lt;/year&gt;&lt;/dates&gt;&lt;urls&gt;&lt;/urls&gt;&lt;/record&gt;&lt;/Cite&gt;&lt;/EndNote&gt;</w:instrText>
      </w:r>
      <w:r w:rsidR="00243206">
        <w:fldChar w:fldCharType="separate"/>
      </w:r>
      <w:r w:rsidR="00585D9C">
        <w:rPr>
          <w:noProof/>
        </w:rPr>
        <w:t>(Jeynes, 2005a)</w:t>
      </w:r>
      <w:r w:rsidR="00243206">
        <w:fldChar w:fldCharType="end"/>
      </w:r>
      <w:r>
        <w:t xml:space="preserve">, especially compared to the elements of family-led learning outlined above.  </w:t>
      </w:r>
    </w:p>
    <w:p w:rsidR="00BF01C8" w:rsidRDefault="00BF01C8" w:rsidP="00BF01C8">
      <w:pPr>
        <w:pStyle w:val="ListParagraph"/>
        <w:ind w:left="709"/>
      </w:pPr>
      <w:r>
        <w:t>However, a sense of belonging to the school community and participation in school activities can indirectly impact children’s academic outcomes by conveying to children the extent to which parents’ value and support their education.  Engagement in the community can also help build parental social networks, facilitate the development of positive relationships with teachers and other school staff, enable parents to understand school norms and build their knowledge about the curriculum; these factors are particularly important for parents who did not have positive experiences of school themselves, come from different cultural backgrounds, and experience barriers to engaging in their children’s learning</w:t>
      </w:r>
      <w:r w:rsidR="007345C8">
        <w:t xml:space="preserve"> </w:t>
      </w:r>
      <w:r w:rsidR="00243206">
        <w:fldChar w:fldCharType="begin">
          <w:fldData xml:space="preserve">PEVuZE5vdGU+PENpdGU+PEF1dGhvcj5DaGV1bmc8L0F1dGhvcj48WWVhcj4yMDE0PC9ZZWFyPjxS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</w:fldData>
        </w:fldChar>
      </w:r>
      <w:r w:rsidR="00D254FF">
        <w:instrText xml:space="preserve"> ADDIN EN.CITE </w:instrText>
      </w:r>
      <w:r w:rsidR="00243206">
        <w:fldChar w:fldCharType="begin">
          <w:fldData xml:space="preserve">PEVuZE5vdGU+PENpdGU+PEF1dGhvcj5DaGV1bmc8L0F1dGhvcj48WWVhcj4yMDE0PC9ZZWFyPjxS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</w:fldData>
        </w:fldChar>
      </w:r>
      <w:r w:rsidR="00D254FF">
        <w:instrText xml:space="preserve"> ADDIN EN.CITE.DATA </w:instrText>
      </w:r>
      <w:r w:rsidR="00243206">
        <w:fldChar w:fldCharType="end"/>
      </w:r>
      <w:r w:rsidR="00243206">
        <w:fldChar w:fldCharType="separate"/>
      </w:r>
      <w:r w:rsidR="00D254FF">
        <w:rPr>
          <w:noProof/>
        </w:rPr>
        <w:t>(Cheung &amp; Pomerantz, 2014; Dearing, Kreider, Simpkins, &amp; Weiss, 2006; Pomerantz, Wang, &amp; Ng, 2005; Ritter, Barnett, Denny, &amp; Albin, 2009)</w:t>
      </w:r>
      <w:r w:rsidR="00243206">
        <w:fldChar w:fldCharType="end"/>
      </w:r>
      <w:r>
        <w:t xml:space="preserve">. </w:t>
      </w:r>
    </w:p>
    <w:p w:rsidR="00BF01C8" w:rsidRDefault="00BF01C8" w:rsidP="00BF01C8">
      <w:pPr>
        <w:pStyle w:val="Heading2"/>
      </w:pPr>
      <w:bookmarkStart w:id="15" w:name="_Toc404957527"/>
      <w:r>
        <w:t>Short-term outcomes for the child</w:t>
      </w:r>
      <w:bookmarkEnd w:id="15"/>
    </w:p>
    <w:p w:rsidR="00BF01C8" w:rsidRDefault="00BF01C8" w:rsidP="00BF01C8">
      <w:r>
        <w:t xml:space="preserve">The short-term outcomes for the child effectively outline the mechanisms through which </w:t>
      </w:r>
      <w:r w:rsidR="00C032DB">
        <w:t>parental</w:t>
      </w:r>
      <w:r>
        <w:t xml:space="preserve"> engagement is thought to translate into improved academic outcomes.  There is little evidence that </w:t>
      </w:r>
      <w:r w:rsidR="00C032DB">
        <w:t>parental</w:t>
      </w:r>
      <w:r>
        <w:t xml:space="preserve"> engagement has a direct impact on children’s learning; rather, its effects are indirect and primarily work through influencing children’s orientation towards learning – their beliefs and confidence about learning and their motivation and engagement to learn. </w:t>
      </w:r>
    </w:p>
    <w:p w:rsidR="00BF01C8" w:rsidRDefault="00BF01C8" w:rsidP="00BF01C8">
      <w:r>
        <w:t xml:space="preserve">These underpinning mechanisms are important for defining </w:t>
      </w:r>
      <w:r w:rsidR="00C032DB">
        <w:t>parental</w:t>
      </w:r>
      <w:r>
        <w:t xml:space="preserve"> engagement because they relate to the issue of what </w:t>
      </w:r>
      <w:r w:rsidR="00C032DB">
        <w:t>parental</w:t>
      </w:r>
      <w:r>
        <w:t xml:space="preserve"> engagement is and how it works, helping to establish appropriate parameters around </w:t>
      </w:r>
      <w:r w:rsidR="00C032DB">
        <w:t>parental</w:t>
      </w:r>
      <w:r>
        <w:t xml:space="preserve"> engagement for policy, practice and measurement.  For instance, a definition of </w:t>
      </w:r>
      <w:r w:rsidR="00C032DB">
        <w:t>parental</w:t>
      </w:r>
      <w:r>
        <w:t xml:space="preserve"> engagement that focused on academic outcomes, and a measurement approach that focused solely on tracking test scores, would be likely to miss a great deal of nuance, especially as changes in academic outcomes are more likely to be seen over time.</w:t>
      </w:r>
    </w:p>
    <w:p w:rsidR="00BF01C8" w:rsidRDefault="00BF01C8" w:rsidP="00BF01C8">
      <w:r>
        <w:t>The key underpinning mechanisms identified in recent literature include children’s:</w:t>
      </w:r>
    </w:p>
    <w:p w:rsidR="00BF01C8" w:rsidRDefault="00BF01C8" w:rsidP="00BF01C8">
      <w:pPr>
        <w:numPr>
          <w:ilvl w:val="0"/>
          <w:numId w:val="32"/>
        </w:numPr>
      </w:pPr>
      <w:r w:rsidRPr="00496D83">
        <w:rPr>
          <w:b/>
        </w:rPr>
        <w:t>Belief in the importance of education</w:t>
      </w:r>
      <w:r>
        <w:t>, which influences the importance they place on learning, their engagement in learning, persistence in the face of difficulty, and their own expectations about participation in further education</w:t>
      </w:r>
      <w:r w:rsidR="001D2C7B">
        <w:t xml:space="preserve"> </w:t>
      </w:r>
      <w:r w:rsidR="00243206">
        <w:fldChar w:fldCharType="begin"/>
      </w:r>
      <w:r w:rsidR="001D2C7B">
        <w:instrText xml:space="preserve"> ADDIN EN.CITE &lt;EndNote&gt;&lt;Cite&gt;&lt;Author&gt;Garg&lt;/Author&gt;&lt;Year&gt;2002&lt;/Year&gt;&lt;RecNum&gt;537&lt;/RecNum&gt;&lt;DisplayText&gt;(Garg, Kauppi, Lewko, &amp;amp; Urajnik, 2002)&lt;/DisplayText&gt;&lt;record&gt;&lt;rec-number&gt;537&lt;/rec-number&gt;&lt;foreign-keys&gt;&lt;key app="EN" db-id="x0p5xefs400s08eze9p52rpftxdtd2ff9d5d" timestamp="1416962396"&gt;537&lt;/key&gt;&lt;/foreign-keys&gt;&lt;ref-type name="Journal Article"&gt;17&lt;/ref-type&gt;&lt;contributors&gt;&lt;authors&gt;&lt;author&gt;Garg, Rashmi&lt;/author&gt;&lt;author&gt;Kauppi, Carol&lt;/author&gt;&lt;author&gt;Lewko, John&lt;/author&gt;&lt;author&gt;Urajnik, Diana&lt;/author&gt;&lt;/authors&gt;&lt;/contributors&gt;&lt;titles&gt;&lt;title&gt;A structural model of educational aspirations&lt;/title&gt;&lt;secondary-title&gt;Journal of Career Development&lt;/secondary-title&gt;&lt;/titles&gt;&lt;periodical&gt;&lt;full-title&gt;Journal of Career Development&lt;/full-title&gt;&lt;/periodical&gt;&lt;pages&gt;87-108&lt;/pages&gt;&lt;volume&gt;29&lt;/volume&gt;&lt;number&gt;2&lt;/number&gt;&lt;dates&gt;&lt;year&gt;2002&lt;/year&gt;&lt;/dates&gt;&lt;isbn&gt;0894-8453&lt;/isbn&gt;&lt;urls&gt;&lt;/urls&gt;&lt;/record&gt;&lt;/Cite&gt;&lt;/EndNote&gt;</w:instrText>
      </w:r>
      <w:r w:rsidR="00243206">
        <w:fldChar w:fldCharType="separate"/>
      </w:r>
      <w:r w:rsidR="001D2C7B">
        <w:rPr>
          <w:noProof/>
        </w:rPr>
        <w:t>(Garg, Kauppi, Lewko, &amp; Urajnik, 2002)</w:t>
      </w:r>
      <w:r w:rsidR="00243206">
        <w:fldChar w:fldCharType="end"/>
      </w:r>
      <w:r>
        <w:t>.</w:t>
      </w:r>
    </w:p>
    <w:p w:rsidR="00BF01C8" w:rsidRPr="0087582A" w:rsidRDefault="00BF01C8" w:rsidP="00BF01C8">
      <w:pPr>
        <w:numPr>
          <w:ilvl w:val="0"/>
          <w:numId w:val="32"/>
        </w:numPr>
        <w:spacing w:line="240" w:lineRule="auto"/>
      </w:pPr>
      <w:r w:rsidRPr="00496D83">
        <w:rPr>
          <w:b/>
        </w:rPr>
        <w:t>Sense of self-efficacy</w:t>
      </w:r>
      <w:r>
        <w:t>, reflecting their sense of control over their academic progress; the extent to which they believe they are able to influence their progress through hard work, seeking help or persisting in the face of difficulty; and whether they attribute their success to their own efforts and abilities</w:t>
      </w:r>
      <w:r w:rsidR="001D2C7B">
        <w:t xml:space="preserve"> </w:t>
      </w:r>
      <w:r w:rsidR="00243206">
        <w:fldChar w:fldCharType="begin"/>
      </w:r>
      <w:r w:rsidR="00A819BF">
        <w:instrText xml:space="preserve"> ADDIN EN.CITE &lt;EndNote&gt;&lt;Cite&gt;&lt;Author&gt;Fantuzzo&lt;/Author&gt;&lt;Year&gt;2004&lt;/Year&gt;&lt;RecNum&gt;55&lt;/RecNum&gt;&lt;DisplayText&gt;(Fantuzzo et al., 2004; Weiser &amp;amp; Riggio, 2010)&lt;/DisplayText&gt;&lt;record&gt;&lt;rec-number&gt;55&lt;/rec-number&gt;&lt;foreign-keys&gt;&lt;key app="EN" db-id="x0p5xefs400s08eze9p52rpftxdtd2ff9d5d" timestamp="1414376454"&gt;55&lt;/key&gt;&lt;key app="ENWeb" db-id=""&gt;0&lt;/key&gt;&lt;/foreign-keys&gt;&lt;ref-type name="Journal Article"&gt;17&lt;/ref-type&gt;&lt;contributors&gt;&lt;authors&gt;&lt;author&gt;Fantuzzo, John&lt;/author&gt;&lt;author&gt;McWayne, Christine&lt;/author&gt;&lt;author&gt;Perry, Marlo A.&lt;/author&gt;&lt;author&gt;Childs, Stephanie&lt;/author&gt;&lt;/authors&gt;&lt;/contributors&gt;&lt;titles&gt;&lt;title&gt;Multiple dimensions of family involvement and their relations to behavioural and learning competencies for urban, low-income children&lt;/title&gt;&lt;secondary-title&gt;School Psychology Review&lt;/secondary-title&gt;&lt;/titles&gt;&lt;periodical&gt;&lt;full-title&gt;School Psychology Review&lt;/full-title&gt;&lt;/periodical&gt;&lt;pages&gt;467-480&lt;/pages&gt;&lt;volume&gt;33&lt;/volume&gt;&lt;number&gt;4&lt;/number&gt;&lt;dates&gt;&lt;year&gt;2004&lt;/year&gt;&lt;/dates&gt;&lt;urls&gt;&lt;/urls&gt;&lt;/record&gt;&lt;/Cite&gt;&lt;Cite&gt;&lt;Author&gt;Weiser&lt;/Author&gt;&lt;Year&gt;2010&lt;/Year&gt;&lt;RecNum&gt;57&lt;/RecNum&gt;&lt;record&gt;&lt;rec-number&gt;57&lt;/rec-number&gt;&lt;foreign-keys&gt;&lt;key app="EN" db-id="x0p5xefs400s08eze9p52rpftxdtd2ff9d5d" timestamp="1414376472"&gt;57&lt;/key&gt;&lt;key app="ENWeb" db-id=""&gt;0&lt;/key&gt;&lt;/foreign-keys&gt;&lt;ref-type name="Journal Article"&gt;17&lt;/ref-type&gt;&lt;contributors&gt;&lt;authors&gt;&lt;author&gt;Weiser, Dana A.&lt;/author&gt;&lt;author&gt;Riggio, Heidi R.&lt;/author&gt;&lt;/authors&gt;&lt;/contributors&gt;&lt;titles&gt;&lt;title&gt;Family background and academic achievement: does self-efficacy mediate outcomes?&lt;/title&gt;&lt;secondary-title&gt;Social Psychology of Education&lt;/secondary-title&gt;&lt;/titles&gt;&lt;periodical&gt;&lt;full-title&gt;Social Psychology of Education&lt;/full-title&gt;&lt;/periodical&gt;&lt;pages&gt;367-383&lt;/pages&gt;&lt;volume&gt;13&lt;/volume&gt;&lt;number&gt;3&lt;/number&gt;&lt;dates&gt;&lt;year&gt;2010&lt;/year&gt;&lt;/dates&gt;&lt;isbn&gt;1381-2890&amp;#xD;1573-1928&lt;/isbn&gt;&lt;urls&gt;&lt;/urls&gt;&lt;electronic-resource-num&gt;10.1007/s11218-010-9115-1&lt;/electronic-resource-num&gt;&lt;/record&gt;&lt;/Cite&gt;&lt;/EndNote&gt;</w:instrText>
      </w:r>
      <w:r w:rsidR="00243206">
        <w:fldChar w:fldCharType="separate"/>
      </w:r>
      <w:r w:rsidR="00A819BF">
        <w:rPr>
          <w:noProof/>
        </w:rPr>
        <w:t>(Fantuzzo et al., 2004; Weiser &amp; Riggio, 2010)</w:t>
      </w:r>
      <w:r w:rsidR="00243206">
        <w:fldChar w:fldCharType="end"/>
      </w:r>
      <w:r w:rsidR="001D2C7B">
        <w:t>.</w:t>
      </w:r>
    </w:p>
    <w:p w:rsidR="00BF01C8" w:rsidRPr="0087582A" w:rsidRDefault="00BF01C8" w:rsidP="00BF01C8">
      <w:pPr>
        <w:numPr>
          <w:ilvl w:val="0"/>
          <w:numId w:val="32"/>
        </w:numPr>
        <w:spacing w:line="240" w:lineRule="auto"/>
      </w:pPr>
      <w:r w:rsidRPr="001D2897">
        <w:rPr>
          <w:b/>
        </w:rPr>
        <w:t>Sense of academic competence</w:t>
      </w:r>
      <w:r>
        <w:t xml:space="preserve"> and</w:t>
      </w:r>
      <w:r w:rsidRPr="0087582A">
        <w:t xml:space="preserve"> confidence</w:t>
      </w:r>
      <w:r>
        <w:t xml:space="preserve"> in their ability</w:t>
      </w:r>
      <w:r w:rsidR="001D2C7B">
        <w:t xml:space="preserve"> </w:t>
      </w:r>
      <w:r w:rsidR="00243206">
        <w:fldChar w:fldCharType="begin"/>
      </w:r>
      <w:r w:rsidR="00A819BF">
        <w:instrText xml:space="preserve"> ADDIN EN.CITE &lt;EndNote&gt;&lt;Cite&gt;&lt;Author&gt;Pomerantz&lt;/Author&gt;&lt;Year&gt;2007&lt;/Year&gt;&lt;RecNum&gt;168&lt;/RecNum&gt;&lt;DisplayText&gt;(Pomerantz et al., 2007)&lt;/DisplayText&gt;&lt;record&gt;&lt;rec-number&gt;168&lt;/rec-number&gt;&lt;foreign-keys&gt;&lt;key app="EN" db-id="x0p5xefs400s08eze9p52rpftxdtd2ff9d5d" timestamp="1415780436"&gt;168&lt;/key&gt;&lt;/foreign-keys&gt;&lt;ref-type name="Journal Article"&gt;17&lt;/ref-type&gt;&lt;contributors&gt;&lt;authors&gt;&lt;author&gt;Pomerantz, E&lt;/author&gt;&lt;author&gt;Moorman, E&lt;/author&gt;&lt;author&gt;Litwack, S&lt;/author&gt;&lt;/authors&gt;&lt;/contributors&gt;&lt;titles&gt;&lt;title&gt;The How, Whom, and Why of Parents&amp;apos; Involvement in Children&amp;apos;s Academic Lives: More is not always better&lt;/title&gt;&lt;secondary-title&gt;Review of Educational Research&lt;/secondary-title&gt;&lt;/titles&gt;&lt;periodical&gt;&lt;full-title&gt;Review of Educational Research&lt;/full-title&gt;&lt;/periodical&gt;&lt;pages&gt;373–410&lt;/pages&gt;&lt;volume&gt;77&lt;/volume&gt;&lt;number&gt;3&lt;/number&gt;&lt;dates&gt;&lt;year&gt;2007&lt;/year&gt;&lt;/dates&gt;&lt;urls&gt;&lt;/urls&gt;&lt;electronic-resource-num&gt;10.3102/003465430305567&lt;/electronic-resource-num&gt;&lt;/record&gt;&lt;/Cite&gt;&lt;/EndNote&gt;</w:instrText>
      </w:r>
      <w:r w:rsidR="00243206">
        <w:fldChar w:fldCharType="separate"/>
      </w:r>
      <w:r w:rsidR="001D2C7B">
        <w:rPr>
          <w:noProof/>
        </w:rPr>
        <w:t>(Pomerantz et al., 2007)</w:t>
      </w:r>
      <w:r w:rsidR="00243206">
        <w:fldChar w:fldCharType="end"/>
      </w:r>
      <w:r>
        <w:t>.</w:t>
      </w:r>
      <w:r w:rsidR="001D2C7B">
        <w:t xml:space="preserve"> </w:t>
      </w:r>
      <w:r>
        <w:t xml:space="preserve">Emerging evidence suggests that children who perceive they have low academic competence benefit most from </w:t>
      </w:r>
      <w:r w:rsidR="00C032DB">
        <w:t>parental</w:t>
      </w:r>
      <w:r>
        <w:t xml:space="preserve"> engagement.</w:t>
      </w:r>
    </w:p>
    <w:p w:rsidR="00BF01C8" w:rsidRPr="0087582A" w:rsidRDefault="00BF01C8" w:rsidP="00BF01C8">
      <w:pPr>
        <w:numPr>
          <w:ilvl w:val="0"/>
          <w:numId w:val="32"/>
        </w:numPr>
        <w:spacing w:line="240" w:lineRule="auto"/>
      </w:pPr>
      <w:r w:rsidRPr="001D2897">
        <w:rPr>
          <w:b/>
        </w:rPr>
        <w:t>Motivation and engagement in learning</w:t>
      </w:r>
      <w:r>
        <w:t xml:space="preserve">, which is a strong predictor of academic achievement </w:t>
      </w:r>
      <w:r w:rsidR="00243206">
        <w:fldChar w:fldCharType="begin">
          <w:fldData xml:space="preserve">PEVuZE5vdGU+PENpdGU+PEF1dGhvcj5Hcm9sbmljazwvQXV0aG9yPjxZZWFyPjE5OTQ8L1llYXI+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</w:fldData>
        </w:fldChar>
      </w:r>
      <w:r w:rsidR="001D2C7B">
        <w:instrText xml:space="preserve"> ADDIN EN.CITE </w:instrText>
      </w:r>
      <w:r w:rsidR="00243206">
        <w:fldChar w:fldCharType="begin">
          <w:fldData xml:space="preserve">PEVuZE5vdGU+PENpdGU+PEF1dGhvcj5Hcm9sbmljazwvQXV0aG9yPjxZZWFyPjE5OTQ8L1llYXI+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</w:fldData>
        </w:fldChar>
      </w:r>
      <w:r w:rsidR="001D2C7B">
        <w:instrText xml:space="preserve"> ADDIN EN.CITE.DATA </w:instrText>
      </w:r>
      <w:r w:rsidR="00243206">
        <w:fldChar w:fldCharType="end"/>
      </w:r>
      <w:r w:rsidR="00243206">
        <w:fldChar w:fldCharType="separate"/>
      </w:r>
      <w:r w:rsidR="001D2C7B">
        <w:rPr>
          <w:noProof/>
        </w:rPr>
        <w:t>(Grolnick &amp; Slowiaczek, 1994; Gutman &amp; Akerman, 2008; Hattie, 2013)</w:t>
      </w:r>
      <w:r w:rsidR="00243206">
        <w:fldChar w:fldCharType="end"/>
      </w:r>
      <w:r w:rsidR="001D2C7B">
        <w:t>.</w:t>
      </w:r>
    </w:p>
    <w:p w:rsidR="00BF01C8" w:rsidRPr="0087582A" w:rsidRDefault="00BF01C8" w:rsidP="00BF01C8">
      <w:pPr>
        <w:numPr>
          <w:ilvl w:val="0"/>
          <w:numId w:val="32"/>
        </w:numPr>
        <w:spacing w:line="240" w:lineRule="auto"/>
      </w:pPr>
      <w:r w:rsidRPr="00056CB5">
        <w:rPr>
          <w:b/>
        </w:rPr>
        <w:t>Social and emotional wellbeing</w:t>
      </w:r>
      <w:r>
        <w:t xml:space="preserve">, including children’s </w:t>
      </w:r>
      <w:r w:rsidRPr="0087582A">
        <w:t>behaviour</w:t>
      </w:r>
      <w:r>
        <w:t xml:space="preserve">, </w:t>
      </w:r>
      <w:r w:rsidRPr="0087582A">
        <w:t>peer relationships</w:t>
      </w:r>
      <w:r>
        <w:t xml:space="preserve"> and relationships with teachers</w:t>
      </w:r>
      <w:r w:rsidR="00E0015C">
        <w:t xml:space="preserve"> </w:t>
      </w:r>
      <w:r w:rsidR="00243206">
        <w:fldChar w:fldCharType="begin"/>
      </w:r>
      <w:r w:rsidR="00276CE7">
        <w:instrText xml:space="preserve"> ADDIN EN.CITE &lt;EndNote&gt;&lt;Cite&gt;&lt;Author&gt;El Nokali&lt;/Author&gt;&lt;Year&gt;2010&lt;/Year&gt;&lt;RecNum&gt;64&lt;/RecNum&gt;&lt;DisplayText&gt;(El Nokali, Bachman, &amp;amp; Votruba-Drzal, 2010)&lt;/DisplayText&gt;&lt;record&gt;&lt;rec-number&gt;64&lt;/rec-number&gt;&lt;foreign-keys&gt;&lt;key app="EN" db-id="x0p5xefs400s08eze9p52rpftxdtd2ff9d5d" timestamp="1414376524"&gt;64&lt;/key&gt;&lt;key app="ENWeb" db-id=""&gt;0&lt;/key&gt;&lt;/foreign-keys&gt;&lt;ref-type name="Journal Article"&gt;17&lt;/ref-type&gt;&lt;contributors&gt;&lt;authors&gt;&lt;author&gt;El Nokali, N&lt;/author&gt;&lt;author&gt;Bachman, H&lt;/author&gt;&lt;author&gt;Votruba-Drzal, E&lt;/author&gt;&lt;/authors&gt;&lt;/contributors&gt;&lt;titles&gt;&lt;title&gt;Parent involvement and children&amp;apos;s academic and social development in elementary school&lt;/title&gt;&lt;secondary-title&gt;Child Development&lt;/secondary-title&gt;&lt;/titles&gt;&lt;periodical&gt;&lt;full-title&gt;Child Dev&lt;/full-title&gt;&lt;abbr-1&gt;Child development&lt;/abbr-1&gt;&lt;/periodical&gt;&lt;pages&gt;988-1005&lt;/pages&gt;&lt;volume&gt;81&lt;/volume&gt;&lt;number&gt;3&lt;/number&gt;&lt;dates&gt;&lt;year&gt;2010&lt;/year&gt;&lt;/dates&gt;&lt;urls&gt;&lt;/urls&gt;&lt;/record&gt;&lt;/Cite&gt;&lt;/EndNote&gt;</w:instrText>
      </w:r>
      <w:r w:rsidR="00243206">
        <w:fldChar w:fldCharType="separate"/>
      </w:r>
      <w:r w:rsidR="00276CE7">
        <w:rPr>
          <w:noProof/>
        </w:rPr>
        <w:t>(El Nokali, Bachman, &amp; Votruba-Drzal, 2010)</w:t>
      </w:r>
      <w:r w:rsidR="00243206">
        <w:fldChar w:fldCharType="end"/>
      </w:r>
      <w:r>
        <w:t>.</w:t>
      </w:r>
    </w:p>
    <w:p w:rsidR="00BF01C8" w:rsidRPr="0087582A" w:rsidRDefault="00BF01C8" w:rsidP="00BF01C8">
      <w:pPr>
        <w:numPr>
          <w:ilvl w:val="0"/>
          <w:numId w:val="32"/>
        </w:numPr>
        <w:spacing w:line="240" w:lineRule="auto"/>
      </w:pPr>
      <w:r w:rsidRPr="00D35862">
        <w:rPr>
          <w:b/>
        </w:rPr>
        <w:t>Skills for learning</w:t>
      </w:r>
      <w:r>
        <w:t xml:space="preserve">, including early literacy and numeracy, the development of </w:t>
      </w:r>
      <w:r w:rsidRPr="0087582A">
        <w:t>learning strategies</w:t>
      </w:r>
      <w:r>
        <w:t xml:space="preserve"> (being organised, being an independent learner, organising information through narratives, linking learning at school to the everyday, problem-solving)</w:t>
      </w:r>
      <w:r w:rsidR="00E0015C">
        <w:t xml:space="preserve"> </w:t>
      </w:r>
      <w:r w:rsidR="00243206">
        <w:fldChar w:fldCharType="begin"/>
      </w:r>
      <w:r w:rsidR="00A819BF">
        <w:instrText xml:space="preserve"> ADDIN EN.CITE &lt;EndNote&gt;&lt;Cite&gt;&lt;Author&gt;Fantuzzo&lt;/Author&gt;&lt;Year&gt;2004&lt;/Year&gt;&lt;RecNum&gt;55&lt;/RecNum&gt;&lt;DisplayText&gt;(Fantuzzo et al., 2004)&lt;/DisplayText&gt;&lt;record&gt;&lt;rec-number&gt;55&lt;/rec-number&gt;&lt;foreign-keys&gt;&lt;key app="EN" db-id="x0p5xefs400s08eze9p52rpftxdtd2ff9d5d" timestamp="1414376454"&gt;55&lt;/key&gt;&lt;key app="ENWeb" db-id=""&gt;0&lt;/key&gt;&lt;/foreign-keys&gt;&lt;ref-type name="Journal Article"&gt;17&lt;/ref-type&gt;&lt;contributors&gt;&lt;authors&gt;&lt;author&gt;Fantuzzo, John&lt;/author&gt;&lt;author&gt;McWayne, Christine&lt;/author&gt;&lt;author&gt;Perry, Marlo A.&lt;/author&gt;&lt;author&gt;Childs, Stephanie&lt;/author&gt;&lt;/authors&gt;&lt;/contributors&gt;&lt;titles&gt;&lt;title&gt;Multiple dimensions of family involvement and their relations to behavioural and learning competencies for urban, low-income children&lt;/title&gt;&lt;secondary-title&gt;School Psychology Review&lt;/secondary-title&gt;&lt;/titles&gt;&lt;periodical&gt;&lt;full-title&gt;School Psychology Review&lt;/full-title&gt;&lt;/periodical&gt;&lt;pages&gt;467-480&lt;/pages&gt;&lt;volume&gt;33&lt;/volume&gt;&lt;number&gt;4&lt;/number&gt;&lt;dates&gt;&lt;year&gt;2004&lt;/year&gt;&lt;/dates&gt;&lt;urls&gt;&lt;/urls&gt;&lt;/record&gt;&lt;/Cite&gt;&lt;/EndNote&gt;</w:instrText>
      </w:r>
      <w:r w:rsidR="00243206">
        <w:fldChar w:fldCharType="separate"/>
      </w:r>
      <w:r w:rsidR="00A819BF">
        <w:rPr>
          <w:noProof/>
        </w:rPr>
        <w:t>(Fantuzzo et al., 2004)</w:t>
      </w:r>
      <w:r w:rsidR="00243206">
        <w:fldChar w:fldCharType="end"/>
      </w:r>
      <w:r>
        <w:t>.</w:t>
      </w:r>
    </w:p>
    <w:p w:rsidR="00BF01C8" w:rsidRDefault="00BF01C8" w:rsidP="00BF01C8">
      <w:pPr>
        <w:pStyle w:val="Heading2"/>
      </w:pPr>
      <w:bookmarkStart w:id="16" w:name="_Toc404957528"/>
      <w:r>
        <w:t>Children’s long-term outcomes</w:t>
      </w:r>
      <w:bookmarkEnd w:id="16"/>
    </w:p>
    <w:p w:rsidR="00DD6666" w:rsidRDefault="00BF01C8" w:rsidP="00DD6666">
      <w:pPr>
        <w:numPr>
          <w:ilvl w:val="0"/>
          <w:numId w:val="40"/>
        </w:numPr>
      </w:pPr>
      <w:r w:rsidRPr="00DD6666">
        <w:rPr>
          <w:b/>
        </w:rPr>
        <w:t>Academic achievement</w:t>
      </w:r>
      <w:r>
        <w:t xml:space="preserve">:  </w:t>
      </w:r>
      <w:r w:rsidR="00036EF6">
        <w:t xml:space="preserve">Multiple studies show that </w:t>
      </w:r>
      <w:r w:rsidR="00C032DB">
        <w:t>parental</w:t>
      </w:r>
      <w:r w:rsidR="00036EF6">
        <w:t xml:space="preserve"> engagement (variously defined) has a moderate but consistent impact on children’s learning outcomes </w:t>
      </w:r>
      <w:r w:rsidR="00243206">
        <w:fldChar w:fldCharType="begin">
          <w:fldData xml:space="preserve">PEVuZE5vdGU+PENpdGU+PEF1dGhvcj5GbG91cmk8L0F1dGhvcj48WWVhcj4yMDA2PC9ZZWFyPjxS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</w:fldData>
        </w:fldChar>
      </w:r>
      <w:r w:rsidR="004F7DC4">
        <w:instrText xml:space="preserve"> ADDIN EN.CITE </w:instrText>
      </w:r>
      <w:r w:rsidR="00243206">
        <w:fldChar w:fldCharType="begin">
          <w:fldData xml:space="preserve">PEVuZE5vdGU+PENpdGU+PEF1dGhvcj5GbG91cmk8L0F1dGhvcj48WWVhcj4yMDA2PC9ZZWFyPjxS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</w:fldData>
        </w:fldChar>
      </w:r>
      <w:r w:rsidR="004F7DC4">
        <w:instrText xml:space="preserve"> ADDIN EN.CITE.DATA </w:instrText>
      </w:r>
      <w:r w:rsidR="00243206">
        <w:fldChar w:fldCharType="end"/>
      </w:r>
      <w:r w:rsidR="00243206">
        <w:fldChar w:fldCharType="separate"/>
      </w:r>
      <w:r w:rsidR="004F7DC4">
        <w:rPr>
          <w:noProof/>
        </w:rPr>
        <w:t>(Dearing et al., 2006; Flouri, 2006; Hill &amp; Taylor, 2004; Nye, 2006; OECD, 2012; Singh et al., 1995; Sui-Chu &amp; Willms, 1996; Sylva, Sammons, &amp; Siraj-Blatchford, 1999; Van Voorhis et al., 2013)</w:t>
      </w:r>
      <w:r w:rsidR="00243206">
        <w:fldChar w:fldCharType="end"/>
      </w:r>
      <w:r w:rsidR="00036EF6">
        <w:t xml:space="preserve">.  </w:t>
      </w:r>
    </w:p>
    <w:p w:rsidR="00BF01C8" w:rsidRDefault="00036EF6" w:rsidP="00DD6666">
      <w:pPr>
        <w:numPr>
          <w:ilvl w:val="1"/>
          <w:numId w:val="40"/>
        </w:numPr>
      </w:pPr>
      <w:r>
        <w:t>For instance, a</w:t>
      </w:r>
      <w:r w:rsidR="00BF01C8">
        <w:t xml:space="preserve"> 2005 meta-analysis of 41 high-quality </w:t>
      </w:r>
      <w:r w:rsidR="00C032DB">
        <w:t>parental</w:t>
      </w:r>
      <w:r w:rsidR="00BF01C8">
        <w:t xml:space="preserve"> engagement studies over the past 30 years </w:t>
      </w:r>
      <w:r w:rsidR="00DF21EC">
        <w:t xml:space="preserve">found an overarching effect size of 0.74 for the impact of </w:t>
      </w:r>
      <w:r w:rsidR="00C032DB">
        <w:t>parental</w:t>
      </w:r>
      <w:r w:rsidR="00DF21EC">
        <w:t xml:space="preserve"> engagement (where 0.5 is considered a moderate impact and 0.8 a large impact), while a more recent meta-analysis of </w:t>
      </w:r>
      <w:r w:rsidR="00C032DB">
        <w:t>parental</w:t>
      </w:r>
      <w:r w:rsidR="00DF21EC">
        <w:t xml:space="preserve"> engagement programs, conducted by the highly respected Campbell Collaboration, found an average effect size of 0.43</w:t>
      </w:r>
      <w:r w:rsidR="00BF01C8">
        <w:t xml:space="preserve"> </w:t>
      </w:r>
      <w:r w:rsidR="00243206">
        <w:fldChar w:fldCharType="begin"/>
      </w:r>
      <w:r w:rsidR="00585D9C">
        <w:instrText xml:space="preserve"> ADDIN EN.CITE &lt;EndNote&gt;&lt;Cite&gt;&lt;Author&gt;Nye&lt;/Author&gt;&lt;Year&gt;2006&lt;/Year&gt;&lt;RecNum&gt;371&lt;/RecNum&gt;&lt;DisplayText&gt;(Jeynes, 2005a; Nye, Turner, &amp;amp; Schwartz, 2006)&lt;/DisplayText&gt;&lt;record&gt;&lt;rec-number&gt;371&lt;/rec-number&gt;&lt;foreign-keys&gt;&lt;key app="EN" db-id="x0p5xefs400s08eze9p52rpftxdtd2ff9d5d" timestamp="1416284548"&gt;371&lt;/key&gt;&lt;/foreign-keys&gt;&lt;ref-type name="Report"&gt;27&lt;/ref-type&gt;&lt;contributors&gt;&lt;authors&gt;&lt;author&gt;Nye, C.&lt;/author&gt;&lt;author&gt;Turner, H.&lt;/author&gt;&lt;author&gt;Schwartz, J.&lt;/author&gt;&lt;/authors&gt;&lt;/contributors&gt;&lt;titles&gt;&lt;title&gt;Approaches to parent involvement for improving the academic performance of elementary school age children. Campbell Systematic Reviews 2006:4&lt;/title&gt;&lt;/titles&gt;&lt;dates&gt;&lt;year&gt;2006&lt;/year&gt;&lt;/dates&gt;&lt;pub-location&gt;Oslo&lt;/pub-location&gt;&lt;publisher&gt;The Campbell Collaboration&lt;/publisher&gt;&lt;urls&gt;&lt;/urls&gt;&lt;/record&gt;&lt;/Cite&gt;&lt;Cite&gt;&lt;Author&gt;Jeynes&lt;/Author&gt;&lt;Year&gt;2005&lt;/Year&gt;&lt;RecNum&gt;346&lt;/RecNum&gt;&lt;record&gt;&lt;rec-number&gt;346&lt;/rec-number&gt;&lt;foreign-keys&gt;&lt;key app="EN" db-id="x0p5xefs400s08eze9p52rpftxdtd2ff9d5d" timestamp="1416284530"&gt;346&lt;/key&gt;&lt;/foreign-keys&gt;&lt;ref-type name="Journal Article"&gt;17&lt;/ref-type&gt;&lt;contributors&gt;&lt;authors&gt;&lt;author&gt;Jeynes, W&lt;/author&gt;&lt;/authors&gt;&lt;/contributors&gt;&lt;titles&gt;&lt;title&gt;A Meta-Analysis of the Relation of Parental Involvement to Urban Elementary School Student Academic Achievement&lt;/title&gt;&lt;secondary-title&gt;Urban Education&lt;/secondary-title&gt;&lt;/titles&gt;&lt;periodical&gt;&lt;full-title&gt;Urban Education&lt;/full-title&gt;&lt;/periodical&gt;&lt;pages&gt;237-269&lt;/pages&gt;&lt;volume&gt;40&lt;/volume&gt;&lt;number&gt;3&lt;/number&gt;&lt;dates&gt;&lt;year&gt;2005&lt;/year&gt;&lt;/dates&gt;&lt;urls&gt;&lt;/urls&gt;&lt;/record&gt;&lt;/Cite&gt;&lt;/EndNote&gt;</w:instrText>
      </w:r>
      <w:r w:rsidR="00243206">
        <w:fldChar w:fldCharType="separate"/>
      </w:r>
      <w:r w:rsidR="00585D9C">
        <w:rPr>
          <w:noProof/>
        </w:rPr>
        <w:t>(Jeynes, 2005a; Nye, Turner, &amp; Schwartz, 2006)</w:t>
      </w:r>
      <w:r w:rsidR="00243206">
        <w:fldChar w:fldCharType="end"/>
      </w:r>
      <w:r w:rsidR="00DD6666">
        <w:t xml:space="preserve">.  </w:t>
      </w:r>
      <w:r w:rsidR="00BF01C8">
        <w:t>This means that the academic performance of</w:t>
      </w:r>
      <w:r>
        <w:t xml:space="preserve"> children whose parents receive</w:t>
      </w:r>
      <w:r w:rsidR="00BF01C8">
        <w:t xml:space="preserve"> a </w:t>
      </w:r>
      <w:r w:rsidR="00C032DB">
        <w:t>parental</w:t>
      </w:r>
      <w:r w:rsidR="00BF01C8">
        <w:t xml:space="preserve"> engagement program or intervention </w:t>
      </w:r>
      <w:r>
        <w:t>is</w:t>
      </w:r>
      <w:r w:rsidR="00BF01C8">
        <w:t xml:space="preserve"> consistently and significantly higher than the academic performance of children in the control groups.</w:t>
      </w:r>
    </w:p>
    <w:p w:rsidR="000B138F" w:rsidRDefault="00036EF6" w:rsidP="00036EF6">
      <w:pPr>
        <w:numPr>
          <w:ilvl w:val="1"/>
          <w:numId w:val="40"/>
        </w:numPr>
      </w:pPr>
      <w:r>
        <w:t xml:space="preserve">Importantly, </w:t>
      </w:r>
      <w:r w:rsidR="00C032DB">
        <w:t>parental</w:t>
      </w:r>
      <w:r w:rsidR="000B138F">
        <w:t xml:space="preserve"> engagement isn’t only important for children in the early years of school</w:t>
      </w:r>
      <w:r w:rsidR="00FD02DE">
        <w:t xml:space="preserve"> </w:t>
      </w:r>
      <w:r w:rsidR="00243206">
        <w:fldChar w:fldCharType="begin"/>
      </w:r>
      <w:r w:rsidR="001D1377">
        <w:instrText xml:space="preserve"> ADDIN EN.CITE &lt;EndNote&gt;&lt;Cite&gt;&lt;Author&gt;Shute&lt;/Author&gt;&lt;Year&gt;2011&lt;/Year&gt;&lt;RecNum&gt;391&lt;/RecNum&gt;&lt;DisplayText&gt;(Harvard Family Research Project, 2007; Shute, Hansen, Underwood, &amp;amp; Razzouk, 2011)&lt;/DisplayText&gt;&lt;record&gt;&lt;rec-number&gt;391&lt;/rec-number&gt;&lt;foreign-keys&gt;&lt;key app="EN" db-id="x0p5xefs400s08eze9p52rpftxdtd2ff9d5d" timestamp="1416284570"&gt;391&lt;/key&gt;&lt;/foreign-keys&gt;&lt;ref-type name="Journal Article"&gt;17&lt;/ref-type&gt;&lt;contributors&gt;&lt;authors&gt;&lt;author&gt;Shute, V.J.&lt;/author&gt;&lt;author&gt;Hansen, E.G.&lt;/author&gt;&lt;author&gt;Underwood, J.S.&lt;/author&gt;&lt;author&gt;Razzouk, R.&lt;/author&gt;&lt;/authors&gt;&lt;/contributors&gt;&lt;titles&gt;&lt;title&gt;A Review of the Relationship between Parental Involvement and Secondary School Students’ Academic Achievement&lt;/title&gt;&lt;secondary-title&gt;Education Research International&lt;/secondary-title&gt;&lt;/titles&gt;&lt;periodical&gt;&lt;full-title&gt;Education Research International&lt;/full-title&gt;&lt;/periodical&gt;&lt;volume&gt;2011&lt;/volume&gt;&lt;dates&gt;&lt;year&gt;2011&lt;/year&gt;&lt;/dates&gt;&lt;urls&gt;&lt;/urls&gt;&lt;/record&gt;&lt;/Cite&gt;&lt;Cite&gt;&lt;Author&gt;Harvard Family Research Project&lt;/Author&gt;&lt;Year&gt;2007&lt;/Year&gt;&lt;RecNum&gt;382&lt;/RecNum&gt;&lt;record&gt;&lt;rec-number&gt;382&lt;/rec-number&gt;&lt;foreign-keys&gt;&lt;key app="EN" db-id="x0p5xefs400s08eze9p52rpftxdtd2ff9d5d" timestamp="1416284563"&gt;382&lt;/key&gt;&lt;/foreign-keys&gt;&lt;ref-type name="Serial"&gt;57&lt;/ref-type&gt;&lt;contributors&gt;&lt;authors&gt;&lt;author&gt;Harvard Family Research Project,&lt;/author&gt;&lt;/authors&gt;&lt;/contributors&gt;&lt;titles&gt;&lt;title&gt;Family Involvement in Middle and High School Students&amp;apos; Education &lt;/title&gt;&lt;/titles&gt;&lt;dates&gt;&lt;year&gt;2007&lt;/year&gt;&lt;/dates&gt;&lt;pub-location&gt;Cambridge, MA&lt;/pub-location&gt;&lt;publisher&gt;Harvard Family Research Project&lt;/publisher&gt;&lt;urls&gt;&lt;/urls&gt;&lt;/record&gt;&lt;/Cite&gt;&lt;/EndNote&gt;</w:instrText>
      </w:r>
      <w:r w:rsidR="00243206">
        <w:fldChar w:fldCharType="separate"/>
      </w:r>
      <w:r w:rsidR="001D1377">
        <w:rPr>
          <w:noProof/>
        </w:rPr>
        <w:t>(Harvard Family Research Project, 2007; Shute, Hansen, Underwood, &amp; Razzouk, 2011)</w:t>
      </w:r>
      <w:r w:rsidR="00243206">
        <w:fldChar w:fldCharType="end"/>
      </w:r>
      <w:r w:rsidR="000B138F">
        <w:t xml:space="preserve">.  </w:t>
      </w:r>
      <w:r w:rsidR="001D1377">
        <w:t xml:space="preserve">For example, </w:t>
      </w:r>
      <w:r w:rsidR="00243206">
        <w:fldChar w:fldCharType="begin"/>
      </w:r>
      <w:r w:rsidR="003808E2">
        <w:instrText xml:space="preserve"> ADDIN EN.CITE &lt;EndNote&gt;&lt;Cite AuthorYear="1"&gt;&lt;Author&gt;Dearing&lt;/Author&gt;&lt;Year&gt;2006&lt;/Year&gt;&lt;RecNum&gt;63&lt;/RecNum&gt;&lt;DisplayText&gt;Dearing et al. (2006)&lt;/DisplayText&gt;&lt;record&gt;&lt;rec-number&gt;63&lt;/rec-number&gt;&lt;foreign-keys&gt;&lt;key app="EN" db-id="x0p5xefs400s08eze9p52rpftxdtd2ff9d5d" timestamp="1414376518"&gt;63&lt;/key&gt;&lt;key app="ENWeb" db-id=""&gt;0&lt;/key&gt;&lt;/foreign-keys&gt;&lt;ref-type name="Journal Article"&gt;17&lt;/ref-type&gt;&lt;contributors&gt;&lt;authors&gt;&lt;author&gt;Dearing, Eric&lt;/author&gt;&lt;author&gt;Kreider, Holly&lt;/author&gt;&lt;author&gt;Simpkins, Sandra&lt;/author&gt;&lt;author&gt;Weiss, Heather B.&lt;/author&gt;&lt;/authors&gt;&lt;/contributors&gt;&lt;titles&gt;&lt;title&gt;Family involvement in school and low-income children&amp;apos;s literacy: Longitudinal associations between and within families&lt;/title&gt;&lt;secondary-title&gt;Journal of Educational Psychology&lt;/secondary-title&gt;&lt;/titles&gt;&lt;periodical&gt;&lt;full-title&gt;Journal of Educational Psychology&lt;/full-title&gt;&lt;/periodical&gt;&lt;pages&gt;653-664&lt;/pages&gt;&lt;volume&gt;98&lt;/volume&gt;&lt;number&gt;4&lt;/number&gt;&lt;dates&gt;&lt;year&gt;2006&lt;/year&gt;&lt;/dates&gt;&lt;isbn&gt;1939-2176&amp;#xD;0022-0663&lt;/isbn&gt;&lt;urls&gt;&lt;/urls&gt;&lt;electronic-resource-num&gt;10.1037/0022-0663.98.4.653&lt;/electronic-resource-num&gt;&lt;/record&gt;&lt;/Cite&gt;&lt;/EndNote&gt;</w:instrText>
      </w:r>
      <w:r w:rsidR="00243206">
        <w:fldChar w:fldCharType="separate"/>
      </w:r>
      <w:r w:rsidR="003808E2">
        <w:rPr>
          <w:noProof/>
        </w:rPr>
        <w:t>Dearing et al. (2006)</w:t>
      </w:r>
      <w:r w:rsidR="00243206">
        <w:fldChar w:fldCharType="end"/>
      </w:r>
      <w:r w:rsidR="000B138F">
        <w:t xml:space="preserve"> found that </w:t>
      </w:r>
      <w:r w:rsidR="000B138F">
        <w:rPr>
          <w:iCs/>
        </w:rPr>
        <w:t>i</w:t>
      </w:r>
      <w:r w:rsidR="000B138F" w:rsidRPr="00B45249">
        <w:rPr>
          <w:iCs/>
        </w:rPr>
        <w:t xml:space="preserve">ncreases in family involvement </w:t>
      </w:r>
      <w:r w:rsidR="000B138F">
        <w:rPr>
          <w:iCs/>
        </w:rPr>
        <w:t>b</w:t>
      </w:r>
      <w:r w:rsidR="000B138F" w:rsidRPr="00B45249">
        <w:t>etween kindergarten and fifth grade</w:t>
      </w:r>
      <w:r w:rsidR="000B138F">
        <w:t xml:space="preserve"> were associated with improvements </w:t>
      </w:r>
      <w:r w:rsidR="000B138F" w:rsidRPr="00B45249">
        <w:t>in low-income children's literacy achievement</w:t>
      </w:r>
      <w:r w:rsidR="000B138F">
        <w:t>, with the children most at-risk benefiting the most</w:t>
      </w:r>
      <w:r w:rsidR="000B138F" w:rsidRPr="00B45249">
        <w:t>.</w:t>
      </w:r>
    </w:p>
    <w:p w:rsidR="008D4548" w:rsidRDefault="00BF01C8" w:rsidP="001D1377">
      <w:pPr>
        <w:numPr>
          <w:ilvl w:val="0"/>
          <w:numId w:val="40"/>
        </w:numPr>
      </w:pPr>
      <w:bookmarkStart w:id="17" w:name="_Toc403477502"/>
      <w:r w:rsidRPr="008D4548">
        <w:rPr>
          <w:b/>
        </w:rPr>
        <w:t>Socio-economic status and cultural background</w:t>
      </w:r>
      <w:bookmarkEnd w:id="17"/>
      <w:r w:rsidR="001D1377" w:rsidRPr="008D4548">
        <w:rPr>
          <w:b/>
        </w:rPr>
        <w:t xml:space="preserve">: </w:t>
      </w:r>
      <w:r>
        <w:t xml:space="preserve">Research shows that </w:t>
      </w:r>
      <w:r w:rsidR="00C032DB">
        <w:t>parental</w:t>
      </w:r>
      <w:r>
        <w:t xml:space="preserve"> engagement in children’s lea</w:t>
      </w:r>
      <w:r w:rsidR="00766C80">
        <w:t>r</w:t>
      </w:r>
      <w:r>
        <w:t>ning is a bigger predictor of how children do in school than a family’s socio-economic status. That is, students with engaged parents, no matter what their income o</w:t>
      </w:r>
      <w:r w:rsidR="00A771AB">
        <w:t>r</w:t>
      </w:r>
      <w:r>
        <w:t xml:space="preserve"> background is, </w:t>
      </w:r>
      <w:proofErr w:type="gramStart"/>
      <w:r>
        <w:t>are more likely to do well at school, graduate from school and go on to higher education</w:t>
      </w:r>
      <w:r w:rsidR="008A7A21">
        <w:t xml:space="preserve"> </w:t>
      </w:r>
      <w:r w:rsidR="00243206">
        <w:fldChar w:fldCharType="begin">
          <w:fldData xml:space="preserve">PEVuZE5vdGU+PENpdGU+PEF1dGhvcj5TdCBDbGFpcjwvQXV0aG9yPjxZZWFyPjIwMTI8L1llYXI+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</w:fldData>
        </w:fldChar>
      </w:r>
      <w:r w:rsidR="008A7A21">
        <w:instrText xml:space="preserve"> ADDIN EN.CITE </w:instrText>
      </w:r>
      <w:r w:rsidR="00243206">
        <w:fldChar w:fldCharType="begin">
          <w:fldData xml:space="preserve">PEVuZE5vdGU+PENpdGU+PEF1dGhvcj5TdCBDbGFpcjwvQXV0aG9yPjxZZWFyPjIwMTI8L1llYXI+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</w:fldData>
        </w:fldChar>
      </w:r>
      <w:r w:rsidR="008A7A21">
        <w:instrText xml:space="preserve"> ADDIN EN.CITE.DATA </w:instrText>
      </w:r>
      <w:r w:rsidR="00243206">
        <w:fldChar w:fldCharType="end"/>
      </w:r>
      <w:r w:rsidR="00243206">
        <w:fldChar w:fldCharType="separate"/>
      </w:r>
      <w:r w:rsidR="008A7A21">
        <w:rPr>
          <w:noProof/>
        </w:rPr>
        <w:t>(St</w:t>
      </w:r>
      <w:proofErr w:type="gramEnd"/>
      <w:r w:rsidR="008A7A21">
        <w:rPr>
          <w:noProof/>
        </w:rPr>
        <w:t xml:space="preserve"> Clair &amp; Jackson, 2006; St Clair, Jackson, &amp; Zweiback, 2012)</w:t>
      </w:r>
      <w:r w:rsidR="00243206">
        <w:fldChar w:fldCharType="end"/>
      </w:r>
      <w:r w:rsidR="008A7A21">
        <w:t xml:space="preserve">. </w:t>
      </w:r>
      <w:r w:rsidR="00C032DB">
        <w:t>Parental</w:t>
      </w:r>
      <w:r>
        <w:t xml:space="preserve"> engagement in learning is one tool that can help to close the gap in achievement between children of different socio-economic backgrounds</w:t>
      </w:r>
      <w:r w:rsidR="00301912">
        <w:t xml:space="preserve"> </w:t>
      </w:r>
      <w:r w:rsidR="00243206">
        <w:fldChar w:fldCharType="begin"/>
      </w:r>
      <w:r w:rsidR="00301912">
        <w:instrText xml:space="preserve"> ADDIN EN.CITE &lt;EndNote&gt;&lt;Cite&gt;&lt;Author&gt;Monti&lt;/Author&gt;&lt;Year&gt;2014&lt;/Year&gt;&lt;RecNum&gt;60&lt;/RecNum&gt;&lt;DisplayText&gt;(Monti et al., 2014)&lt;/DisplayText&gt;&lt;record&gt;&lt;rec-number&gt;60&lt;/rec-number&gt;&lt;foreign-keys&gt;&lt;key app="EN" db-id="x0p5xefs400s08eze9p52rpftxdtd2ff9d5d" timestamp="1414376495"&gt;60&lt;/key&gt;&lt;key app="ENWeb" db-id=""&gt;0&lt;/key&gt;&lt;/foreign-keys&gt;&lt;ref-type name="Journal Article"&gt;17&lt;/ref-type&gt;&lt;contributors&gt;&lt;authors&gt;&lt;author&gt;Monti, Jennifer D.&lt;/author&gt;&lt;author&gt;Pomerantz, Eva M.&lt;/author&gt;&lt;author&gt;Roisman, Glenn I.&lt;/author&gt;&lt;/authors&gt;&lt;/contributors&gt;&lt;titles&gt;&lt;title&gt;Can parents’ involvement in children’s education offset the effects of early insensitivity on academic functioning?&lt;/title&gt;&lt;secondary-title&gt;Journal of Educational Psychology&lt;/secondary-title&gt;&lt;/titles&gt;&lt;periodical&gt;&lt;full-title&gt;Journal of Educational Psychology&lt;/full-title&gt;&lt;/periodical&gt;&lt;pages&gt;859-869&lt;/pages&gt;&lt;volume&gt;106&lt;/volume&gt;&lt;number&gt;3&lt;/number&gt;&lt;dates&gt;&lt;year&gt;2014&lt;/year&gt;&lt;/dates&gt;&lt;isbn&gt;1939-2176&amp;#xD;0022-0663&lt;/isbn&gt;&lt;urls&gt;&lt;/urls&gt;&lt;electronic-resource-num&gt;10.1037/a0035906&lt;/electronic-resource-num&gt;&lt;/record&gt;&lt;/Cite&gt;&lt;/EndNote&gt;</w:instrText>
      </w:r>
      <w:r w:rsidR="00243206">
        <w:fldChar w:fldCharType="separate"/>
      </w:r>
      <w:r w:rsidR="00301912">
        <w:rPr>
          <w:noProof/>
        </w:rPr>
        <w:t>(Monti et al., 2014)</w:t>
      </w:r>
      <w:r w:rsidR="00243206">
        <w:fldChar w:fldCharType="end"/>
      </w:r>
      <w:r>
        <w:t>.</w:t>
      </w:r>
      <w:r w:rsidR="00580149">
        <w:t xml:space="preserve"> </w:t>
      </w:r>
    </w:p>
    <w:p w:rsidR="00580149" w:rsidRDefault="00157697" w:rsidP="008D4548">
      <w:pPr>
        <w:numPr>
          <w:ilvl w:val="1"/>
          <w:numId w:val="40"/>
        </w:numPr>
      </w:pPr>
      <w:r>
        <w:t xml:space="preserve">For instance, </w:t>
      </w:r>
      <w:r w:rsidR="006B1042">
        <w:t>t</w:t>
      </w:r>
      <w:r w:rsidR="006B1042" w:rsidRPr="008A7F63">
        <w:t xml:space="preserve">here is </w:t>
      </w:r>
      <w:r w:rsidR="006B1042">
        <w:t>“</w:t>
      </w:r>
      <w:r w:rsidR="006B1042" w:rsidRPr="008A7F63">
        <w:t>overwhelming</w:t>
      </w:r>
      <w:r w:rsidR="006B1042">
        <w:t xml:space="preserve"> </w:t>
      </w:r>
      <w:r w:rsidR="006B1042" w:rsidRPr="008A7F63">
        <w:t>evidence that children living in low-income families display lower</w:t>
      </w:r>
      <w:r w:rsidR="006B1042">
        <w:t xml:space="preserve"> </w:t>
      </w:r>
      <w:r w:rsidR="006B1042" w:rsidRPr="008A7F63">
        <w:t>levels of academic self-efficacy and achievement relative to other</w:t>
      </w:r>
      <w:r w:rsidR="006B1042">
        <w:t xml:space="preserve"> </w:t>
      </w:r>
      <w:r w:rsidR="006B1042" w:rsidRPr="008A7F63">
        <w:t>children</w:t>
      </w:r>
      <w:r w:rsidR="006B1042">
        <w:t xml:space="preserve">” </w:t>
      </w:r>
      <w:r w:rsidR="00243206">
        <w:fldChar w:fldCharType="begin"/>
      </w:r>
      <w:r w:rsidR="006679EC">
        <w:instrText xml:space="preserve"> ADDIN EN.CITE &lt;EndNote&gt;&lt;Cite&gt;&lt;Author&gt;Dearing&lt;/Author&gt;&lt;Year&gt;2006&lt;/Year&gt;&lt;RecNum&gt;63&lt;/RecNum&gt;&lt;Pages&gt;655&lt;/Pages&gt;&lt;DisplayText&gt;(Berthelsen &amp;amp; Walker, 2008; Dearing et al., 2006, p. 655)&lt;/DisplayText&gt;&lt;record&gt;&lt;rec-number&gt;63&lt;/rec-number&gt;&lt;foreign-keys&gt;&lt;key app="EN" db-id="x0p5xefs400s08eze9p52rpftxdtd2ff9d5d" timestamp="1414376518"&gt;63&lt;/key&gt;&lt;key app="ENWeb" db-id=""&gt;0&lt;/key&gt;&lt;/foreign-keys&gt;&lt;ref-type name="Journal Article"&gt;17&lt;/ref-type&gt;&lt;contributors&gt;&lt;authors&gt;&lt;author&gt;Dearing, Eric&lt;/author&gt;&lt;author&gt;Kreider, Holly&lt;/author&gt;&lt;author&gt;Simpkins, Sandra&lt;/author&gt;&lt;author&gt;Weiss, Heather B.&lt;/author&gt;&lt;/authors&gt;&lt;/contributors&gt;&lt;titles&gt;&lt;title&gt;Family involvement in school and low-income children&amp;apos;s literacy: Longitudinal associations between and within families&lt;/title&gt;&lt;secondary-title&gt;Journal of Educational Psychology&lt;/secondary-title&gt;&lt;/titles&gt;&lt;periodical&gt;&lt;full-title&gt;Journal of Educational Psychology&lt;/full-title&gt;&lt;/periodical&gt;&lt;pages&gt;653-664&lt;/pages&gt;&lt;volume&gt;98&lt;/volume&gt;&lt;number&gt;4&lt;/number&gt;&lt;dates&gt;&lt;year&gt;2006&lt;/year&gt;&lt;/dates&gt;&lt;isbn&gt;1939-2176&amp;#xD;0022-0663&lt;/isbn&gt;&lt;urls&gt;&lt;/urls&gt;&lt;electronic-resource-num&gt;10.1037/0022-0663.98.4.653&lt;/electronic-resource-num&gt;&lt;/record&gt;&lt;/Cite&gt;&lt;Cite&gt;&lt;Author&gt;Berthelsen&lt;/Author&gt;&lt;Year&gt;2008&lt;/Year&gt;&lt;RecNum&gt;296&lt;/RecNum&gt;&lt;record&gt;&lt;rec-number&gt;296&lt;/rec-number&gt;&lt;foreign-keys&gt;&lt;key app="EN" db-id="x0p5xefs400s08eze9p52rpftxdtd2ff9d5d" timestamp="1416284476"&gt;296&lt;/key&gt;&lt;/foreign-keys&gt;&lt;ref-type name="Journal Article"&gt;17&lt;/ref-type&gt;&lt;contributors&gt;&lt;authors&gt;&lt;author&gt;Berthelsen, D. &lt;/author&gt;&lt;author&gt;Walker, S.&lt;/author&gt;&lt;/authors&gt;&lt;/contributors&gt;&lt;titles&gt;&lt;title&gt;Parents&amp;apos; involvement in their children&amp;apos;s education&lt;/title&gt;&lt;secondary-title&gt;Family Matters&lt;/secondary-title&gt;&lt;/titles&gt;&lt;periodical&gt;&lt;full-title&gt;Family Matters&lt;/full-title&gt;&lt;/periodical&gt;&lt;volume&gt;79&lt;/volume&gt;&lt;dates&gt;&lt;year&gt;2008&lt;/year&gt;&lt;/dates&gt;&lt;urls&gt;&lt;/urls&gt;&lt;/record&gt;&lt;/Cite&gt;&lt;/EndNote&gt;</w:instrText>
      </w:r>
      <w:r w:rsidR="00243206">
        <w:fldChar w:fldCharType="separate"/>
      </w:r>
      <w:r w:rsidR="006679EC">
        <w:rPr>
          <w:noProof/>
        </w:rPr>
        <w:t>(Berthelsen &amp; Walker, 2008; Dearing et al., 2006, p. 655)</w:t>
      </w:r>
      <w:r w:rsidR="00243206">
        <w:fldChar w:fldCharType="end"/>
      </w:r>
      <w:r w:rsidR="006B1042">
        <w:t xml:space="preserve">, but </w:t>
      </w:r>
      <w:r w:rsidR="00243206">
        <w:fldChar w:fldCharType="begin"/>
      </w:r>
      <w:r w:rsidR="00A819BF">
        <w:instrText xml:space="preserve"> ADDIN EN.CITE &lt;EndNote&gt;&lt;Cite AuthorYear="1"&gt;&lt;Author&gt;Pomerantz&lt;/Author&gt;&lt;Year&gt;2007&lt;/Year&gt;&lt;RecNum&gt;168&lt;/RecNum&gt;&lt;DisplayText&gt;Pomerantz et al. (2007)&lt;/DisplayText&gt;&lt;record&gt;&lt;rec-number&gt;168&lt;/rec-number&gt;&lt;foreign-keys&gt;&lt;key app="EN" db-id="x0p5xefs400s08eze9p52rpftxdtd2ff9d5d" timestamp="1415780436"&gt;168&lt;/key&gt;&lt;/foreign-keys&gt;&lt;ref-type name="Journal Article"&gt;17&lt;/ref-type&gt;&lt;contributors&gt;&lt;authors&gt;&lt;author&gt;Pomerantz, E&lt;/author&gt;&lt;author&gt;Moorman, E&lt;/author&gt;&lt;author&gt;Litwack, S&lt;/author&gt;&lt;/authors&gt;&lt;/contributors&gt;&lt;titles&gt;&lt;title&gt;The How, Whom, and Why of Parents&amp;apos; Involvement in Children&amp;apos;s Academic Lives: More is not always better&lt;/title&gt;&lt;secondary-title&gt;Review of Educational Research&lt;/secondary-title&gt;&lt;/titles&gt;&lt;periodical&gt;&lt;full-title&gt;Review of Educational Research&lt;/full-title&gt;&lt;/periodical&gt;&lt;pages&gt;373–410&lt;/pages&gt;&lt;volume&gt;77&lt;/volume&gt;&lt;number&gt;3&lt;/number&gt;&lt;dates&gt;&lt;year&gt;2007&lt;/year&gt;&lt;/dates&gt;&lt;urls&gt;&lt;/urls&gt;&lt;electronic-resource-num&gt;10.3102/003465430305567&lt;/electronic-resource-num&gt;&lt;/record&gt;&lt;/Cite&gt;&lt;/EndNote&gt;</w:instrText>
      </w:r>
      <w:r w:rsidR="00243206">
        <w:fldChar w:fldCharType="separate"/>
      </w:r>
      <w:r w:rsidR="006B1042">
        <w:rPr>
          <w:noProof/>
        </w:rPr>
        <w:t>Pomerantz et al. (2007)</w:t>
      </w:r>
      <w:r w:rsidR="00243206">
        <w:fldChar w:fldCharType="end"/>
      </w:r>
      <w:r w:rsidR="006B1042">
        <w:t xml:space="preserve"> found that </w:t>
      </w:r>
      <w:r w:rsidR="00C032DB">
        <w:t>parental</w:t>
      </w:r>
      <w:r w:rsidR="006B1042">
        <w:t xml:space="preserve"> engagement had the strongest impact on children with lower self-efficacy and sense of academic competence.</w:t>
      </w:r>
      <w:r w:rsidR="008D4548">
        <w:t xml:space="preserve">  Similarly, </w:t>
      </w:r>
      <w:r>
        <w:t>o</w:t>
      </w:r>
      <w:r w:rsidR="009A7F90">
        <w:t>ne study of children who had experienced early insensitive/unresponsive parenting in the earl</w:t>
      </w:r>
      <w:r>
        <w:t>y</w:t>
      </w:r>
      <w:r w:rsidR="009A7F90">
        <w:t xml:space="preserve"> years (an established risk factor and predictor of child vulnerability) found that those children whose parents were involved in their education had similar levels of achievement to children who had not experienced </w:t>
      </w:r>
      <w:r w:rsidR="0035262E">
        <w:t>insensitive parenting</w:t>
      </w:r>
      <w:r w:rsidR="006A4FA4">
        <w:t xml:space="preserve"> </w:t>
      </w:r>
      <w:r w:rsidR="00243206">
        <w:fldChar w:fldCharType="begin"/>
      </w:r>
      <w:r w:rsidR="006A4FA4">
        <w:instrText xml:space="preserve"> ADDIN EN.CITE &lt;EndNote&gt;&lt;Cite&gt;&lt;Author&gt;Monti&lt;/Author&gt;&lt;Year&gt;2014&lt;/Year&gt;&lt;RecNum&gt;60&lt;/RecNum&gt;&lt;DisplayText&gt;(Monti et al., 2014)&lt;/DisplayText&gt;&lt;record&gt;&lt;rec-number&gt;60&lt;/rec-number&gt;&lt;foreign-keys&gt;&lt;key app="EN" db-id="x0p5xefs400s08eze9p52rpftxdtd2ff9d5d" timestamp="1414376495"&gt;60&lt;/key&gt;&lt;key app="ENWeb" db-id=""&gt;0&lt;/key&gt;&lt;/foreign-keys&gt;&lt;ref-type name="Journal Article"&gt;17&lt;/ref-type&gt;&lt;contributors&gt;&lt;authors&gt;&lt;author&gt;Monti, Jennifer D.&lt;/author&gt;&lt;author&gt;Pomerantz, Eva M.&lt;/author&gt;&lt;author&gt;Roisman, Glenn I.&lt;/author&gt;&lt;/authors&gt;&lt;/contributors&gt;&lt;titles&gt;&lt;title&gt;Can parents’ involvement in children’s education offset the effects of early insensitivity on academic functioning?&lt;/title&gt;&lt;secondary-title&gt;Journal of Educational Psychology&lt;/secondary-title&gt;&lt;/titles&gt;&lt;periodical&gt;&lt;full-title&gt;Journal of Educational Psychology&lt;/full-title&gt;&lt;/periodical&gt;&lt;pages&gt;859-869&lt;/pages&gt;&lt;volume&gt;106&lt;/volume&gt;&lt;number&gt;3&lt;/number&gt;&lt;dates&gt;&lt;year&gt;2014&lt;/year&gt;&lt;/dates&gt;&lt;isbn&gt;1939-2176&amp;#xD;0022-0663&lt;/isbn&gt;&lt;urls&gt;&lt;/urls&gt;&lt;electronic-resource-num&gt;10.1037/a0035906&lt;/electronic-resource-num&gt;&lt;/record&gt;&lt;/Cite&gt;&lt;/EndNote&gt;</w:instrText>
      </w:r>
      <w:r w:rsidR="00243206">
        <w:fldChar w:fldCharType="separate"/>
      </w:r>
      <w:r w:rsidR="006A4FA4">
        <w:rPr>
          <w:noProof/>
        </w:rPr>
        <w:t>(Monti et al., 2014)</w:t>
      </w:r>
      <w:r w:rsidR="00243206">
        <w:fldChar w:fldCharType="end"/>
      </w:r>
      <w:r w:rsidR="008D4548">
        <w:t xml:space="preserve">.  </w:t>
      </w:r>
    </w:p>
    <w:p w:rsidR="008D4548" w:rsidRDefault="001F5927" w:rsidP="008D4548">
      <w:pPr>
        <w:numPr>
          <w:ilvl w:val="1"/>
          <w:numId w:val="40"/>
        </w:numPr>
      </w:pPr>
      <w:r>
        <w:t>Althou</w:t>
      </w:r>
      <w:r w:rsidR="006679EC">
        <w:t xml:space="preserve">gh lower SES families experience barriers to increasing and sustaining </w:t>
      </w:r>
      <w:r w:rsidR="00C032DB">
        <w:t>parental</w:t>
      </w:r>
      <w:r w:rsidR="006679EC">
        <w:t xml:space="preserve"> engagement </w:t>
      </w:r>
      <w:r w:rsidR="00243206">
        <w:fldChar w:fldCharType="begin"/>
      </w:r>
      <w:r w:rsidR="006679EC">
        <w:instrText xml:space="preserve"> ADDIN EN.CITE &lt;EndNote&gt;&lt;Cite&gt;&lt;Author&gt;Berthelsen&lt;/Author&gt;&lt;Year&gt;2008&lt;/Year&gt;&lt;RecNum&gt;296&lt;/RecNum&gt;&lt;DisplayText&gt;(Berthelsen &amp;amp; Walker, 2008; Desforges &amp;amp; Abouchaar, 2003)&lt;/DisplayText&gt;&lt;record&gt;&lt;rec-number&gt;296&lt;/rec-number&gt;&lt;foreign-keys&gt;&lt;key app="EN" db-id="x0p5xefs400s08eze9p52rpftxdtd2ff9d5d" timestamp="1416284476"&gt;296&lt;/key&gt;&lt;/foreign-keys&gt;&lt;ref-type name="Journal Article"&gt;17&lt;/ref-type&gt;&lt;contributors&gt;&lt;authors&gt;&lt;author&gt;Berthelsen, D. &lt;/author&gt;&lt;author&gt;Walker, S.&lt;/author&gt;&lt;/authors&gt;&lt;/contributors&gt;&lt;titles&gt;&lt;title&gt;Parents&amp;apos; involvement in their children&amp;apos;s education&lt;/title&gt;&lt;secondary-title&gt;Family Matters&lt;/secondary-title&gt;&lt;/titles&gt;&lt;periodical&gt;&lt;full-title&gt;Family Matters&lt;/full-title&gt;&lt;/periodical&gt;&lt;volume&gt;79&lt;/volume&gt;&lt;dates&gt;&lt;year&gt;2008&lt;/year&gt;&lt;/dates&gt;&lt;urls&gt;&lt;/urls&gt;&lt;/record&gt;&lt;/Cite&gt;&lt;Cite&gt;&lt;Author&gt;Desforges&lt;/Author&gt;&lt;Year&gt;2003&lt;/Year&gt;&lt;RecNum&gt;322&lt;/RecNum&gt;&lt;record&gt;&lt;rec-number&gt;322&lt;/rec-number&gt;&lt;foreign-keys&gt;&lt;key app="EN" db-id="x0p5xefs400s08eze9p52rpftxdtd2ff9d5d" timestamp="1416284502"&gt;322&lt;/key&gt;&lt;/foreign-keys&gt;&lt;ref-type name="Book"&gt;6&lt;/ref-type&gt;&lt;contributors&gt;&lt;authors&gt;&lt;author&gt;Desforges, C.&lt;/author&gt;&lt;author&gt;Abouchaar, A.&lt;/author&gt;&lt;/authors&gt;&lt;/contributors&gt;&lt;titles&gt;&lt;title&gt;The Impact of Parental Involvement, Parental Support and Family Education on Pupil Achievement and Adjustment: A Review of Literature&lt;/title&gt;&lt;/titles&gt;&lt;dates&gt;&lt;year&gt;2003&lt;/year&gt;&lt;/dates&gt;&lt;publisher&gt;Department for Education and Skills&lt;/publisher&gt;&lt;isbn&gt;9781841859996&lt;/isbn&gt;&lt;urls&gt;&lt;related-urls&gt;&lt;url&gt;http://books.google.com.au/books?id=4CnpuAAACAAJ&lt;/url&gt;&lt;/related-urls&gt;&lt;/urls&gt;&lt;/record&gt;&lt;/Cite&gt;&lt;/EndNote&gt;</w:instrText>
      </w:r>
      <w:r w:rsidR="00243206">
        <w:fldChar w:fldCharType="separate"/>
      </w:r>
      <w:r w:rsidR="006679EC">
        <w:rPr>
          <w:noProof/>
        </w:rPr>
        <w:t>(Berthelsen &amp; Walker, 2008; Desforges &amp; Abouchaar, 2003)</w:t>
      </w:r>
      <w:r w:rsidR="00243206">
        <w:fldChar w:fldCharType="end"/>
      </w:r>
      <w:r w:rsidR="006679EC">
        <w:t xml:space="preserve">, </w:t>
      </w:r>
      <w:r w:rsidR="00902CDA">
        <w:t xml:space="preserve">it has clear benefits for their children </w:t>
      </w:r>
      <w:r w:rsidR="00243206">
        <w:fldChar w:fldCharType="begin"/>
      </w:r>
      <w:r w:rsidR="00902CDA">
        <w:instrText xml:space="preserve"> ADDIN EN.CITE &lt;EndNote&gt;&lt;Cite&gt;&lt;Author&gt;Dearing&lt;/Author&gt;&lt;Year&gt;2006&lt;/Year&gt;&lt;RecNum&gt;63&lt;/RecNum&gt;&lt;DisplayText&gt;(Dearing et al., 2006)&lt;/DisplayText&gt;&lt;record&gt;&lt;rec-number&gt;63&lt;/rec-number&gt;&lt;foreign-keys&gt;&lt;key app="EN" db-id="x0p5xefs400s08eze9p52rpftxdtd2ff9d5d" timestamp="1414376518"&gt;63&lt;/key&gt;&lt;key app="ENWeb" db-id=""&gt;0&lt;/key&gt;&lt;/foreign-keys&gt;&lt;ref-type name="Journal Article"&gt;17&lt;/ref-type&gt;&lt;contributors&gt;&lt;authors&gt;&lt;author&gt;Dearing, Eric&lt;/author&gt;&lt;author&gt;Kreider, Holly&lt;/author&gt;&lt;author&gt;Simpkins, Sandra&lt;/author&gt;&lt;author&gt;Weiss, Heather B.&lt;/author&gt;&lt;/authors&gt;&lt;/contributors&gt;&lt;titles&gt;&lt;title&gt;Family involvement in school and low-income children&amp;apos;s literacy: Longitudinal associations between and within families&lt;/title&gt;&lt;secondary-title&gt;Journal of Educational Psychology&lt;/secondary-title&gt;&lt;/titles&gt;&lt;periodical&gt;&lt;full-title&gt;Journal of Educational Psychology&lt;/full-title&gt;&lt;/periodical&gt;&lt;pages&gt;653-664&lt;/pages&gt;&lt;volume&gt;98&lt;/volume&gt;&lt;number&gt;4&lt;/number&gt;&lt;dates&gt;&lt;year&gt;2006&lt;/year&gt;&lt;/dates&gt;&lt;isbn&gt;1939-2176&amp;#xD;0022-0663&lt;/isbn&gt;&lt;urls&gt;&lt;/urls&gt;&lt;electronic-resource-num&gt;10.1037/0022-0663.98.4.653&lt;/electronic-resource-num&gt;&lt;/record&gt;&lt;/Cite&gt;&lt;/EndNote&gt;</w:instrText>
      </w:r>
      <w:r w:rsidR="00243206">
        <w:fldChar w:fldCharType="separate"/>
      </w:r>
      <w:r w:rsidR="00902CDA">
        <w:rPr>
          <w:noProof/>
        </w:rPr>
        <w:t>(Dearing et al., 2006)</w:t>
      </w:r>
      <w:r w:rsidR="00243206">
        <w:fldChar w:fldCharType="end"/>
      </w:r>
      <w:r w:rsidR="00902CDA">
        <w:t>.</w:t>
      </w:r>
    </w:p>
    <w:p w:rsidR="00A771AB" w:rsidRDefault="00A771AB" w:rsidP="00A771AB"/>
    <w:p w:rsidR="00BF01C8" w:rsidRDefault="00BF01C8" w:rsidP="00BF01C8"/>
    <w:p w:rsidR="00645993" w:rsidRDefault="00645993" w:rsidP="00BF01C8"/>
    <w:p w:rsidR="00645993" w:rsidRPr="00A40BF4" w:rsidRDefault="00645993" w:rsidP="00BF01C8">
      <w:pPr>
        <w:sectPr w:rsidR="00645993" w:rsidRPr="00A40BF4" w:rsidSect="00C22538">
          <w:headerReference w:type="default" r:id="rId11"/>
          <w:footerReference w:type="default" r:id="rId12"/>
          <w:pgSz w:w="11906" w:h="16838"/>
          <w:pgMar w:top="1440" w:right="1440" w:bottom="1440" w:left="1440" w:header="709" w:footer="454" w:gutter="0"/>
          <w:cols w:space="708"/>
          <w:docGrid w:linePitch="360"/>
        </w:sectPr>
      </w:pPr>
    </w:p>
    <w:p w:rsidR="00BF01C8" w:rsidRDefault="00C032DB" w:rsidP="00B40824">
      <w:pPr>
        <w:pStyle w:val="Heading2"/>
      </w:pPr>
      <w:bookmarkStart w:id="18" w:name="_Toc404957529"/>
      <w:r>
        <w:t>Parental</w:t>
      </w:r>
      <w:r w:rsidR="00BF01C8">
        <w:t xml:space="preserve"> engagement conceptual mode</w:t>
      </w:r>
      <w:r w:rsidR="00902CDA">
        <w:t>l</w:t>
      </w:r>
      <w:bookmarkEnd w:id="18"/>
    </w:p>
    <w:p w:rsidR="00B40824" w:rsidRPr="00B40824" w:rsidRDefault="00B40824" w:rsidP="00B40824"/>
    <w:tbl>
      <w:tblPr>
        <w:tblW w:w="14318" w:type="dxa"/>
        <w:tblInd w:w="-176"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tblPr>
      <w:tblGrid>
        <w:gridCol w:w="1418"/>
        <w:gridCol w:w="23"/>
        <w:gridCol w:w="6498"/>
        <w:gridCol w:w="3189"/>
        <w:gridCol w:w="3190"/>
      </w:tblGrid>
      <w:tr w:rsidR="00BF01C8" w:rsidRPr="00CE08C8" w:rsidTr="004F7DC4">
        <w:tc>
          <w:tcPr>
            <w:tcW w:w="1441" w:type="dxa"/>
            <w:gridSpan w:val="2"/>
            <w:shd w:val="clear" w:color="auto" w:fill="1B75BC"/>
          </w:tcPr>
          <w:p w:rsidR="00BF01C8" w:rsidRPr="0053060C" w:rsidRDefault="00BF01C8" w:rsidP="00794859">
            <w:pPr>
              <w:spacing w:after="0" w:line="240" w:lineRule="auto"/>
              <w:rPr>
                <w:b/>
                <w:bCs/>
                <w:color w:val="FFFFFF"/>
                <w:sz w:val="24"/>
              </w:rPr>
            </w:pPr>
          </w:p>
        </w:tc>
        <w:tc>
          <w:tcPr>
            <w:tcW w:w="6498" w:type="dxa"/>
            <w:shd w:val="clear" w:color="auto" w:fill="1B75BC"/>
          </w:tcPr>
          <w:p w:rsidR="00BF01C8" w:rsidRPr="0053060C" w:rsidRDefault="00BF01C8" w:rsidP="00794859">
            <w:pPr>
              <w:spacing w:after="0" w:line="240" w:lineRule="auto"/>
              <w:jc w:val="center"/>
              <w:rPr>
                <w:b/>
                <w:bCs/>
                <w:color w:val="FFFFFF"/>
                <w:sz w:val="24"/>
              </w:rPr>
            </w:pPr>
            <w:r w:rsidRPr="0053060C">
              <w:rPr>
                <w:b/>
                <w:bCs/>
                <w:color w:val="FFFFFF"/>
                <w:sz w:val="24"/>
              </w:rPr>
              <w:t>What aspects of family engagement matter most for children’s outcomes</w:t>
            </w:r>
          </w:p>
        </w:tc>
        <w:tc>
          <w:tcPr>
            <w:tcW w:w="3189" w:type="dxa"/>
            <w:shd w:val="clear" w:color="auto" w:fill="1B75BC"/>
          </w:tcPr>
          <w:p w:rsidR="00BF01C8" w:rsidRPr="0053060C" w:rsidRDefault="00BF01C8" w:rsidP="00794859">
            <w:pPr>
              <w:spacing w:after="0" w:line="240" w:lineRule="auto"/>
              <w:jc w:val="center"/>
              <w:rPr>
                <w:b/>
                <w:bCs/>
                <w:color w:val="FFFFFF"/>
                <w:sz w:val="24"/>
              </w:rPr>
            </w:pPr>
            <w:r w:rsidRPr="0053060C">
              <w:rPr>
                <w:b/>
                <w:bCs/>
                <w:color w:val="FFFFFF"/>
                <w:sz w:val="24"/>
              </w:rPr>
              <w:t>Short term outcomes for the child</w:t>
            </w:r>
          </w:p>
        </w:tc>
        <w:tc>
          <w:tcPr>
            <w:tcW w:w="3190" w:type="dxa"/>
            <w:shd w:val="clear" w:color="auto" w:fill="1B75BC"/>
          </w:tcPr>
          <w:p w:rsidR="00BF01C8" w:rsidRPr="0053060C" w:rsidRDefault="00BF01C8" w:rsidP="00794859">
            <w:pPr>
              <w:spacing w:after="0" w:line="240" w:lineRule="auto"/>
              <w:jc w:val="center"/>
              <w:rPr>
                <w:b/>
                <w:bCs/>
                <w:color w:val="FFFFFF"/>
                <w:sz w:val="24"/>
              </w:rPr>
            </w:pPr>
            <w:r w:rsidRPr="0053060C">
              <w:rPr>
                <w:b/>
                <w:bCs/>
                <w:color w:val="FFFFFF"/>
                <w:sz w:val="24"/>
              </w:rPr>
              <w:t>Longer term outcomes for the child</w:t>
            </w:r>
          </w:p>
        </w:tc>
      </w:tr>
      <w:tr w:rsidR="00BF01C8" w:rsidRPr="0087582A" w:rsidTr="00794859">
        <w:tc>
          <w:tcPr>
            <w:tcW w:w="1418" w:type="dxa"/>
            <w:vMerge w:val="restart"/>
            <w:shd w:val="clear" w:color="auto" w:fill="DAEEF3"/>
          </w:tcPr>
          <w:p w:rsidR="00BF01C8" w:rsidRPr="0087582A" w:rsidRDefault="00BF01C8" w:rsidP="00794859">
            <w:pPr>
              <w:spacing w:line="240" w:lineRule="auto"/>
              <w:rPr>
                <w:bCs/>
              </w:rPr>
            </w:pPr>
            <w:r w:rsidRPr="0087582A">
              <w:rPr>
                <w:bCs/>
              </w:rPr>
              <w:t>Family</w:t>
            </w:r>
            <w:r>
              <w:rPr>
                <w:bCs/>
              </w:rPr>
              <w:t>-led</w:t>
            </w:r>
            <w:r w:rsidRPr="0087582A">
              <w:rPr>
                <w:bCs/>
              </w:rPr>
              <w:t xml:space="preserve"> learning</w:t>
            </w:r>
          </w:p>
          <w:p w:rsidR="00BF01C8" w:rsidRPr="0087582A" w:rsidRDefault="00BF01C8" w:rsidP="00794859">
            <w:pPr>
              <w:spacing w:line="240" w:lineRule="auto"/>
              <w:rPr>
                <w:bCs/>
              </w:rPr>
            </w:pPr>
          </w:p>
        </w:tc>
        <w:tc>
          <w:tcPr>
            <w:tcW w:w="6521" w:type="dxa"/>
            <w:gridSpan w:val="2"/>
          </w:tcPr>
          <w:p w:rsidR="00BF01C8" w:rsidRPr="0087582A" w:rsidRDefault="00BF01C8" w:rsidP="00605C19">
            <w:pPr>
              <w:spacing w:line="240" w:lineRule="auto"/>
            </w:pPr>
            <w:r w:rsidRPr="0087582A">
              <w:t>High expectations</w:t>
            </w:r>
          </w:p>
        </w:tc>
        <w:tc>
          <w:tcPr>
            <w:tcW w:w="3189" w:type="dxa"/>
            <w:vMerge w:val="restart"/>
            <w:vAlign w:val="center"/>
          </w:tcPr>
          <w:p w:rsidR="00B40824" w:rsidRDefault="00B40824" w:rsidP="00794859">
            <w:pPr>
              <w:spacing w:line="240" w:lineRule="auto"/>
              <w:jc w:val="center"/>
            </w:pPr>
            <w:r w:rsidRPr="0087582A">
              <w:t xml:space="preserve">Belief in the importance of education </w:t>
            </w:r>
          </w:p>
          <w:p w:rsidR="00BF01C8" w:rsidRPr="0087582A" w:rsidRDefault="00BF01C8" w:rsidP="00794859">
            <w:pPr>
              <w:spacing w:line="240" w:lineRule="auto"/>
              <w:jc w:val="center"/>
            </w:pPr>
            <w:r w:rsidRPr="0087582A">
              <w:t>Self-efficacy</w:t>
            </w:r>
          </w:p>
          <w:p w:rsidR="00BF01C8" w:rsidRPr="0087582A" w:rsidRDefault="00BF01C8" w:rsidP="00794859">
            <w:pPr>
              <w:spacing w:line="240" w:lineRule="auto"/>
              <w:jc w:val="center"/>
            </w:pPr>
            <w:r w:rsidRPr="0087582A">
              <w:t>Academic competence/ confidence</w:t>
            </w:r>
          </w:p>
          <w:p w:rsidR="00BF01C8" w:rsidRPr="0087582A" w:rsidRDefault="00BF01C8" w:rsidP="00794859">
            <w:pPr>
              <w:spacing w:line="240" w:lineRule="auto"/>
              <w:jc w:val="center"/>
            </w:pPr>
            <w:r w:rsidRPr="0087582A">
              <w:t>Motivation and engagement in learning</w:t>
            </w:r>
          </w:p>
          <w:p w:rsidR="00BF01C8" w:rsidRPr="0087582A" w:rsidRDefault="00BF01C8" w:rsidP="00794859">
            <w:pPr>
              <w:spacing w:line="240" w:lineRule="auto"/>
              <w:jc w:val="center"/>
            </w:pPr>
            <w:r w:rsidRPr="0087582A">
              <w:t>Persistence</w:t>
            </w:r>
          </w:p>
          <w:p w:rsidR="00BF01C8" w:rsidRPr="0087582A" w:rsidRDefault="00BF01C8" w:rsidP="00794859">
            <w:pPr>
              <w:spacing w:line="240" w:lineRule="auto"/>
              <w:jc w:val="center"/>
            </w:pPr>
            <w:r w:rsidRPr="0087582A">
              <w:t xml:space="preserve">Skills for learning </w:t>
            </w:r>
          </w:p>
          <w:p w:rsidR="00BF01C8" w:rsidRPr="0087582A" w:rsidRDefault="00BF01C8" w:rsidP="00794859">
            <w:pPr>
              <w:spacing w:line="240" w:lineRule="auto"/>
              <w:jc w:val="center"/>
            </w:pPr>
            <w:r w:rsidRPr="0087582A">
              <w:t xml:space="preserve">Social and emotional  wellbeing </w:t>
            </w:r>
          </w:p>
          <w:p w:rsidR="00BF01C8" w:rsidRPr="0087582A" w:rsidRDefault="00BF01C8" w:rsidP="00722A30">
            <w:pPr>
              <w:spacing w:line="240" w:lineRule="auto"/>
              <w:jc w:val="center"/>
            </w:pPr>
          </w:p>
        </w:tc>
        <w:tc>
          <w:tcPr>
            <w:tcW w:w="3190" w:type="dxa"/>
            <w:vMerge w:val="restart"/>
            <w:vAlign w:val="center"/>
          </w:tcPr>
          <w:p w:rsidR="00BF01C8" w:rsidRPr="0087582A" w:rsidRDefault="00BF01C8" w:rsidP="00794859">
            <w:pPr>
              <w:spacing w:line="240" w:lineRule="auto"/>
              <w:jc w:val="center"/>
            </w:pPr>
            <w:r w:rsidRPr="0087582A">
              <w:t>Academic achievement</w:t>
            </w:r>
          </w:p>
          <w:p w:rsidR="00BF01C8" w:rsidRPr="0087582A" w:rsidRDefault="00BF01C8" w:rsidP="00794859">
            <w:pPr>
              <w:spacing w:line="240" w:lineRule="auto"/>
              <w:jc w:val="center"/>
            </w:pPr>
            <w:r w:rsidRPr="0087582A">
              <w:t>- literacy</w:t>
            </w:r>
          </w:p>
          <w:p w:rsidR="00BF01C8" w:rsidRPr="0087582A" w:rsidRDefault="00BF01C8" w:rsidP="00794859">
            <w:pPr>
              <w:spacing w:line="240" w:lineRule="auto"/>
              <w:jc w:val="center"/>
            </w:pPr>
            <w:r w:rsidRPr="0087582A">
              <w:t>- numeracy</w:t>
            </w:r>
          </w:p>
          <w:p w:rsidR="00BF01C8" w:rsidRPr="0087582A" w:rsidRDefault="00BF01C8" w:rsidP="00794859">
            <w:pPr>
              <w:spacing w:line="240" w:lineRule="auto"/>
              <w:jc w:val="center"/>
            </w:pPr>
            <w:r w:rsidRPr="0087582A">
              <w:t>Mental health and wellbeing</w:t>
            </w:r>
            <w:r w:rsidR="00276CE7">
              <w:t xml:space="preserve"> </w:t>
            </w:r>
          </w:p>
          <w:p w:rsidR="00BF01C8" w:rsidRPr="0087582A" w:rsidRDefault="00BF01C8" w:rsidP="003808E2">
            <w:pPr>
              <w:spacing w:line="240" w:lineRule="auto"/>
              <w:jc w:val="center"/>
            </w:pPr>
            <w:r w:rsidRPr="0087582A">
              <w:t>Mitigating the impacts of disadvantage on educational outcomes</w:t>
            </w:r>
          </w:p>
        </w:tc>
      </w:tr>
      <w:tr w:rsidR="00BF01C8" w:rsidRPr="0087582A" w:rsidTr="00794859">
        <w:tc>
          <w:tcPr>
            <w:tcW w:w="1418" w:type="dxa"/>
            <w:vMerge/>
            <w:shd w:val="clear" w:color="auto" w:fill="DAEEF3"/>
          </w:tcPr>
          <w:p w:rsidR="00BF01C8" w:rsidRPr="0087582A" w:rsidRDefault="00BF01C8" w:rsidP="00794859">
            <w:pPr>
              <w:spacing w:line="240" w:lineRule="auto"/>
              <w:rPr>
                <w:bCs/>
              </w:rPr>
            </w:pPr>
          </w:p>
        </w:tc>
        <w:tc>
          <w:tcPr>
            <w:tcW w:w="6521" w:type="dxa"/>
            <w:gridSpan w:val="2"/>
          </w:tcPr>
          <w:p w:rsidR="00BF01C8" w:rsidRPr="0087582A" w:rsidRDefault="00BF01C8" w:rsidP="00B40824">
            <w:pPr>
              <w:spacing w:line="240" w:lineRule="auto"/>
            </w:pPr>
            <w:r w:rsidRPr="0087582A">
              <w:t xml:space="preserve">Shared reading </w:t>
            </w:r>
          </w:p>
        </w:tc>
        <w:tc>
          <w:tcPr>
            <w:tcW w:w="3189" w:type="dxa"/>
            <w:vMerge/>
            <w:vAlign w:val="center"/>
          </w:tcPr>
          <w:p w:rsidR="00BF01C8" w:rsidRPr="0087582A" w:rsidRDefault="00BF01C8" w:rsidP="00794859">
            <w:pPr>
              <w:spacing w:line="240" w:lineRule="auto"/>
              <w:jc w:val="center"/>
            </w:pPr>
          </w:p>
        </w:tc>
        <w:tc>
          <w:tcPr>
            <w:tcW w:w="3190" w:type="dxa"/>
            <w:vMerge/>
            <w:vAlign w:val="center"/>
          </w:tcPr>
          <w:p w:rsidR="00BF01C8" w:rsidRPr="0087582A" w:rsidRDefault="00BF01C8" w:rsidP="00794859">
            <w:pPr>
              <w:spacing w:line="240" w:lineRule="auto"/>
              <w:jc w:val="center"/>
            </w:pPr>
          </w:p>
        </w:tc>
      </w:tr>
      <w:tr w:rsidR="00BF01C8" w:rsidRPr="0087582A" w:rsidTr="00794859">
        <w:tc>
          <w:tcPr>
            <w:tcW w:w="1418" w:type="dxa"/>
            <w:vMerge/>
            <w:shd w:val="clear" w:color="auto" w:fill="DAEEF3"/>
          </w:tcPr>
          <w:p w:rsidR="00BF01C8" w:rsidRPr="0087582A" w:rsidRDefault="00BF01C8" w:rsidP="00794859">
            <w:pPr>
              <w:spacing w:line="240" w:lineRule="auto"/>
              <w:rPr>
                <w:bCs/>
              </w:rPr>
            </w:pPr>
          </w:p>
        </w:tc>
        <w:tc>
          <w:tcPr>
            <w:tcW w:w="6521" w:type="dxa"/>
            <w:gridSpan w:val="2"/>
          </w:tcPr>
          <w:p w:rsidR="00BF01C8" w:rsidRPr="0087582A" w:rsidRDefault="00BF01C8" w:rsidP="00794859">
            <w:pPr>
              <w:spacing w:line="240" w:lineRule="auto"/>
            </w:pPr>
            <w:r w:rsidRPr="0087582A">
              <w:t>Parent/child conversation, especially around learning, social issues, family stories</w:t>
            </w:r>
          </w:p>
        </w:tc>
        <w:tc>
          <w:tcPr>
            <w:tcW w:w="3189" w:type="dxa"/>
            <w:vMerge/>
            <w:vAlign w:val="center"/>
          </w:tcPr>
          <w:p w:rsidR="00BF01C8" w:rsidRPr="0087582A" w:rsidRDefault="00BF01C8" w:rsidP="00794859">
            <w:pPr>
              <w:spacing w:line="240" w:lineRule="auto"/>
              <w:jc w:val="center"/>
            </w:pPr>
          </w:p>
        </w:tc>
        <w:tc>
          <w:tcPr>
            <w:tcW w:w="3190" w:type="dxa"/>
            <w:vMerge/>
            <w:vAlign w:val="center"/>
          </w:tcPr>
          <w:p w:rsidR="00BF01C8" w:rsidRPr="0087582A" w:rsidRDefault="00BF01C8" w:rsidP="00794859">
            <w:pPr>
              <w:spacing w:line="240" w:lineRule="auto"/>
              <w:jc w:val="center"/>
            </w:pPr>
          </w:p>
        </w:tc>
      </w:tr>
      <w:tr w:rsidR="00BF01C8" w:rsidRPr="0087582A" w:rsidTr="00794859">
        <w:tc>
          <w:tcPr>
            <w:tcW w:w="1418" w:type="dxa"/>
            <w:vMerge/>
            <w:shd w:val="clear" w:color="auto" w:fill="DAEEF3"/>
          </w:tcPr>
          <w:p w:rsidR="00BF01C8" w:rsidRPr="0087582A" w:rsidRDefault="00BF01C8" w:rsidP="00794859">
            <w:pPr>
              <w:spacing w:line="240" w:lineRule="auto"/>
              <w:rPr>
                <w:bCs/>
              </w:rPr>
            </w:pPr>
          </w:p>
        </w:tc>
        <w:tc>
          <w:tcPr>
            <w:tcW w:w="6521" w:type="dxa"/>
            <w:gridSpan w:val="2"/>
          </w:tcPr>
          <w:p w:rsidR="00BF01C8" w:rsidRPr="0087582A" w:rsidRDefault="00BF01C8" w:rsidP="00794859">
            <w:pPr>
              <w:spacing w:line="240" w:lineRule="auto"/>
            </w:pPr>
            <w:r>
              <w:t>Homework support that provides an appropriate environment, rules that are consistent with school expectations, that encourages autonomous learning and fosters positive parent-child interactions</w:t>
            </w:r>
          </w:p>
        </w:tc>
        <w:tc>
          <w:tcPr>
            <w:tcW w:w="3189" w:type="dxa"/>
            <w:vMerge/>
          </w:tcPr>
          <w:p w:rsidR="00BF01C8" w:rsidRPr="0087582A" w:rsidRDefault="00BF01C8" w:rsidP="00794859">
            <w:pPr>
              <w:spacing w:line="240" w:lineRule="auto"/>
            </w:pPr>
          </w:p>
        </w:tc>
        <w:tc>
          <w:tcPr>
            <w:tcW w:w="3190" w:type="dxa"/>
            <w:vMerge/>
          </w:tcPr>
          <w:p w:rsidR="00BF01C8" w:rsidRPr="0087582A" w:rsidRDefault="00BF01C8" w:rsidP="00794859">
            <w:pPr>
              <w:spacing w:line="240" w:lineRule="auto"/>
            </w:pPr>
          </w:p>
        </w:tc>
      </w:tr>
      <w:tr w:rsidR="00BF01C8" w:rsidRPr="0087582A" w:rsidTr="00794859">
        <w:tc>
          <w:tcPr>
            <w:tcW w:w="1418" w:type="dxa"/>
            <w:vMerge/>
            <w:shd w:val="clear" w:color="auto" w:fill="DAEEF3"/>
          </w:tcPr>
          <w:p w:rsidR="00BF01C8" w:rsidRPr="0087582A" w:rsidRDefault="00BF01C8" w:rsidP="00794859">
            <w:pPr>
              <w:spacing w:line="240" w:lineRule="auto"/>
              <w:rPr>
                <w:bCs/>
              </w:rPr>
            </w:pPr>
          </w:p>
        </w:tc>
        <w:tc>
          <w:tcPr>
            <w:tcW w:w="6521" w:type="dxa"/>
            <w:gridSpan w:val="2"/>
          </w:tcPr>
          <w:p w:rsidR="00BF01C8" w:rsidRPr="0087582A" w:rsidRDefault="00BF01C8" w:rsidP="00794859">
            <w:pPr>
              <w:spacing w:line="240" w:lineRule="auto"/>
            </w:pPr>
            <w:r w:rsidRPr="0087582A">
              <w:t>Cognitively stimulating environment</w:t>
            </w:r>
          </w:p>
        </w:tc>
        <w:tc>
          <w:tcPr>
            <w:tcW w:w="3189" w:type="dxa"/>
            <w:vMerge/>
          </w:tcPr>
          <w:p w:rsidR="00BF01C8" w:rsidRPr="0087582A" w:rsidRDefault="00BF01C8" w:rsidP="00794859">
            <w:pPr>
              <w:spacing w:line="240" w:lineRule="auto"/>
            </w:pPr>
          </w:p>
        </w:tc>
        <w:tc>
          <w:tcPr>
            <w:tcW w:w="3190" w:type="dxa"/>
            <w:vMerge/>
          </w:tcPr>
          <w:p w:rsidR="00BF01C8" w:rsidRPr="0087582A" w:rsidRDefault="00BF01C8" w:rsidP="00794859">
            <w:pPr>
              <w:spacing w:line="240" w:lineRule="auto"/>
            </w:pPr>
          </w:p>
        </w:tc>
      </w:tr>
      <w:tr w:rsidR="00BF01C8" w:rsidRPr="0087582A" w:rsidTr="00794859">
        <w:tc>
          <w:tcPr>
            <w:tcW w:w="1418" w:type="dxa"/>
            <w:vMerge/>
            <w:shd w:val="clear" w:color="auto" w:fill="DAEEF3"/>
          </w:tcPr>
          <w:p w:rsidR="00BF01C8" w:rsidRPr="0087582A" w:rsidRDefault="00BF01C8" w:rsidP="00794859">
            <w:pPr>
              <w:spacing w:line="240" w:lineRule="auto"/>
              <w:rPr>
                <w:bCs/>
              </w:rPr>
            </w:pPr>
          </w:p>
        </w:tc>
        <w:tc>
          <w:tcPr>
            <w:tcW w:w="6521" w:type="dxa"/>
            <w:gridSpan w:val="2"/>
          </w:tcPr>
          <w:p w:rsidR="00BF01C8" w:rsidRPr="0087582A" w:rsidRDefault="00BF01C8" w:rsidP="00722A30">
            <w:pPr>
              <w:spacing w:line="240" w:lineRule="auto"/>
            </w:pPr>
            <w:r w:rsidRPr="0087582A">
              <w:t>Support for social and emotional wellbeing, peer relationships, teacher relationships</w:t>
            </w:r>
          </w:p>
        </w:tc>
        <w:tc>
          <w:tcPr>
            <w:tcW w:w="3189" w:type="dxa"/>
            <w:vMerge/>
          </w:tcPr>
          <w:p w:rsidR="00BF01C8" w:rsidRPr="0087582A" w:rsidRDefault="00BF01C8" w:rsidP="00794859">
            <w:pPr>
              <w:spacing w:line="240" w:lineRule="auto"/>
            </w:pPr>
          </w:p>
        </w:tc>
        <w:tc>
          <w:tcPr>
            <w:tcW w:w="3190" w:type="dxa"/>
            <w:vMerge/>
          </w:tcPr>
          <w:p w:rsidR="00BF01C8" w:rsidRPr="0087582A" w:rsidRDefault="00BF01C8" w:rsidP="00794859">
            <w:pPr>
              <w:spacing w:line="240" w:lineRule="auto"/>
            </w:pPr>
          </w:p>
        </w:tc>
      </w:tr>
      <w:tr w:rsidR="00BF01C8" w:rsidRPr="0087582A" w:rsidTr="00794859">
        <w:tc>
          <w:tcPr>
            <w:tcW w:w="1418" w:type="dxa"/>
            <w:vMerge w:val="restart"/>
            <w:shd w:val="clear" w:color="auto" w:fill="DAEEF3"/>
          </w:tcPr>
          <w:p w:rsidR="00BF01C8" w:rsidRPr="0087582A" w:rsidRDefault="00BF01C8" w:rsidP="00794859">
            <w:pPr>
              <w:spacing w:line="240" w:lineRule="auto"/>
              <w:rPr>
                <w:bCs/>
              </w:rPr>
            </w:pPr>
            <w:r w:rsidRPr="0087582A">
              <w:rPr>
                <w:bCs/>
              </w:rPr>
              <w:t>Family-school partnership</w:t>
            </w:r>
          </w:p>
        </w:tc>
        <w:tc>
          <w:tcPr>
            <w:tcW w:w="6521" w:type="dxa"/>
            <w:gridSpan w:val="2"/>
          </w:tcPr>
          <w:p w:rsidR="00BF01C8" w:rsidRPr="0087582A" w:rsidRDefault="00BF01C8" w:rsidP="00722A30">
            <w:pPr>
              <w:spacing w:line="240" w:lineRule="auto"/>
            </w:pPr>
            <w:r>
              <w:t xml:space="preserve"> Communication about children’s wellbeing and progress</w:t>
            </w:r>
          </w:p>
        </w:tc>
        <w:tc>
          <w:tcPr>
            <w:tcW w:w="3189" w:type="dxa"/>
            <w:vMerge/>
          </w:tcPr>
          <w:p w:rsidR="00BF01C8" w:rsidRPr="0087582A" w:rsidRDefault="00BF01C8" w:rsidP="00794859">
            <w:pPr>
              <w:spacing w:line="240" w:lineRule="auto"/>
            </w:pPr>
          </w:p>
        </w:tc>
        <w:tc>
          <w:tcPr>
            <w:tcW w:w="3190" w:type="dxa"/>
            <w:vMerge/>
          </w:tcPr>
          <w:p w:rsidR="00BF01C8" w:rsidRPr="0087582A" w:rsidRDefault="00BF01C8" w:rsidP="00794859">
            <w:pPr>
              <w:spacing w:line="240" w:lineRule="auto"/>
            </w:pPr>
          </w:p>
        </w:tc>
      </w:tr>
      <w:tr w:rsidR="00BF01C8" w:rsidRPr="0087582A" w:rsidTr="00794859">
        <w:tc>
          <w:tcPr>
            <w:tcW w:w="1418" w:type="dxa"/>
            <w:vMerge/>
            <w:shd w:val="clear" w:color="auto" w:fill="DAEEF3"/>
          </w:tcPr>
          <w:p w:rsidR="00BF01C8" w:rsidRPr="0087582A" w:rsidRDefault="00BF01C8" w:rsidP="00794859">
            <w:pPr>
              <w:spacing w:line="240" w:lineRule="auto"/>
              <w:rPr>
                <w:b/>
                <w:bCs/>
              </w:rPr>
            </w:pPr>
          </w:p>
        </w:tc>
        <w:tc>
          <w:tcPr>
            <w:tcW w:w="6521" w:type="dxa"/>
            <w:gridSpan w:val="2"/>
          </w:tcPr>
          <w:p w:rsidR="00BF01C8" w:rsidRPr="0087582A" w:rsidRDefault="00BF01C8" w:rsidP="00722A30">
            <w:pPr>
              <w:spacing w:line="240" w:lineRule="auto"/>
            </w:pPr>
            <w:r w:rsidRPr="0087582A">
              <w:t xml:space="preserve">Communication about </w:t>
            </w:r>
            <w:r>
              <w:t>w</w:t>
            </w:r>
            <w:r w:rsidRPr="0087582A">
              <w:t>hat children are learning</w:t>
            </w:r>
            <w:r>
              <w:t xml:space="preserve"> and s</w:t>
            </w:r>
            <w:r w:rsidRPr="0087582A">
              <w:t>pecific information about what families can do to help</w:t>
            </w:r>
          </w:p>
        </w:tc>
        <w:tc>
          <w:tcPr>
            <w:tcW w:w="3189" w:type="dxa"/>
            <w:vMerge/>
          </w:tcPr>
          <w:p w:rsidR="00BF01C8" w:rsidRPr="0087582A" w:rsidRDefault="00BF01C8" w:rsidP="00794859">
            <w:pPr>
              <w:spacing w:line="240" w:lineRule="auto"/>
            </w:pPr>
          </w:p>
        </w:tc>
        <w:tc>
          <w:tcPr>
            <w:tcW w:w="3190" w:type="dxa"/>
            <w:vMerge/>
          </w:tcPr>
          <w:p w:rsidR="00BF01C8" w:rsidRPr="0087582A" w:rsidRDefault="00BF01C8" w:rsidP="00794859">
            <w:pPr>
              <w:spacing w:line="240" w:lineRule="auto"/>
            </w:pPr>
          </w:p>
        </w:tc>
      </w:tr>
      <w:tr w:rsidR="00BF01C8" w:rsidRPr="0087582A" w:rsidTr="00794859">
        <w:tc>
          <w:tcPr>
            <w:tcW w:w="1418" w:type="dxa"/>
            <w:vMerge/>
            <w:shd w:val="clear" w:color="auto" w:fill="DAEEF3"/>
          </w:tcPr>
          <w:p w:rsidR="00BF01C8" w:rsidRPr="0087582A" w:rsidRDefault="00BF01C8" w:rsidP="00794859">
            <w:pPr>
              <w:spacing w:line="240" w:lineRule="auto"/>
              <w:rPr>
                <w:b/>
                <w:bCs/>
              </w:rPr>
            </w:pPr>
          </w:p>
        </w:tc>
        <w:tc>
          <w:tcPr>
            <w:tcW w:w="6521" w:type="dxa"/>
            <w:gridSpan w:val="2"/>
          </w:tcPr>
          <w:p w:rsidR="00BF01C8" w:rsidRPr="0087582A" w:rsidRDefault="00BF01C8" w:rsidP="00722A30">
            <w:pPr>
              <w:spacing w:line="240" w:lineRule="auto"/>
            </w:pPr>
            <w:r w:rsidRPr="0087582A">
              <w:t>Engagement in the school community</w:t>
            </w:r>
            <w:r w:rsidR="00722A30">
              <w:rPr>
                <w:vertAlign w:val="superscript"/>
              </w:rPr>
              <w:t xml:space="preserve"> </w:t>
            </w:r>
            <w:r w:rsidRPr="0087582A">
              <w:t>and positive attitudes to school</w:t>
            </w:r>
          </w:p>
        </w:tc>
        <w:tc>
          <w:tcPr>
            <w:tcW w:w="3189" w:type="dxa"/>
            <w:vMerge/>
          </w:tcPr>
          <w:p w:rsidR="00BF01C8" w:rsidRPr="0087582A" w:rsidRDefault="00BF01C8" w:rsidP="00794859">
            <w:pPr>
              <w:spacing w:line="240" w:lineRule="auto"/>
            </w:pPr>
          </w:p>
        </w:tc>
        <w:tc>
          <w:tcPr>
            <w:tcW w:w="3190" w:type="dxa"/>
            <w:vMerge/>
          </w:tcPr>
          <w:p w:rsidR="00BF01C8" w:rsidRPr="0087582A" w:rsidRDefault="00BF01C8" w:rsidP="00794859">
            <w:pPr>
              <w:spacing w:line="240" w:lineRule="auto"/>
            </w:pPr>
          </w:p>
        </w:tc>
      </w:tr>
    </w:tbl>
    <w:p w:rsidR="00BF01C8" w:rsidRDefault="00BF01C8" w:rsidP="00BF01C8"/>
    <w:p w:rsidR="00BF01C8" w:rsidRDefault="00BF01C8" w:rsidP="00BF01C8">
      <w:pPr>
        <w:pStyle w:val="Heading1"/>
        <w:sectPr w:rsidR="00BF01C8" w:rsidSect="0087582A">
          <w:pgSz w:w="16838" w:h="11906" w:orient="landscape"/>
          <w:pgMar w:top="1440" w:right="1440" w:bottom="1440" w:left="1440" w:header="709" w:footer="454" w:gutter="0"/>
          <w:cols w:space="708"/>
          <w:docGrid w:linePitch="360"/>
        </w:sectPr>
      </w:pPr>
    </w:p>
    <w:p w:rsidR="005F3D15" w:rsidRDefault="005F3D15" w:rsidP="005F3D15">
      <w:pPr>
        <w:pStyle w:val="Heading1"/>
      </w:pPr>
      <w:bookmarkStart w:id="19" w:name="_Toc404957530"/>
      <w:r>
        <w:t xml:space="preserve">Definition of </w:t>
      </w:r>
      <w:r w:rsidR="00C032DB">
        <w:t>parental</w:t>
      </w:r>
      <w:r>
        <w:t xml:space="preserve"> engagement</w:t>
      </w:r>
      <w:bookmarkEnd w:id="19"/>
    </w:p>
    <w:p w:rsidR="00A244AA" w:rsidRDefault="005F3D15" w:rsidP="00A244AA">
      <w:r>
        <w:t xml:space="preserve">The proposed technical definition of </w:t>
      </w:r>
      <w:r w:rsidR="00C032DB">
        <w:t>parental</w:t>
      </w:r>
      <w:r>
        <w:t xml:space="preserve"> engagement is grounded in the elements identified in the conceptual model.  As noted, the purpose of the technical definition is to </w:t>
      </w:r>
    </w:p>
    <w:p w:rsidR="00A244AA" w:rsidRDefault="005F3D15" w:rsidP="00A244AA">
      <w:pPr>
        <w:pStyle w:val="ListParagraph"/>
        <w:numPr>
          <w:ilvl w:val="0"/>
          <w:numId w:val="42"/>
        </w:numPr>
      </w:pPr>
      <w:r>
        <w:t xml:space="preserve">establish the parameters of </w:t>
      </w:r>
      <w:r w:rsidR="00C032DB">
        <w:t>parental</w:t>
      </w:r>
      <w:r>
        <w:t xml:space="preserve"> engagement, based on </w:t>
      </w:r>
      <w:r w:rsidR="00A244AA">
        <w:t>current available evidence and;</w:t>
      </w:r>
    </w:p>
    <w:p w:rsidR="00A244AA" w:rsidRDefault="00243206" w:rsidP="00A244AA">
      <w:pPr>
        <w:pStyle w:val="ListParagraph"/>
        <w:numPr>
          <w:ilvl w:val="0"/>
          <w:numId w:val="42"/>
        </w:numPr>
      </w:pPr>
      <w:r>
        <w:rPr>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1.5pt;margin-top:89.95pt;width:443.25pt;height:268.5pt;z-index:251658240" fillcolor="#cbe4f7" strokecolor="#1b75bc" strokeweight="3pt">
            <v:textbox style="mso-next-textbox:#_x0000_s1026">
              <w:txbxContent>
                <w:p w:rsidR="002B709C" w:rsidRPr="004B6148" w:rsidRDefault="002B709C" w:rsidP="005F3D15">
                  <w:pPr>
                    <w:shd w:val="clear" w:color="auto" w:fill="CBE4F7"/>
                    <w:rPr>
                      <w:b/>
                    </w:rPr>
                  </w:pPr>
                  <w:r w:rsidRPr="004B6148">
                    <w:rPr>
                      <w:b/>
                    </w:rPr>
                    <w:t>Definition</w:t>
                  </w:r>
                  <w:r>
                    <w:rPr>
                      <w:b/>
                    </w:rPr>
                    <w:t>:</w:t>
                  </w:r>
                  <w:r w:rsidRPr="004B6148">
                    <w:rPr>
                      <w:b/>
                    </w:rPr>
                    <w:t xml:space="preserve"> </w:t>
                  </w:r>
                  <w:r>
                    <w:rPr>
                      <w:b/>
                    </w:rPr>
                    <w:t>Parental engagement in learning</w:t>
                  </w:r>
                </w:p>
                <w:p w:rsidR="002B709C" w:rsidRDefault="002B709C" w:rsidP="005F3D15">
                  <w:pPr>
                    <w:shd w:val="clear" w:color="auto" w:fill="CBE4F7"/>
                  </w:pPr>
                  <w:r>
                    <w:t xml:space="preserve">Parental engagement involves partnerships between families and schools to promote children’s learning and wellbeing.  It involves: </w:t>
                  </w:r>
                </w:p>
                <w:p w:rsidR="002B709C" w:rsidRDefault="002B709C" w:rsidP="00A244AA">
                  <w:pPr>
                    <w:pStyle w:val="ListParagraph"/>
                    <w:numPr>
                      <w:ilvl w:val="0"/>
                      <w:numId w:val="37"/>
                    </w:numPr>
                    <w:shd w:val="clear" w:color="auto" w:fill="CBE4F7"/>
                  </w:pPr>
                  <w:proofErr w:type="gramStart"/>
                  <w:r w:rsidRPr="00B1055C">
                    <w:rPr>
                      <w:i/>
                    </w:rPr>
                    <w:t>family-led</w:t>
                  </w:r>
                  <w:proofErr w:type="gramEnd"/>
                  <w:r w:rsidRPr="00B1055C">
                    <w:rPr>
                      <w:i/>
                    </w:rPr>
                    <w:t xml:space="preserve"> learning</w:t>
                  </w:r>
                  <w:r>
                    <w:t xml:space="preserve"> focused on high aspirations for children, shared reading, a positive environment for homework, parent-child conversation, a cognitively stimulating home environment and support for social and emotional wellbeing.</w:t>
                  </w:r>
                </w:p>
                <w:p w:rsidR="002B709C" w:rsidRDefault="002B709C" w:rsidP="005F3D15">
                  <w:pPr>
                    <w:pStyle w:val="ListParagraph"/>
                    <w:numPr>
                      <w:ilvl w:val="0"/>
                      <w:numId w:val="37"/>
                    </w:numPr>
                    <w:shd w:val="clear" w:color="auto" w:fill="CBE4F7"/>
                  </w:pPr>
                  <w:r w:rsidRPr="00B1055C">
                    <w:rPr>
                      <w:i/>
                    </w:rPr>
                    <w:t>family-school partnerships</w:t>
                  </w:r>
                  <w:r>
                    <w:t xml:space="preserve"> that encourage positive parent-teacher relationships, communication about children’s progress, and engagement in the school community, while equipping parents to effectively support and encourage their children’s learning and wellbeing; and</w:t>
                  </w:r>
                </w:p>
                <w:p w:rsidR="002B709C" w:rsidRDefault="002B709C" w:rsidP="005F3D15">
                  <w:pPr>
                    <w:shd w:val="clear" w:color="auto" w:fill="CBE4F7"/>
                  </w:pPr>
                  <w:r w:rsidDel="00F31417">
                    <w:t>Parent</w:t>
                  </w:r>
                  <w:r>
                    <w:t>al</w:t>
                  </w:r>
                  <w:r w:rsidDel="00F31417">
                    <w:t xml:space="preserve"> engagement recognises the important role that both parents and teachers play in children’s learning and development.  </w:t>
                  </w:r>
                  <w:r>
                    <w:t>It is most effective when it is focused on developing positive attitudes towards learning and education for children, building their motivation and confidence as learners, and fostering their enjoyment of learning.</w:t>
                  </w:r>
                </w:p>
                <w:p w:rsidR="002B709C" w:rsidRDefault="002B709C" w:rsidP="005F3D15"/>
              </w:txbxContent>
            </v:textbox>
            <w10:wrap type="topAndBottom"/>
          </v:shape>
        </w:pict>
      </w:r>
      <w:r w:rsidR="00A244AA">
        <w:t xml:space="preserve"> </w:t>
      </w:r>
      <w:proofErr w:type="gramStart"/>
      <w:r w:rsidR="005F3D15">
        <w:t>specify</w:t>
      </w:r>
      <w:proofErr w:type="gramEnd"/>
      <w:r w:rsidR="005F3D15">
        <w:t xml:space="preserve"> the core components that are central to measuring </w:t>
      </w:r>
      <w:r w:rsidR="00C032DB">
        <w:t>parental</w:t>
      </w:r>
      <w:r w:rsidR="005F3D15">
        <w:t xml:space="preserve"> engagement.  </w:t>
      </w:r>
    </w:p>
    <w:p w:rsidR="005F3D15" w:rsidRDefault="005F3D15" w:rsidP="00A244AA">
      <w:r>
        <w:t xml:space="preserve">It can also provide guidance for policy and practice and provide the basis for the development of a shared understanding of </w:t>
      </w:r>
      <w:r w:rsidR="00C032DB">
        <w:t>parental</w:t>
      </w:r>
      <w:r>
        <w:t xml:space="preserve"> engagement between families, schools and administrators.</w:t>
      </w:r>
    </w:p>
    <w:p w:rsidR="005F3D15" w:rsidRPr="006C6E37" w:rsidRDefault="005F3D15" w:rsidP="005F3D15"/>
    <w:p w:rsidR="005F3D15" w:rsidRDefault="005F3D15" w:rsidP="005F3D15">
      <w:r>
        <w:t>The proposed definition establishes that:</w:t>
      </w:r>
    </w:p>
    <w:p w:rsidR="005F3D15" w:rsidRDefault="00C032DB" w:rsidP="005F3D15">
      <w:pPr>
        <w:pStyle w:val="ListParagraph"/>
        <w:numPr>
          <w:ilvl w:val="0"/>
          <w:numId w:val="36"/>
        </w:numPr>
      </w:pPr>
      <w:r>
        <w:t>Parental</w:t>
      </w:r>
      <w:r w:rsidR="005F3D15">
        <w:t xml:space="preserve"> engagement involves partnerships between parents and schools, that children’s learning is a responsibility shared by both parties, and that parents and teachers play different but important roles in children’s learning; </w:t>
      </w:r>
    </w:p>
    <w:p w:rsidR="005F3D15" w:rsidRDefault="005F3D15" w:rsidP="005F3D15">
      <w:pPr>
        <w:pStyle w:val="ListParagraph"/>
        <w:numPr>
          <w:ilvl w:val="0"/>
          <w:numId w:val="36"/>
        </w:numPr>
      </w:pPr>
      <w:r>
        <w:t xml:space="preserve">There are two core domains of </w:t>
      </w:r>
      <w:r w:rsidR="00C032DB">
        <w:t>parental</w:t>
      </w:r>
      <w:r>
        <w:t xml:space="preserve"> engagement (</w:t>
      </w:r>
      <w:r w:rsidR="00A244AA">
        <w:t>family-led learning and family-school partnerships</w:t>
      </w:r>
      <w:r>
        <w:t>), and a range of specific, measurable components within these domains; and</w:t>
      </w:r>
    </w:p>
    <w:p w:rsidR="005F3D15" w:rsidRDefault="00C032DB" w:rsidP="005F3D15">
      <w:pPr>
        <w:pStyle w:val="ListParagraph"/>
        <w:numPr>
          <w:ilvl w:val="0"/>
          <w:numId w:val="36"/>
        </w:numPr>
      </w:pPr>
      <w:r>
        <w:t>Parental</w:t>
      </w:r>
      <w:r w:rsidR="005F3D15">
        <w:t xml:space="preserve"> engagement works by influencing children’s attitudes towards learning and their confidence as learners</w:t>
      </w:r>
      <w:r w:rsidR="00605C19">
        <w:t>, with some</w:t>
      </w:r>
      <w:r w:rsidR="00847F04">
        <w:t xml:space="preserve"> (more direct)</w:t>
      </w:r>
      <w:r w:rsidR="00605C19">
        <w:t xml:space="preserve"> impact on their cognitive development and development of skills for learning</w:t>
      </w:r>
      <w:r w:rsidR="005F3D15">
        <w:t>.</w:t>
      </w:r>
    </w:p>
    <w:p w:rsidR="005F3D15" w:rsidRDefault="005F3D15" w:rsidP="005F3D15">
      <w:r>
        <w:t>This technical definition forms the basis of more accessible definitions for parents and schools produced for this project.</w:t>
      </w:r>
    </w:p>
    <w:p w:rsidR="005F3D15" w:rsidRDefault="005F3D15" w:rsidP="005F3D15">
      <w:pPr>
        <w:pStyle w:val="Heading2"/>
      </w:pPr>
      <w:bookmarkStart w:id="20" w:name="_Toc404957531"/>
      <w:r>
        <w:t>Next steps</w:t>
      </w:r>
      <w:bookmarkEnd w:id="20"/>
    </w:p>
    <w:p w:rsidR="005F3D15" w:rsidRDefault="005F3D15" w:rsidP="005F3D15">
      <w:r>
        <w:t>The next steps for this project involve:</w:t>
      </w:r>
    </w:p>
    <w:p w:rsidR="005F3D15" w:rsidRDefault="005F3D15" w:rsidP="005F3D15">
      <w:pPr>
        <w:pStyle w:val="ListParagraph"/>
        <w:numPr>
          <w:ilvl w:val="0"/>
          <w:numId w:val="38"/>
        </w:numPr>
      </w:pPr>
      <w:r>
        <w:t xml:space="preserve">A review of effective practice and key approaches to improving </w:t>
      </w:r>
      <w:r w:rsidR="00C032DB">
        <w:t>parental</w:t>
      </w:r>
      <w:r>
        <w:t xml:space="preserve"> engagement and production of resources for families and schools;</w:t>
      </w:r>
    </w:p>
    <w:p w:rsidR="005F3D15" w:rsidRDefault="005F3D15" w:rsidP="005F3D15">
      <w:pPr>
        <w:pStyle w:val="ListParagraph"/>
        <w:numPr>
          <w:ilvl w:val="0"/>
          <w:numId w:val="38"/>
        </w:numPr>
      </w:pPr>
      <w:r>
        <w:t>Identification of short-term changes in schools’ practice and parental knowledge, attitudes and behaviour;</w:t>
      </w:r>
    </w:p>
    <w:p w:rsidR="005F3D15" w:rsidRDefault="005F3D15" w:rsidP="005F3D15">
      <w:pPr>
        <w:pStyle w:val="ListParagraph"/>
        <w:numPr>
          <w:ilvl w:val="0"/>
          <w:numId w:val="38"/>
        </w:numPr>
      </w:pPr>
      <w:r>
        <w:t>Development of key indicators and measures for the outcomes identified in the conceptual model and development of a survey measures; and</w:t>
      </w:r>
    </w:p>
    <w:p w:rsidR="005F3D15" w:rsidRDefault="005F3D15" w:rsidP="005F3D15">
      <w:pPr>
        <w:pStyle w:val="ListParagraph"/>
        <w:numPr>
          <w:ilvl w:val="0"/>
          <w:numId w:val="38"/>
        </w:numPr>
      </w:pPr>
      <w:r>
        <w:t>The piloting of the measurement framework and survey measures.</w:t>
      </w:r>
    </w:p>
    <w:p w:rsidR="005F3D15" w:rsidRDefault="004F7DC4" w:rsidP="005F3D15">
      <w:r>
        <w:t>The conceptual</w:t>
      </w:r>
      <w:r w:rsidR="005F3D15">
        <w:t xml:space="preserve"> model and definition will inform each of these stages, and it is likely that the conceptual model will develop over the course of this work as evidence for effective practice is reviewed and the survey measures are </w:t>
      </w:r>
      <w:r>
        <w:t>developed.</w:t>
      </w:r>
      <w:r w:rsidR="005F3D15">
        <w:t xml:space="preserve">  Such an iterative process is important, given that the majority of the high-quality literature in this space is from overseas and that the intention of this project is to develop an approach to </w:t>
      </w:r>
      <w:r w:rsidR="00C032DB">
        <w:t>parental</w:t>
      </w:r>
      <w:r w:rsidR="005F3D15">
        <w:t xml:space="preserve"> engagement that reflects the context and priorities of the ACT.</w:t>
      </w:r>
    </w:p>
    <w:p w:rsidR="005F3D15" w:rsidRDefault="005F3D15" w:rsidP="005F3D15"/>
    <w:p w:rsidR="005F3D15" w:rsidRDefault="005F3D15" w:rsidP="005F3D15"/>
    <w:p w:rsidR="00404EBE" w:rsidRDefault="00404EBE" w:rsidP="00404EBE"/>
    <w:p w:rsidR="00404EBE" w:rsidRPr="00540A65" w:rsidRDefault="00404EBE" w:rsidP="00404EBE">
      <w:pPr>
        <w:sectPr w:rsidR="00404EBE" w:rsidRPr="00540A65" w:rsidSect="00CA3F4F">
          <w:headerReference w:type="default" r:id="rId13"/>
          <w:footerReference w:type="default" r:id="rId14"/>
          <w:pgSz w:w="11906" w:h="16838"/>
          <w:pgMar w:top="1440" w:right="1440" w:bottom="1440" w:left="1440" w:header="709" w:footer="454" w:gutter="0"/>
          <w:cols w:space="708"/>
          <w:docGrid w:linePitch="360"/>
        </w:sectPr>
      </w:pPr>
    </w:p>
    <w:p w:rsidR="00DD50EE" w:rsidRDefault="00EC7EC2" w:rsidP="00EC7EC2">
      <w:pPr>
        <w:pStyle w:val="Heading1"/>
      </w:pPr>
      <w:bookmarkStart w:id="21" w:name="_Toc404957532"/>
      <w:r>
        <w:t>References</w:t>
      </w:r>
      <w:bookmarkEnd w:id="21"/>
    </w:p>
    <w:p w:rsidR="00A625EB" w:rsidRPr="00A625EB" w:rsidRDefault="00243206" w:rsidP="00A625EB">
      <w:pPr>
        <w:pStyle w:val="EndNoteBibliography"/>
        <w:spacing w:after="0"/>
        <w:ind w:left="720" w:hanging="720"/>
      </w:pPr>
      <w:r w:rsidRPr="00243206">
        <w:fldChar w:fldCharType="begin"/>
      </w:r>
      <w:r w:rsidR="00814BB8">
        <w:instrText xml:space="preserve"> ADDIN EN.REFLIST </w:instrText>
      </w:r>
      <w:r w:rsidRPr="00243206">
        <w:fldChar w:fldCharType="separate"/>
      </w:r>
      <w:r w:rsidR="00A625EB" w:rsidRPr="00A625EB">
        <w:t xml:space="preserve">Bennett-Conroy, W. (2012). Engaging Parents of 8th Grade Students in Parent/Teacher Bidirectional Communication. </w:t>
      </w:r>
      <w:r w:rsidR="00A625EB" w:rsidRPr="00A625EB">
        <w:rPr>
          <w:i/>
        </w:rPr>
        <w:t>School Community Journal, 22</w:t>
      </w:r>
      <w:r w:rsidR="00A625EB" w:rsidRPr="00A625EB">
        <w:t xml:space="preserve">(2), 87-110. </w:t>
      </w:r>
    </w:p>
    <w:p w:rsidR="00A625EB" w:rsidRPr="00A625EB" w:rsidRDefault="00A625EB" w:rsidP="00A625EB">
      <w:pPr>
        <w:pStyle w:val="EndNoteBibliography"/>
        <w:spacing w:after="0"/>
        <w:ind w:left="720" w:hanging="720"/>
      </w:pPr>
      <w:r w:rsidRPr="00A625EB">
        <w:t xml:space="preserve">Berthelsen, D., &amp; Walker, S. (2008). Parents' involvement in their children's education. </w:t>
      </w:r>
      <w:r w:rsidRPr="00A625EB">
        <w:rPr>
          <w:i/>
        </w:rPr>
        <w:t>Family Matters, 79</w:t>
      </w:r>
      <w:r w:rsidRPr="00A625EB">
        <w:t xml:space="preserve">. </w:t>
      </w:r>
    </w:p>
    <w:p w:rsidR="00A625EB" w:rsidRPr="00A625EB" w:rsidRDefault="00A625EB" w:rsidP="00A625EB">
      <w:pPr>
        <w:pStyle w:val="EndNoteBibliography"/>
        <w:spacing w:after="0"/>
        <w:ind w:left="720" w:hanging="720"/>
      </w:pPr>
      <w:r w:rsidRPr="00A625EB">
        <w:t xml:space="preserve">Bronfenbrenner, U. (1979). </w:t>
      </w:r>
      <w:r w:rsidRPr="00A625EB">
        <w:rPr>
          <w:i/>
        </w:rPr>
        <w:t>The ecology of human development</w:t>
      </w:r>
      <w:r w:rsidRPr="00A625EB">
        <w:t>. Cambridge: Harvard University Press.</w:t>
      </w:r>
    </w:p>
    <w:p w:rsidR="00A625EB" w:rsidRPr="00A625EB" w:rsidRDefault="00A625EB" w:rsidP="00A625EB">
      <w:pPr>
        <w:pStyle w:val="EndNoteBibliography"/>
        <w:spacing w:after="0"/>
        <w:ind w:left="720" w:hanging="720"/>
      </w:pPr>
      <w:r w:rsidRPr="00A625EB">
        <w:t xml:space="preserve">Cheung, C. S.-S., &amp; Pomerantz, E. M. (2014). Value Development Underlies the Benefits of Parents’ Involvement in Children’s Learning: A Longitudinal Investigation in the United States and China. </w:t>
      </w:r>
      <w:r w:rsidRPr="00A625EB">
        <w:rPr>
          <w:i/>
        </w:rPr>
        <w:t>Journal of Educational Psychology</w:t>
      </w:r>
      <w:r w:rsidRPr="00A625EB">
        <w:t>. doi: 10.1037/a0037458</w:t>
      </w:r>
    </w:p>
    <w:p w:rsidR="00A625EB" w:rsidRPr="00A625EB" w:rsidRDefault="00A625EB" w:rsidP="00A625EB">
      <w:pPr>
        <w:pStyle w:val="EndNoteBibliography"/>
        <w:spacing w:after="0"/>
        <w:ind w:left="720" w:hanging="720"/>
      </w:pPr>
      <w:r w:rsidRPr="00A625EB">
        <w:t xml:space="preserve">Dearing, E., Kreider, H., Simpkins, S., &amp; Weiss, H. B. (2006). Family involvement in school and low-income children's literacy: Longitudinal associations between and within families. </w:t>
      </w:r>
      <w:r w:rsidRPr="00A625EB">
        <w:rPr>
          <w:i/>
        </w:rPr>
        <w:t>Journal of Educational Psychology, 98</w:t>
      </w:r>
      <w:r w:rsidRPr="00A625EB">
        <w:t>(4), 653-664. doi: 10.1037/0022-0663.98.4.653</w:t>
      </w:r>
    </w:p>
    <w:p w:rsidR="00A625EB" w:rsidRPr="00A625EB" w:rsidRDefault="00A625EB" w:rsidP="00A625EB">
      <w:pPr>
        <w:pStyle w:val="EndNoteBibliography"/>
        <w:spacing w:after="0"/>
        <w:ind w:left="720" w:hanging="720"/>
      </w:pPr>
      <w:r w:rsidRPr="00A625EB">
        <w:t xml:space="preserve">Desforges, C., &amp; Abouchaar, A. (2003). </w:t>
      </w:r>
      <w:r w:rsidRPr="00A625EB">
        <w:rPr>
          <w:i/>
        </w:rPr>
        <w:t>The Impact of Parental Involvement, Parental Support and Family Education on Pupil Achievement and Adjustment: A Review of Literature</w:t>
      </w:r>
      <w:r w:rsidRPr="00A625EB">
        <w:t>: Department for Education and Skills.</w:t>
      </w:r>
    </w:p>
    <w:p w:rsidR="00A625EB" w:rsidRPr="00A625EB" w:rsidRDefault="00A625EB" w:rsidP="00A625EB">
      <w:pPr>
        <w:pStyle w:val="EndNoteBibliography"/>
        <w:spacing w:after="0"/>
        <w:ind w:left="720" w:hanging="720"/>
      </w:pPr>
      <w:r w:rsidRPr="00A625EB">
        <w:t xml:space="preserve">Dumont, H., Trautwein, U., Nagy, G., &amp; Nagengast, B. (2014). Quality of Parental Homework Involvement: Predictors and Reciprocal Relations With Academic Functioning in the Reading Domain. </w:t>
      </w:r>
      <w:r w:rsidRPr="00A625EB">
        <w:rPr>
          <w:i/>
        </w:rPr>
        <w:t>Journal of Educational Psychology, 106</w:t>
      </w:r>
      <w:r w:rsidRPr="00A625EB">
        <w:t xml:space="preserve">(1), 144-161. </w:t>
      </w:r>
    </w:p>
    <w:p w:rsidR="00A625EB" w:rsidRPr="00A625EB" w:rsidRDefault="00A625EB" w:rsidP="00A625EB">
      <w:pPr>
        <w:pStyle w:val="EndNoteBibliography"/>
        <w:spacing w:after="0"/>
        <w:ind w:left="720" w:hanging="720"/>
      </w:pPr>
      <w:r w:rsidRPr="00A625EB">
        <w:t xml:space="preserve">Eccles, J. S. (1989). Bringing young women to math and science </w:t>
      </w:r>
      <w:r w:rsidRPr="00A625EB">
        <w:rPr>
          <w:i/>
        </w:rPr>
        <w:t>Gender and thought: Psychological perspectives</w:t>
      </w:r>
      <w:r w:rsidRPr="00A625EB">
        <w:t xml:space="preserve"> (pp. 36-58): Springer.</w:t>
      </w:r>
    </w:p>
    <w:p w:rsidR="00A625EB" w:rsidRPr="00A625EB" w:rsidRDefault="00A625EB" w:rsidP="00A625EB">
      <w:pPr>
        <w:pStyle w:val="EndNoteBibliography"/>
        <w:spacing w:after="0"/>
        <w:ind w:left="720" w:hanging="720"/>
      </w:pPr>
      <w:r w:rsidRPr="00A625EB">
        <w:t xml:space="preserve">El Nokali, N., Bachman, H., &amp; Votruba-Drzal, E. (2010). Parent involvement and children's academic and social development in elementary school. </w:t>
      </w:r>
      <w:r w:rsidRPr="00A625EB">
        <w:rPr>
          <w:i/>
        </w:rPr>
        <w:t>Child Dev, 81</w:t>
      </w:r>
      <w:r w:rsidRPr="00A625EB">
        <w:t xml:space="preserve">(3), 988-1005. </w:t>
      </w:r>
    </w:p>
    <w:p w:rsidR="00A625EB" w:rsidRPr="00A625EB" w:rsidRDefault="00A625EB" w:rsidP="00A625EB">
      <w:pPr>
        <w:pStyle w:val="EndNoteBibliography"/>
        <w:spacing w:after="0"/>
        <w:ind w:left="720" w:hanging="720"/>
      </w:pPr>
      <w:r w:rsidRPr="00A625EB">
        <w:t xml:space="preserve">Epstein, J. L., Coates, L., Salinas, K. C., Sanders, M. G., &amp; Simon, B. S. (1997). </w:t>
      </w:r>
      <w:r w:rsidRPr="00A625EB">
        <w:rPr>
          <w:i/>
        </w:rPr>
        <w:t>School, Family, and Community Partnerships: Your Handbook for Action</w:t>
      </w:r>
      <w:r w:rsidRPr="00A625EB">
        <w:t>. Thousand Oaks: Corwin Press.</w:t>
      </w:r>
    </w:p>
    <w:p w:rsidR="00A625EB" w:rsidRPr="00A625EB" w:rsidRDefault="00A625EB" w:rsidP="00A625EB">
      <w:pPr>
        <w:pStyle w:val="EndNoteBibliography"/>
        <w:spacing w:after="0"/>
        <w:ind w:left="720" w:hanging="720"/>
      </w:pPr>
      <w:r w:rsidRPr="00A625EB">
        <w:t>Fan, W., &amp; Williams, C. M. (2010). The effects of parental involvement on students’ academic self</w:t>
      </w:r>
      <w:r w:rsidRPr="00A625EB">
        <w:rPr>
          <w:rFonts w:ascii="Cambria Math" w:hAnsi="Cambria Math" w:cs="Cambria Math"/>
        </w:rPr>
        <w:t>‐</w:t>
      </w:r>
      <w:r w:rsidRPr="00A625EB">
        <w:t xml:space="preserve">efficacy, engagement and intrinsic motivation. </w:t>
      </w:r>
      <w:r w:rsidRPr="00A625EB">
        <w:rPr>
          <w:i/>
        </w:rPr>
        <w:t>Educational Psychology, 30</w:t>
      </w:r>
      <w:r w:rsidRPr="00A625EB">
        <w:t>(1), 53-74. doi: 10.1080/01443410903353302</w:t>
      </w:r>
    </w:p>
    <w:p w:rsidR="00A625EB" w:rsidRPr="00A625EB" w:rsidRDefault="00A625EB" w:rsidP="00A625EB">
      <w:pPr>
        <w:pStyle w:val="EndNoteBibliography"/>
        <w:spacing w:after="0"/>
        <w:ind w:left="720" w:hanging="720"/>
      </w:pPr>
      <w:r w:rsidRPr="00A625EB">
        <w:t xml:space="preserve">Fan, X., &amp; Chen, M. (2001). Parental Involvement and Students’ Academic Achievement: A Meta-Analysis. </w:t>
      </w:r>
      <w:r w:rsidRPr="00A625EB">
        <w:rPr>
          <w:i/>
        </w:rPr>
        <w:t>Educational Psychology Review, 13</w:t>
      </w:r>
      <w:r w:rsidRPr="00A625EB">
        <w:t xml:space="preserve">(1). </w:t>
      </w:r>
    </w:p>
    <w:p w:rsidR="00A625EB" w:rsidRPr="00A625EB" w:rsidRDefault="00A625EB" w:rsidP="00A625EB">
      <w:pPr>
        <w:pStyle w:val="EndNoteBibliography"/>
        <w:spacing w:after="0"/>
        <w:ind w:left="720" w:hanging="720"/>
      </w:pPr>
      <w:r w:rsidRPr="00A625EB">
        <w:t xml:space="preserve">Fantuzzo, J., McWayne, C., Perry, M. A., &amp; Childs, S. (2004). Multiple dimensions of family involvement and their relations to behavioural and learning competencies for urban, low-income children. </w:t>
      </w:r>
      <w:r w:rsidRPr="00A625EB">
        <w:rPr>
          <w:i/>
        </w:rPr>
        <w:t>School Psychology Review, 33</w:t>
      </w:r>
      <w:r w:rsidRPr="00A625EB">
        <w:t xml:space="preserve">(4), 467-480. </w:t>
      </w:r>
    </w:p>
    <w:p w:rsidR="00A625EB" w:rsidRPr="00A625EB" w:rsidRDefault="00A625EB" w:rsidP="00A625EB">
      <w:pPr>
        <w:pStyle w:val="EndNoteBibliography"/>
        <w:spacing w:after="0"/>
        <w:ind w:left="720" w:hanging="720"/>
      </w:pPr>
      <w:r w:rsidRPr="00A625EB">
        <w:t xml:space="preserve">Flouri, E. (2006). Parental interest in children's education, children's self-esteem and locus of control, and later educational attainment: twenty-six year follow-up of the 1970 British Birth Cohort. </w:t>
      </w:r>
      <w:r w:rsidRPr="00A625EB">
        <w:rPr>
          <w:i/>
        </w:rPr>
        <w:t>Br J Educ Psychol, 76</w:t>
      </w:r>
      <w:r w:rsidRPr="00A625EB">
        <w:t>(Pt 1), 41-55. doi: 10.1348/000709905X52508</w:t>
      </w:r>
    </w:p>
    <w:p w:rsidR="00A625EB" w:rsidRPr="00A625EB" w:rsidRDefault="00A625EB" w:rsidP="00A625EB">
      <w:pPr>
        <w:pStyle w:val="EndNoteBibliography"/>
        <w:spacing w:after="0"/>
        <w:ind w:left="720" w:hanging="720"/>
      </w:pPr>
      <w:r w:rsidRPr="00A625EB">
        <w:t xml:space="preserve">Flouri, E., &amp; Buchanan, A. (2004). Early father's and mother's involvement and child's later educational outcomes. </w:t>
      </w:r>
      <w:r w:rsidRPr="00A625EB">
        <w:rPr>
          <w:i/>
        </w:rPr>
        <w:t>British Journal of Educational Psychology, 74</w:t>
      </w:r>
      <w:r w:rsidRPr="00A625EB">
        <w:t xml:space="preserve">, 141-153. </w:t>
      </w:r>
    </w:p>
    <w:p w:rsidR="00A625EB" w:rsidRPr="00A625EB" w:rsidRDefault="00A625EB" w:rsidP="00A625EB">
      <w:pPr>
        <w:pStyle w:val="EndNoteBibliography"/>
        <w:spacing w:after="0"/>
        <w:ind w:left="720" w:hanging="720"/>
      </w:pPr>
      <w:r w:rsidRPr="00A625EB">
        <w:t xml:space="preserve">Garg, R., Kauppi, C., Lewko, J., &amp; Urajnik, D. (2002). A structural model of educational aspirations. </w:t>
      </w:r>
      <w:r w:rsidRPr="00A625EB">
        <w:rPr>
          <w:i/>
        </w:rPr>
        <w:t>Journal of Career Development, 29</w:t>
      </w:r>
      <w:r w:rsidRPr="00A625EB">
        <w:t xml:space="preserve">(2), 87-108. </w:t>
      </w:r>
    </w:p>
    <w:p w:rsidR="00A625EB" w:rsidRPr="00A625EB" w:rsidRDefault="00A625EB" w:rsidP="00A625EB">
      <w:pPr>
        <w:pStyle w:val="EndNoteBibliography"/>
        <w:spacing w:after="0"/>
        <w:ind w:left="720" w:hanging="720"/>
      </w:pPr>
      <w:r w:rsidRPr="00A625EB">
        <w:t>Green, C. L., Walker, J. M. T., Hoover</w:t>
      </w:r>
      <w:r w:rsidRPr="00A625EB">
        <w:rPr>
          <w:rFonts w:ascii="Cambria Math" w:hAnsi="Cambria Math" w:cs="Cambria Math"/>
        </w:rPr>
        <w:t>‐</w:t>
      </w:r>
      <w:r w:rsidRPr="00A625EB">
        <w:t xml:space="preserve">Dempsey, K. V., &amp; Sandler, H. M. (2007). Parents’ motivations for involvement in children’s education: An empirical test of a theoretical model of parental involvement. </w:t>
      </w:r>
      <w:r w:rsidRPr="00A625EB">
        <w:rPr>
          <w:i/>
        </w:rPr>
        <w:t>Journal of Educational Psychology, 99</w:t>
      </w:r>
      <w:r w:rsidRPr="00A625EB">
        <w:t xml:space="preserve">, 532-544. </w:t>
      </w:r>
    </w:p>
    <w:p w:rsidR="00A625EB" w:rsidRPr="00A625EB" w:rsidRDefault="00A625EB" w:rsidP="00A625EB">
      <w:pPr>
        <w:pStyle w:val="EndNoteBibliography"/>
        <w:spacing w:after="0"/>
        <w:ind w:left="720" w:hanging="720"/>
      </w:pPr>
      <w:r w:rsidRPr="00A625EB">
        <w:t xml:space="preserve">Grolnick, W., Benjet, C., Kurowski, C., &amp; Apostoleris, N. (1997). Predictors of parent involvement in children's schooling. </w:t>
      </w:r>
      <w:r w:rsidRPr="00A625EB">
        <w:rPr>
          <w:i/>
        </w:rPr>
        <w:t>Journal of Educational Psychology, 89</w:t>
      </w:r>
      <w:r w:rsidRPr="00A625EB">
        <w:t xml:space="preserve">(3), 538-548. </w:t>
      </w:r>
    </w:p>
    <w:p w:rsidR="00A625EB" w:rsidRPr="00A625EB" w:rsidRDefault="00A625EB" w:rsidP="00A625EB">
      <w:pPr>
        <w:pStyle w:val="EndNoteBibliography"/>
        <w:spacing w:after="0"/>
        <w:ind w:left="720" w:hanging="720"/>
      </w:pPr>
      <w:r w:rsidRPr="00A625EB">
        <w:t xml:space="preserve">Grolnick, W. S., &amp; Slowiaczek, M. L. (1994). Parents' involvement in children's schooling: A multidimensional conceptualization and motivational model. </w:t>
      </w:r>
      <w:r w:rsidRPr="00A625EB">
        <w:rPr>
          <w:i/>
        </w:rPr>
        <w:t>Child Dev, 65</w:t>
      </w:r>
      <w:r w:rsidRPr="00A625EB">
        <w:t xml:space="preserve">(1), 237-252. </w:t>
      </w:r>
    </w:p>
    <w:p w:rsidR="00A625EB" w:rsidRPr="00A625EB" w:rsidRDefault="00A625EB" w:rsidP="00A625EB">
      <w:pPr>
        <w:pStyle w:val="EndNoteBibliography"/>
        <w:spacing w:after="0"/>
        <w:ind w:left="720" w:hanging="720"/>
      </w:pPr>
      <w:r w:rsidRPr="00A625EB">
        <w:t xml:space="preserve">Gutman, L., &amp; Akerman, R. (2008). </w:t>
      </w:r>
      <w:r w:rsidRPr="00A625EB">
        <w:rPr>
          <w:i/>
        </w:rPr>
        <w:t>Determinants of aspirations</w:t>
      </w:r>
      <w:r w:rsidRPr="00A625EB">
        <w:t>: Centre for Research on the Wider Benefits of Learning, Institute of Education, University of London.</w:t>
      </w:r>
    </w:p>
    <w:p w:rsidR="00A625EB" w:rsidRPr="00A625EB" w:rsidRDefault="00A625EB" w:rsidP="00A625EB">
      <w:pPr>
        <w:pStyle w:val="EndNoteBibliography"/>
        <w:spacing w:after="0"/>
        <w:ind w:left="720" w:hanging="720"/>
      </w:pPr>
      <w:r w:rsidRPr="00A625EB">
        <w:t xml:space="preserve">Harris, E. (2005). An Introduction to Theory of Change. </w:t>
      </w:r>
      <w:r w:rsidRPr="00A625EB">
        <w:rPr>
          <w:i/>
        </w:rPr>
        <w:t>The Evaluation Exchange:  A Periodical in Emerging Strategies in Evaluation, XI</w:t>
      </w:r>
      <w:r w:rsidRPr="00A625EB">
        <w:t xml:space="preserve">(2). </w:t>
      </w:r>
    </w:p>
    <w:p w:rsidR="00A625EB" w:rsidRPr="00A625EB" w:rsidRDefault="00A625EB" w:rsidP="00A625EB">
      <w:pPr>
        <w:pStyle w:val="EndNoteBibliography"/>
        <w:spacing w:after="0"/>
        <w:ind w:left="720" w:hanging="720"/>
      </w:pPr>
      <w:r w:rsidRPr="00A625EB">
        <w:t>Harvard Family Research Project. (2007) Family Involvement in Middle and High School Students' Education Cambridge, MA: Harvard Family Research Project.</w:t>
      </w:r>
    </w:p>
    <w:p w:rsidR="00A625EB" w:rsidRPr="00A625EB" w:rsidRDefault="00A625EB" w:rsidP="00A625EB">
      <w:pPr>
        <w:pStyle w:val="EndNoteBibliography"/>
        <w:spacing w:after="0"/>
        <w:ind w:left="720" w:hanging="720"/>
      </w:pPr>
      <w:r w:rsidRPr="00A625EB">
        <w:t xml:space="preserve">Hattie, J. (2008). </w:t>
      </w:r>
      <w:r w:rsidRPr="00A625EB">
        <w:rPr>
          <w:i/>
        </w:rPr>
        <w:t>Visible learning: A Synthesis of Over 800 Meta-Analyses Relating to Achievement</w:t>
      </w:r>
      <w:r w:rsidRPr="00A625EB">
        <w:t>. New York: Routledge.</w:t>
      </w:r>
    </w:p>
    <w:p w:rsidR="00A625EB" w:rsidRPr="00A625EB" w:rsidRDefault="00A625EB" w:rsidP="00A625EB">
      <w:pPr>
        <w:pStyle w:val="EndNoteBibliography"/>
        <w:spacing w:after="0"/>
        <w:ind w:left="720" w:hanging="720"/>
      </w:pPr>
      <w:r w:rsidRPr="00A625EB">
        <w:t xml:space="preserve">Hattie, J. (2013). </w:t>
      </w:r>
      <w:r w:rsidRPr="00A625EB">
        <w:rPr>
          <w:i/>
        </w:rPr>
        <w:t>Visible learning: A synthesis of over 800 meta-analyses relating to achievement</w:t>
      </w:r>
      <w:r w:rsidRPr="00A625EB">
        <w:t>: Routledge.</w:t>
      </w:r>
    </w:p>
    <w:p w:rsidR="00A625EB" w:rsidRPr="00A625EB" w:rsidRDefault="00A625EB" w:rsidP="00A625EB">
      <w:pPr>
        <w:pStyle w:val="EndNoteBibliography"/>
        <w:spacing w:after="0"/>
        <w:ind w:left="720" w:hanging="720"/>
      </w:pPr>
      <w:r w:rsidRPr="00A625EB">
        <w:t xml:space="preserve">Hill, N. E., &amp; Taylor, L. C. (2004). Parental School Involvement and Children's Academic Achievement. Pragmatics and Issues. </w:t>
      </w:r>
      <w:r w:rsidRPr="00A625EB">
        <w:rPr>
          <w:i/>
        </w:rPr>
        <w:t>Current Directions in Psychological Science, 13</w:t>
      </w:r>
      <w:r w:rsidRPr="00A625EB">
        <w:t>(4), 161-164. doi: 10.1111/j.0963-7214.2004.00298.x</w:t>
      </w:r>
    </w:p>
    <w:p w:rsidR="00A625EB" w:rsidRPr="00A625EB" w:rsidRDefault="00A625EB" w:rsidP="00A625EB">
      <w:pPr>
        <w:pStyle w:val="EndNoteBibliography"/>
        <w:spacing w:after="0"/>
        <w:ind w:left="720" w:hanging="720"/>
      </w:pPr>
      <w:r w:rsidRPr="00A625EB">
        <w:t xml:space="preserve">Hill, N. E., &amp; Tyson, D. F. (2009). Parental involvement in middle school: a meta-analytic assessment of the strategies that promote achievement. </w:t>
      </w:r>
      <w:r w:rsidRPr="00A625EB">
        <w:rPr>
          <w:i/>
        </w:rPr>
        <w:t>Developmental Psychology, 45</w:t>
      </w:r>
      <w:r w:rsidRPr="00A625EB">
        <w:t xml:space="preserve">(3), 740. </w:t>
      </w:r>
    </w:p>
    <w:p w:rsidR="00A625EB" w:rsidRPr="00A625EB" w:rsidRDefault="00A625EB" w:rsidP="00A625EB">
      <w:pPr>
        <w:pStyle w:val="EndNoteBibliography"/>
        <w:spacing w:after="0"/>
        <w:ind w:left="720" w:hanging="720"/>
      </w:pPr>
      <w:r w:rsidRPr="00A625EB">
        <w:t xml:space="preserve">Hoglund, W. L. G., Jones, S. M., Brown, J. L., &amp; Aber, J. L. (2014). The Evocative Influence of Child Academic and Social-Emotional Adjustment on Parent Involvement in Inner-City Schools. </w:t>
      </w:r>
      <w:r w:rsidRPr="00A625EB">
        <w:rPr>
          <w:i/>
        </w:rPr>
        <w:t>Journal of Educational Psychology</w:t>
      </w:r>
      <w:r w:rsidRPr="00A625EB">
        <w:t>. doi: 10.1037/a0037266</w:t>
      </w:r>
    </w:p>
    <w:p w:rsidR="00A625EB" w:rsidRPr="00A625EB" w:rsidRDefault="00A625EB" w:rsidP="00A625EB">
      <w:pPr>
        <w:pStyle w:val="EndNoteBibliography"/>
        <w:spacing w:after="0"/>
        <w:ind w:left="720" w:hanging="720"/>
      </w:pPr>
      <w:r w:rsidRPr="00A625EB">
        <w:t xml:space="preserve">Hoover-Dempsey, K. V., &amp; Sandler, H. M. (1997). Why Do Parents Become Involved in Their Children's Education? </w:t>
      </w:r>
      <w:r w:rsidRPr="00A625EB">
        <w:rPr>
          <w:i/>
        </w:rPr>
        <w:t>Review of Educational Research, 67</w:t>
      </w:r>
      <w:r w:rsidRPr="00A625EB">
        <w:t xml:space="preserve">(1), 3-42. </w:t>
      </w:r>
    </w:p>
    <w:p w:rsidR="00A625EB" w:rsidRPr="00A625EB" w:rsidRDefault="00A625EB" w:rsidP="00A625EB">
      <w:pPr>
        <w:pStyle w:val="EndNoteBibliography"/>
        <w:spacing w:after="0"/>
        <w:ind w:left="720" w:hanging="720"/>
      </w:pPr>
      <w:r w:rsidRPr="00A625EB">
        <w:t xml:space="preserve">Hoover-Dempsey, K. V., Walker, J. M. T., Sandler, H. M., Whetsel, D., Green, C. L., Wilkins, A. S., &amp; Closson, K. (2005). Why Do Parents Become Involved? Research Findings and Implications. </w:t>
      </w:r>
      <w:r w:rsidRPr="00A625EB">
        <w:rPr>
          <w:i/>
        </w:rPr>
        <w:t>The Elementary School Journal, 106</w:t>
      </w:r>
      <w:r w:rsidRPr="00A625EB">
        <w:t xml:space="preserve">(2), 105-130. </w:t>
      </w:r>
    </w:p>
    <w:p w:rsidR="00A625EB" w:rsidRPr="00A625EB" w:rsidRDefault="00A625EB" w:rsidP="00A625EB">
      <w:pPr>
        <w:pStyle w:val="EndNoteBibliography"/>
        <w:spacing w:after="0"/>
        <w:ind w:left="720" w:hanging="720"/>
      </w:pPr>
      <w:r w:rsidRPr="00A625EB">
        <w:t xml:space="preserve">Jeynes, W. (2003). A Meta-Analysis: The Effects of Parental Involvement on Minority Children’s Academic Achievement. </w:t>
      </w:r>
      <w:r w:rsidRPr="00A625EB">
        <w:rPr>
          <w:i/>
        </w:rPr>
        <w:t>Education and Urban Society, 35</w:t>
      </w:r>
      <w:r w:rsidRPr="00A625EB">
        <w:t>(2), 202-218. doi: 10.1177/0013124502239392</w:t>
      </w:r>
    </w:p>
    <w:p w:rsidR="00A625EB" w:rsidRPr="00A625EB" w:rsidRDefault="00A625EB" w:rsidP="00A625EB">
      <w:pPr>
        <w:pStyle w:val="EndNoteBibliography"/>
        <w:spacing w:after="0"/>
        <w:ind w:left="720" w:hanging="720"/>
      </w:pPr>
      <w:r w:rsidRPr="00A625EB">
        <w:t xml:space="preserve">Jeynes, W. (2005a). A Meta-Analysis of the Relation of Parental Involvement to Urban Elementary School Student Academic Achievement. </w:t>
      </w:r>
      <w:r w:rsidRPr="00A625EB">
        <w:rPr>
          <w:i/>
        </w:rPr>
        <w:t>Urban Education, 40</w:t>
      </w:r>
      <w:r w:rsidRPr="00A625EB">
        <w:t xml:space="preserve">(3), 237-269. </w:t>
      </w:r>
    </w:p>
    <w:p w:rsidR="00A625EB" w:rsidRPr="00A625EB" w:rsidRDefault="00A625EB" w:rsidP="00A625EB">
      <w:pPr>
        <w:pStyle w:val="EndNoteBibliography"/>
        <w:spacing w:after="0"/>
        <w:ind w:left="720" w:hanging="720"/>
      </w:pPr>
      <w:r w:rsidRPr="00A625EB">
        <w:t xml:space="preserve">Jeynes, W. (2005b). Parental Involvement and Student Achievement: A Meta-Analysis. </w:t>
      </w:r>
    </w:p>
    <w:p w:rsidR="00A625EB" w:rsidRPr="00A625EB" w:rsidRDefault="00A625EB" w:rsidP="00A625EB">
      <w:pPr>
        <w:pStyle w:val="EndNoteBibliography"/>
        <w:spacing w:after="0"/>
        <w:ind w:left="720" w:hanging="720"/>
      </w:pPr>
      <w:r w:rsidRPr="00A625EB">
        <w:t xml:space="preserve">Jeynes, W. (2012). A Meta-Analysis of the Efficacy of Different Types of Parental Involvement Programs for Urban Students. </w:t>
      </w:r>
      <w:r w:rsidRPr="00A625EB">
        <w:rPr>
          <w:i/>
        </w:rPr>
        <w:t>Urban Education, 47</w:t>
      </w:r>
      <w:r w:rsidRPr="00A625EB">
        <w:t>(4), 706-742. doi: 10.1177/0042085912445643</w:t>
      </w:r>
    </w:p>
    <w:p w:rsidR="00A625EB" w:rsidRPr="00A625EB" w:rsidRDefault="00A625EB" w:rsidP="00A625EB">
      <w:pPr>
        <w:pStyle w:val="EndNoteBibliography"/>
        <w:spacing w:after="0"/>
        <w:ind w:left="720" w:hanging="720"/>
      </w:pPr>
      <w:r w:rsidRPr="00A625EB">
        <w:t xml:space="preserve">Kohl, G., Lengua, L., &amp; McMahon, R. (2000). Parent involvement in school conceptualizing multiple dimensions and their relations with family and demographic risk factors. </w:t>
      </w:r>
      <w:r w:rsidRPr="00A625EB">
        <w:rPr>
          <w:i/>
        </w:rPr>
        <w:t>Journal of School Psychology, 38</w:t>
      </w:r>
      <w:r w:rsidRPr="00A625EB">
        <w:t xml:space="preserve">(6), 501-523. </w:t>
      </w:r>
    </w:p>
    <w:p w:rsidR="00A625EB" w:rsidRPr="00A625EB" w:rsidRDefault="00A625EB" w:rsidP="00A625EB">
      <w:pPr>
        <w:pStyle w:val="EndNoteBibliography"/>
        <w:spacing w:after="0"/>
        <w:ind w:left="720" w:hanging="720"/>
      </w:pPr>
      <w:r w:rsidRPr="00A625EB">
        <w:t xml:space="preserve">Monti, J. D., Pomerantz, E. M., &amp; Roisman, G. I. (2014). Can parents’ involvement in children’s education offset the effects of early insensitivity on academic functioning? </w:t>
      </w:r>
      <w:r w:rsidRPr="00A625EB">
        <w:rPr>
          <w:i/>
        </w:rPr>
        <w:t>Journal of Educational Psychology, 106</w:t>
      </w:r>
      <w:r w:rsidRPr="00A625EB">
        <w:t>(3), 859-869. doi: 10.1037/a0035906</w:t>
      </w:r>
    </w:p>
    <w:p w:rsidR="00A625EB" w:rsidRPr="00A625EB" w:rsidRDefault="00A625EB" w:rsidP="00A625EB">
      <w:pPr>
        <w:pStyle w:val="EndNoteBibliography"/>
        <w:spacing w:after="0"/>
        <w:ind w:left="720" w:hanging="720"/>
      </w:pPr>
      <w:r w:rsidRPr="00A625EB">
        <w:t>Nye, C. (2006). Approaches to Parent Involvement for Improving the Academic Performance of Elementary School Age Children.</w:t>
      </w:r>
    </w:p>
    <w:p w:rsidR="00A625EB" w:rsidRPr="00A625EB" w:rsidRDefault="00A625EB" w:rsidP="00A625EB">
      <w:pPr>
        <w:pStyle w:val="EndNoteBibliography"/>
        <w:spacing w:after="0"/>
        <w:ind w:left="720" w:hanging="720"/>
      </w:pPr>
      <w:r w:rsidRPr="00A625EB">
        <w:t>Nye, C., Turner, H., &amp; Schwartz, J. (2006). Approaches to parent involvement for improving the academic performance of elementary school age children. Campbell Systematic Reviews 2006:4. Oslo: The Campbell Collaboration.</w:t>
      </w:r>
    </w:p>
    <w:p w:rsidR="00A625EB" w:rsidRPr="00A625EB" w:rsidRDefault="00A625EB" w:rsidP="00A625EB">
      <w:pPr>
        <w:pStyle w:val="EndNoteBibliography"/>
        <w:spacing w:after="0"/>
        <w:ind w:left="720" w:hanging="720"/>
      </w:pPr>
      <w:r w:rsidRPr="00A625EB">
        <w:t xml:space="preserve">OECD. (2012). </w:t>
      </w:r>
      <w:r w:rsidRPr="00A625EB">
        <w:rPr>
          <w:i/>
        </w:rPr>
        <w:t>Let's Read Them a Story! The Parent Factor in Education</w:t>
      </w:r>
      <w:r w:rsidRPr="00A625EB">
        <w:t>: OECD Publishing.</w:t>
      </w:r>
    </w:p>
    <w:p w:rsidR="00A625EB" w:rsidRPr="00A625EB" w:rsidRDefault="00A625EB" w:rsidP="00A625EB">
      <w:pPr>
        <w:pStyle w:val="EndNoteBibliography"/>
        <w:spacing w:after="0"/>
        <w:ind w:left="720" w:hanging="720"/>
      </w:pPr>
      <w:r w:rsidRPr="00A625EB">
        <w:t xml:space="preserve">Patall, E. A., Cooper, H., &amp; Robinson, J. C. (2008). Parent Involvement in Homework: A Research Synthesis. </w:t>
      </w:r>
      <w:r w:rsidRPr="00A625EB">
        <w:rPr>
          <w:i/>
        </w:rPr>
        <w:t>Review of Educational Research, 78</w:t>
      </w:r>
      <w:r w:rsidRPr="00A625EB">
        <w:t>(4), 1039-1101. doi: 10.3102/0034654308325185</w:t>
      </w:r>
    </w:p>
    <w:p w:rsidR="00A625EB" w:rsidRPr="00A625EB" w:rsidRDefault="00A625EB" w:rsidP="00A625EB">
      <w:pPr>
        <w:pStyle w:val="EndNoteBibliography"/>
        <w:spacing w:after="0"/>
        <w:ind w:left="720" w:hanging="720"/>
      </w:pPr>
      <w:r w:rsidRPr="00A625EB">
        <w:t xml:space="preserve">Pomerantz, E., Moorman, E., &amp; Litwack, S. (2007). The How, Whom, and Why of Parents' Involvement in Children's Academic Lives: More is not always better. </w:t>
      </w:r>
      <w:r w:rsidRPr="00A625EB">
        <w:rPr>
          <w:i/>
        </w:rPr>
        <w:t>Review of Educational Research, 77</w:t>
      </w:r>
      <w:r w:rsidRPr="00A625EB">
        <w:t>(3), 373–410. doi: 10.3102/003465430305567</w:t>
      </w:r>
    </w:p>
    <w:p w:rsidR="00A625EB" w:rsidRPr="00A625EB" w:rsidRDefault="00A625EB" w:rsidP="00A625EB">
      <w:pPr>
        <w:pStyle w:val="EndNoteBibliography"/>
        <w:spacing w:after="0"/>
        <w:ind w:left="720" w:hanging="720"/>
      </w:pPr>
      <w:r w:rsidRPr="00A625EB">
        <w:t xml:space="preserve">Pomerantz, E. M., Wang, Q., &amp; Ng, F. F.-Y. (2005). Mothers' affect in the homework context: the importance of staying positive. </w:t>
      </w:r>
      <w:r w:rsidRPr="00A625EB">
        <w:rPr>
          <w:i/>
        </w:rPr>
        <w:t>Developmental Psychology, 41</w:t>
      </w:r>
      <w:r w:rsidRPr="00A625EB">
        <w:t xml:space="preserve">(2), 414. </w:t>
      </w:r>
    </w:p>
    <w:p w:rsidR="00A625EB" w:rsidRPr="00A625EB" w:rsidRDefault="00A625EB" w:rsidP="00A625EB">
      <w:pPr>
        <w:pStyle w:val="EndNoteBibliography"/>
        <w:spacing w:after="0"/>
        <w:ind w:left="720" w:hanging="720"/>
      </w:pPr>
      <w:r w:rsidRPr="00A625EB">
        <w:t xml:space="preserve">Powell, D. R., &amp; Peet, S. H. (2008). Development and outcomes of a community-based intervention to improve parents' use of inquiry in informal learning contexts. </w:t>
      </w:r>
      <w:r w:rsidRPr="00A625EB">
        <w:rPr>
          <w:i/>
        </w:rPr>
        <w:t>Journal of Applied Developmental Psychology, 29</w:t>
      </w:r>
      <w:r w:rsidRPr="00A625EB">
        <w:t>(4), 259-273. doi: 10.1016/j.appdev.2008.04.007</w:t>
      </w:r>
    </w:p>
    <w:p w:rsidR="00A625EB" w:rsidRPr="00A625EB" w:rsidRDefault="00A625EB" w:rsidP="00A625EB">
      <w:pPr>
        <w:pStyle w:val="EndNoteBibliography"/>
        <w:spacing w:after="0"/>
        <w:ind w:left="720" w:hanging="720"/>
      </w:pPr>
      <w:r w:rsidRPr="00A625EB">
        <w:t xml:space="preserve">Reese, E., Leyva, D., Sparks, A., &amp; Grolnick, W. (2010). Maternal elaborative reminiscing increases low-income children’s narrative skills relative to dialogic reading. </w:t>
      </w:r>
      <w:r w:rsidRPr="00A625EB">
        <w:rPr>
          <w:i/>
        </w:rPr>
        <w:t>Early Education and Development, 21</w:t>
      </w:r>
      <w:r w:rsidRPr="00A625EB">
        <w:t>(3), 318-342. doi: 10.1080/10409289.2010.481552</w:t>
      </w:r>
    </w:p>
    <w:p w:rsidR="00A625EB" w:rsidRPr="00A625EB" w:rsidRDefault="00A625EB" w:rsidP="00A625EB">
      <w:pPr>
        <w:pStyle w:val="EndNoteBibliography"/>
        <w:spacing w:after="0"/>
        <w:ind w:left="720" w:hanging="720"/>
      </w:pPr>
      <w:r w:rsidRPr="00A625EB">
        <w:t xml:space="preserve">Reynolds, A. J., &amp; Gill, S. (1994). The role of parental perspectives in the school adjustment of inner-city black children. </w:t>
      </w:r>
      <w:r w:rsidRPr="00A625EB">
        <w:rPr>
          <w:i/>
        </w:rPr>
        <w:t>Journal of Youth and Adolescence, 23</w:t>
      </w:r>
      <w:r w:rsidRPr="00A625EB">
        <w:t xml:space="preserve">(6), 671 - 694. </w:t>
      </w:r>
    </w:p>
    <w:p w:rsidR="00A625EB" w:rsidRPr="00A625EB" w:rsidRDefault="00A625EB" w:rsidP="00A625EB">
      <w:pPr>
        <w:pStyle w:val="EndNoteBibliography"/>
        <w:spacing w:after="0"/>
        <w:ind w:left="720" w:hanging="720"/>
      </w:pPr>
      <w:r w:rsidRPr="00A625EB">
        <w:t xml:space="preserve">Ritter, G. W., Barnett, J. H., Denny, G. S., &amp; Albin, G. R. (2009). The Effectiveness of Volunteer Tutoring Programs for Elementary and Middle School Students: A Meta-Analysis. </w:t>
      </w:r>
      <w:r w:rsidRPr="00A625EB">
        <w:rPr>
          <w:i/>
        </w:rPr>
        <w:t>Review of Educational Research, 79</w:t>
      </w:r>
      <w:r w:rsidRPr="00A625EB">
        <w:t>(1), 3-38. doi: 10.3102/0034654308325690</w:t>
      </w:r>
    </w:p>
    <w:p w:rsidR="00A625EB" w:rsidRPr="00A625EB" w:rsidRDefault="00A625EB" w:rsidP="00A625EB">
      <w:pPr>
        <w:pStyle w:val="EndNoteBibliography"/>
        <w:spacing w:after="0"/>
        <w:ind w:left="720" w:hanging="720"/>
      </w:pPr>
      <w:r w:rsidRPr="00A625EB">
        <w:t xml:space="preserve">Saint-Laurent, L., &amp; Giasson, J. (2005). Effects of a family literacy program adapting parental intervention to first graders’ evolution of reading and writing abilities. </w:t>
      </w:r>
      <w:r w:rsidRPr="00A625EB">
        <w:rPr>
          <w:i/>
        </w:rPr>
        <w:t>Journal of Early Childhood Literacy, 5</w:t>
      </w:r>
      <w:r w:rsidRPr="00A625EB">
        <w:t xml:space="preserve">(3), 253-278. </w:t>
      </w:r>
    </w:p>
    <w:p w:rsidR="00A625EB" w:rsidRPr="00A625EB" w:rsidRDefault="00A625EB" w:rsidP="00A625EB">
      <w:pPr>
        <w:pStyle w:val="EndNoteBibliography"/>
        <w:spacing w:after="0"/>
        <w:ind w:left="720" w:hanging="720"/>
      </w:pPr>
      <w:r w:rsidRPr="00A625EB">
        <w:t xml:space="preserve">Segal, L., Opie, R. S., &amp; Dalziel, K. (2012). Theory! The Missing Link in Understanding the Performance of Neonate/Infant Home-Visiting Programs to Prevent Child Maltreatment: A Systematic Review. </w:t>
      </w:r>
      <w:r w:rsidRPr="00A625EB">
        <w:rPr>
          <w:i/>
        </w:rPr>
        <w:t>Milbank Quarterly, 90</w:t>
      </w:r>
      <w:r w:rsidRPr="00A625EB">
        <w:t xml:space="preserve">(1), 47-106. </w:t>
      </w:r>
    </w:p>
    <w:p w:rsidR="00A625EB" w:rsidRPr="00A625EB" w:rsidRDefault="00A625EB" w:rsidP="00A625EB">
      <w:pPr>
        <w:pStyle w:val="EndNoteBibliography"/>
        <w:spacing w:after="0"/>
        <w:ind w:left="720" w:hanging="720"/>
      </w:pPr>
      <w:r w:rsidRPr="00A625EB">
        <w:t xml:space="preserve">Shute, V. J., Hansen, E. G., Underwood, J. S., &amp; Razzouk, R. (2011). A Review of the Relationship between Parental Involvement and Secondary School Students’ Academic Achievement. </w:t>
      </w:r>
      <w:r w:rsidRPr="00A625EB">
        <w:rPr>
          <w:i/>
        </w:rPr>
        <w:t>Education Research International, 2011</w:t>
      </w:r>
      <w:r w:rsidRPr="00A625EB">
        <w:t xml:space="preserve">. </w:t>
      </w:r>
    </w:p>
    <w:p w:rsidR="00A625EB" w:rsidRPr="00A625EB" w:rsidRDefault="00A625EB" w:rsidP="00A625EB">
      <w:pPr>
        <w:pStyle w:val="EndNoteBibliography"/>
        <w:spacing w:after="0"/>
        <w:ind w:left="720" w:hanging="720"/>
      </w:pPr>
      <w:r w:rsidRPr="00A625EB">
        <w:t xml:space="preserve">Singh, K., Bickley, P. G., Keith, T. Z., Keith, P. B., Trivette, P., &amp; Anderson, E. (1995). The effects of four components of parental involvement on eighth-grade student achievement: structural analysis of NELS-88 data. . </w:t>
      </w:r>
      <w:r w:rsidRPr="00A625EB">
        <w:rPr>
          <w:i/>
        </w:rPr>
        <w:t>School Psychology Review, 24</w:t>
      </w:r>
      <w:r w:rsidRPr="00A625EB">
        <w:t xml:space="preserve">(2), 299-317. </w:t>
      </w:r>
    </w:p>
    <w:p w:rsidR="00A625EB" w:rsidRPr="00A625EB" w:rsidRDefault="00A625EB" w:rsidP="00A625EB">
      <w:pPr>
        <w:pStyle w:val="EndNoteBibliography"/>
        <w:spacing w:after="0"/>
        <w:ind w:left="720" w:hanging="720"/>
      </w:pPr>
      <w:r w:rsidRPr="00A625EB">
        <w:t xml:space="preserve">St Clair, L., &amp; Jackson, B. (2006). Effect of family involvement training on the language skills of young elementary children from migrant families. </w:t>
      </w:r>
      <w:r w:rsidRPr="00A625EB">
        <w:rPr>
          <w:i/>
        </w:rPr>
        <w:t>The School Community Journal, 16</w:t>
      </w:r>
      <w:r w:rsidRPr="00A625EB">
        <w:t xml:space="preserve">(1), 31-41. </w:t>
      </w:r>
    </w:p>
    <w:p w:rsidR="00A625EB" w:rsidRPr="00A625EB" w:rsidRDefault="00A625EB" w:rsidP="00A625EB">
      <w:pPr>
        <w:pStyle w:val="EndNoteBibliography"/>
        <w:spacing w:after="0"/>
        <w:ind w:left="720" w:hanging="720"/>
      </w:pPr>
      <w:r w:rsidRPr="00A625EB">
        <w:t xml:space="preserve">St Clair, L., Jackson, B., &amp; Zweiback, R. (2012). Training on the language skills of children from migrant families - 6 yr ofollow up. </w:t>
      </w:r>
      <w:r w:rsidRPr="00A625EB">
        <w:rPr>
          <w:i/>
        </w:rPr>
        <w:t>School Community Journal, 22</w:t>
      </w:r>
      <w:r w:rsidRPr="00A625EB">
        <w:t xml:space="preserve">(1), 9-19. </w:t>
      </w:r>
    </w:p>
    <w:p w:rsidR="00A625EB" w:rsidRPr="00A625EB" w:rsidRDefault="00A625EB" w:rsidP="00A625EB">
      <w:pPr>
        <w:pStyle w:val="EndNoteBibliography"/>
        <w:spacing w:after="0"/>
        <w:ind w:left="720" w:hanging="720"/>
      </w:pPr>
      <w:r w:rsidRPr="00A625EB">
        <w:t xml:space="preserve">Sui-Chu, E. H., &amp; Willms, J. D. (1996). Effects of parental involvement on eighth-grade achievement. </w:t>
      </w:r>
      <w:r w:rsidRPr="00A625EB">
        <w:rPr>
          <w:i/>
        </w:rPr>
        <w:t>Sociology of Education, 69</w:t>
      </w:r>
      <w:r w:rsidRPr="00A625EB">
        <w:t xml:space="preserve">(2), 126-141. </w:t>
      </w:r>
    </w:p>
    <w:p w:rsidR="00A625EB" w:rsidRPr="00A625EB" w:rsidRDefault="00A625EB" w:rsidP="00A625EB">
      <w:pPr>
        <w:pStyle w:val="EndNoteBibliography"/>
        <w:spacing w:after="0"/>
        <w:ind w:left="720" w:hanging="720"/>
      </w:pPr>
      <w:r w:rsidRPr="00A625EB">
        <w:t>Sylva, K., Melhuish, E., Sammons, P., &amp; Siraj-Blatchford, I. (1999). The Effective Provision of Pre-School Education (EPPE) Project:  technical paper 2. London: Institute of education: University of London.</w:t>
      </w:r>
    </w:p>
    <w:p w:rsidR="00A625EB" w:rsidRPr="00A625EB" w:rsidRDefault="00A625EB" w:rsidP="00A625EB">
      <w:pPr>
        <w:pStyle w:val="EndNoteBibliography"/>
        <w:spacing w:after="0"/>
        <w:ind w:left="720" w:hanging="720"/>
      </w:pPr>
      <w:r w:rsidRPr="00A625EB">
        <w:t xml:space="preserve">Taumoepeau, M., &amp; Reese, E. (2013). Maternal reminiscing, elaborative talk, and children's theory of mind: An intervention study. </w:t>
      </w:r>
      <w:r w:rsidRPr="00A625EB">
        <w:rPr>
          <w:i/>
        </w:rPr>
        <w:t>First Language, 33</w:t>
      </w:r>
      <w:r w:rsidRPr="00A625EB">
        <w:t>(4), 388-410. doi: 10.1177/0142723713493347</w:t>
      </w:r>
    </w:p>
    <w:p w:rsidR="00A625EB" w:rsidRPr="00A625EB" w:rsidRDefault="00A625EB" w:rsidP="00A625EB">
      <w:pPr>
        <w:pStyle w:val="EndNoteBibliography"/>
        <w:spacing w:after="0"/>
        <w:ind w:left="720" w:hanging="720"/>
      </w:pPr>
      <w:r w:rsidRPr="00A625EB">
        <w:t>Van Voorhis, f., Maier, m., Epstein, J. L., &amp; Lloyd, C. M. (2013). The Impact of Family Involvement on the Education of Children Ages 3 to 8: A Focus on Literacy and Math Achievement Outcomes and Social-Emotional Skills. New York: MRDC.</w:t>
      </w:r>
    </w:p>
    <w:p w:rsidR="00A625EB" w:rsidRPr="00A625EB" w:rsidRDefault="00A625EB" w:rsidP="00A625EB">
      <w:pPr>
        <w:pStyle w:val="EndNoteBibliography"/>
        <w:spacing w:after="0"/>
        <w:ind w:left="720" w:hanging="720"/>
      </w:pPr>
      <w:r w:rsidRPr="00A625EB">
        <w:t>Walker, J. M. T., Wilkins, A. S., Dallaire, J. R., Sandler, H. M., &amp; Hoover</w:t>
      </w:r>
      <w:r w:rsidRPr="00A625EB">
        <w:rPr>
          <w:rFonts w:ascii="Cambria Math" w:hAnsi="Cambria Math" w:cs="Cambria Math"/>
        </w:rPr>
        <w:t>‐</w:t>
      </w:r>
      <w:r w:rsidRPr="00A625EB">
        <w:t xml:space="preserve">Dempsey, K. V. (2005). Model Revision through Scale Development. </w:t>
      </w:r>
      <w:r w:rsidRPr="00A625EB">
        <w:rPr>
          <w:i/>
        </w:rPr>
        <w:t>The Elementary School Journal, 106</w:t>
      </w:r>
      <w:r w:rsidRPr="00A625EB">
        <w:t xml:space="preserve">(2), 85-104. </w:t>
      </w:r>
    </w:p>
    <w:p w:rsidR="00A625EB" w:rsidRPr="00A625EB" w:rsidRDefault="00A625EB" w:rsidP="00A625EB">
      <w:pPr>
        <w:pStyle w:val="EndNoteBibliography"/>
        <w:spacing w:after="0"/>
        <w:ind w:left="720" w:hanging="720"/>
      </w:pPr>
      <w:r w:rsidRPr="00A625EB">
        <w:t xml:space="preserve">Weiser, D. A., &amp; Riggio, H. R. (2010). Family background and academic achievement: does self-efficacy mediate outcomes? </w:t>
      </w:r>
      <w:r w:rsidRPr="00A625EB">
        <w:rPr>
          <w:i/>
        </w:rPr>
        <w:t>Social Psychology of Education, 13</w:t>
      </w:r>
      <w:r w:rsidRPr="00A625EB">
        <w:t>(3), 367-383. doi: 10.1007/s11218-010-9115-1</w:t>
      </w:r>
    </w:p>
    <w:p w:rsidR="00A625EB" w:rsidRPr="00A625EB" w:rsidRDefault="00A625EB" w:rsidP="00A625EB">
      <w:pPr>
        <w:pStyle w:val="EndNoteBibliography"/>
        <w:ind w:left="720" w:hanging="720"/>
      </w:pPr>
      <w:r w:rsidRPr="00A625EB">
        <w:t xml:space="preserve">Weizman, Z. O., &amp; Snow, C. E. (2001). Lexical input as related to children's vocabulary acquisition: Effects of sophisticated exposure and support for meaning. . </w:t>
      </w:r>
      <w:r w:rsidRPr="00A625EB">
        <w:rPr>
          <w:i/>
        </w:rPr>
        <w:t>Developmental Psychology, 37</w:t>
      </w:r>
      <w:r w:rsidRPr="00A625EB">
        <w:t xml:space="preserve">(2), 265-279. </w:t>
      </w:r>
    </w:p>
    <w:p w:rsidR="00EC7EC2" w:rsidRPr="00EC7EC2" w:rsidRDefault="00243206" w:rsidP="00EC7EC2">
      <w:r>
        <w:fldChar w:fldCharType="end"/>
      </w:r>
    </w:p>
    <w:sectPr w:rsidR="00EC7EC2" w:rsidRPr="00EC7EC2" w:rsidSect="00CA3F4F">
      <w:headerReference w:type="default" r:id="rId15"/>
      <w:footerReference w:type="default" r:id="rId16"/>
      <w:pgSz w:w="11906" w:h="16838"/>
      <w:pgMar w:top="1440" w:right="1440" w:bottom="1440" w:left="1440"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04" w:rsidRDefault="00B12304" w:rsidP="00EC3659">
      <w:pPr>
        <w:spacing w:after="0" w:line="240" w:lineRule="auto"/>
      </w:pPr>
      <w:r>
        <w:separator/>
      </w:r>
    </w:p>
  </w:endnote>
  <w:endnote w:type="continuationSeparator" w:id="0">
    <w:p w:rsidR="00B12304" w:rsidRDefault="00B12304" w:rsidP="00EC3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Pr="00974A48" w:rsidRDefault="002B709C" w:rsidP="00974A48">
    <w:pPr>
      <w:pStyle w:val="Footer"/>
      <w:tabs>
        <w:tab w:val="clear" w:pos="9026"/>
        <w:tab w:val="right" w:pos="8647"/>
      </w:tabs>
      <w:jc w:val="right"/>
      <w:rPr>
        <w:color w:val="64AEE8"/>
      </w:rPr>
    </w:pPr>
    <w:r>
      <w:rPr>
        <w:color w:val="64AEE8"/>
      </w:rPr>
      <w:t>Defining Parent Engagement</w:t>
    </w:r>
    <w:r>
      <w:rPr>
        <w:color w:val="64AEE8"/>
      </w:rPr>
      <w:tab/>
    </w:r>
    <w:r>
      <w:rPr>
        <w:color w:val="64AEE8"/>
      </w:rPr>
      <w:tab/>
    </w:r>
    <w:r w:rsidRPr="00E735B0">
      <w:rPr>
        <w:color w:val="64AEE8"/>
      </w:rPr>
      <w:t xml:space="preserve">Page | </w:t>
    </w:r>
    <w:r w:rsidR="00243206">
      <w:rPr>
        <w:color w:val="64AEE8"/>
      </w:rPr>
      <w:fldChar w:fldCharType="begin"/>
    </w:r>
    <w:r>
      <w:rPr>
        <w:color w:val="64AEE8"/>
      </w:rPr>
      <w:instrText xml:space="preserve"> PAGE   \* MERGEFORMAT </w:instrText>
    </w:r>
    <w:r w:rsidR="00243206">
      <w:rPr>
        <w:color w:val="64AEE8"/>
      </w:rPr>
      <w:fldChar w:fldCharType="separate"/>
    </w:r>
    <w:r w:rsidR="00D861F5">
      <w:rPr>
        <w:noProof/>
        <w:color w:val="64AEE8"/>
      </w:rPr>
      <w:t>2</w:t>
    </w:r>
    <w:r w:rsidR="00243206">
      <w:rPr>
        <w:color w:val="64AEE8"/>
      </w:rPr>
      <w:fldChar w:fldCharType="end"/>
    </w:r>
    <w:r w:rsidRPr="00E735B0">
      <w:rPr>
        <w:color w:val="64AEE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Default="002B709C" w:rsidP="00966C77">
    <w:pPr>
      <w:widowControl w:val="0"/>
      <w:autoSpaceDE w:val="0"/>
      <w:autoSpaceDN w:val="0"/>
      <w:adjustRightInd w:val="0"/>
      <w:spacing w:before="30" w:after="0"/>
      <w:ind w:right="-612"/>
      <w:jc w:val="right"/>
    </w:pPr>
  </w:p>
  <w:p w:rsidR="002B709C" w:rsidRDefault="002B709C" w:rsidP="00176EE7">
    <w:pPr>
      <w:widowControl w:val="0"/>
      <w:autoSpaceDE w:val="0"/>
      <w:autoSpaceDN w:val="0"/>
      <w:adjustRightInd w:val="0"/>
      <w:spacing w:before="50" w:after="0"/>
      <w:ind w:right="-61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Pr="00256D05" w:rsidRDefault="002B709C" w:rsidP="00D93E0C">
    <w:pPr>
      <w:pStyle w:val="Footer"/>
      <w:tabs>
        <w:tab w:val="clear" w:pos="9026"/>
        <w:tab w:val="right" w:pos="7655"/>
      </w:tabs>
      <w:jc w:val="right"/>
      <w:rPr>
        <w:color w:val="1B75BC"/>
      </w:rPr>
    </w:pPr>
    <w:r>
      <w:rPr>
        <w:noProof/>
        <w:color w:val="1B75BC"/>
        <w:lang w:eastAsia="en-AU"/>
      </w:rPr>
      <w:drawing>
        <wp:anchor distT="0" distB="0" distL="114300" distR="114300" simplePos="0" relativeHeight="251658240" behindDoc="1" locked="0" layoutInCell="1" allowOverlap="1">
          <wp:simplePos x="0" y="0"/>
          <wp:positionH relativeFrom="margin">
            <wp:posOffset>4238625</wp:posOffset>
          </wp:positionH>
          <wp:positionV relativeFrom="page">
            <wp:posOffset>8524875</wp:posOffset>
          </wp:positionV>
          <wp:extent cx="4086225" cy="3314700"/>
          <wp:effectExtent l="19050" t="0" r="9525" b="0"/>
          <wp:wrapNone/>
          <wp:docPr id="5" name="Picture 11" descr="ARACY 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ACY tint.jpg"/>
                  <pic:cNvPicPr>
                    <a:picLocks noChangeAspect="1" noChangeArrowheads="1"/>
                  </pic:cNvPicPr>
                </pic:nvPicPr>
                <pic:blipFill>
                  <a:blip r:embed="rId1"/>
                  <a:srcRect/>
                  <a:stretch>
                    <a:fillRect/>
                  </a:stretch>
                </pic:blipFill>
                <pic:spPr bwMode="auto">
                  <a:xfrm>
                    <a:off x="0" y="0"/>
                    <a:ext cx="4086225" cy="3314700"/>
                  </a:xfrm>
                  <a:prstGeom prst="rect">
                    <a:avLst/>
                  </a:prstGeom>
                  <a:noFill/>
                  <a:ln w="9525">
                    <a:noFill/>
                    <a:miter lim="800000"/>
                    <a:headEnd/>
                    <a:tailEnd/>
                  </a:ln>
                </pic:spPr>
              </pic:pic>
            </a:graphicData>
          </a:graphic>
        </wp:anchor>
      </w:drawing>
    </w:r>
    <w:r>
      <w:rPr>
        <w:color w:val="1B75BC"/>
      </w:rPr>
      <w:t>Defining Parent Engagement</w:t>
    </w:r>
    <w:r w:rsidRPr="00256D05">
      <w:rPr>
        <w:color w:val="1B75BC"/>
      </w:rPr>
      <w:tab/>
    </w:r>
    <w:r w:rsidRPr="00256D05">
      <w:rPr>
        <w:color w:val="1B75BC"/>
      </w:rPr>
      <w:tab/>
      <w:t xml:space="preserve">Page | </w:t>
    </w:r>
    <w:r w:rsidR="00243206" w:rsidRPr="00256D05">
      <w:rPr>
        <w:color w:val="1B75BC"/>
      </w:rPr>
      <w:fldChar w:fldCharType="begin"/>
    </w:r>
    <w:r w:rsidRPr="00256D05">
      <w:rPr>
        <w:color w:val="1B75BC"/>
      </w:rPr>
      <w:instrText xml:space="preserve"> PAGE   \* MERGEFORMAT </w:instrText>
    </w:r>
    <w:r w:rsidR="00243206" w:rsidRPr="00256D05">
      <w:rPr>
        <w:color w:val="1B75BC"/>
      </w:rPr>
      <w:fldChar w:fldCharType="separate"/>
    </w:r>
    <w:r w:rsidR="00D861F5">
      <w:rPr>
        <w:noProof/>
        <w:color w:val="1B75BC"/>
      </w:rPr>
      <w:t>19</w:t>
    </w:r>
    <w:r w:rsidR="00243206" w:rsidRPr="00256D05">
      <w:rPr>
        <w:color w:val="1B75BC"/>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Pr="00256D05" w:rsidRDefault="002B709C" w:rsidP="00D93E0C">
    <w:pPr>
      <w:pStyle w:val="Footer"/>
      <w:tabs>
        <w:tab w:val="clear" w:pos="9026"/>
        <w:tab w:val="right" w:pos="7655"/>
      </w:tabs>
      <w:jc w:val="right"/>
      <w:rPr>
        <w:color w:val="1B75BC"/>
      </w:rPr>
    </w:pPr>
    <w:r>
      <w:rPr>
        <w:noProof/>
        <w:color w:val="1B75BC"/>
        <w:lang w:eastAsia="en-AU"/>
      </w:rPr>
      <w:drawing>
        <wp:anchor distT="0" distB="0" distL="114300" distR="114300" simplePos="0" relativeHeight="251657216" behindDoc="1" locked="0" layoutInCell="1" allowOverlap="1">
          <wp:simplePos x="0" y="0"/>
          <wp:positionH relativeFrom="margin">
            <wp:posOffset>3390900</wp:posOffset>
          </wp:positionH>
          <wp:positionV relativeFrom="page">
            <wp:posOffset>8467725</wp:posOffset>
          </wp:positionV>
          <wp:extent cx="4086225" cy="3314700"/>
          <wp:effectExtent l="19050" t="0" r="9525" b="0"/>
          <wp:wrapNone/>
          <wp:docPr id="3" name="Picture 11" descr="ARACY 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ACY tint.jpg"/>
                  <pic:cNvPicPr>
                    <a:picLocks noChangeAspect="1" noChangeArrowheads="1"/>
                  </pic:cNvPicPr>
                </pic:nvPicPr>
                <pic:blipFill>
                  <a:blip r:embed="rId1"/>
                  <a:srcRect/>
                  <a:stretch>
                    <a:fillRect/>
                  </a:stretch>
                </pic:blipFill>
                <pic:spPr bwMode="auto">
                  <a:xfrm>
                    <a:off x="0" y="0"/>
                    <a:ext cx="4086225" cy="3314700"/>
                  </a:xfrm>
                  <a:prstGeom prst="rect">
                    <a:avLst/>
                  </a:prstGeom>
                  <a:noFill/>
                  <a:ln w="9525">
                    <a:noFill/>
                    <a:miter lim="800000"/>
                    <a:headEnd/>
                    <a:tailEnd/>
                  </a:ln>
                </pic:spPr>
              </pic:pic>
            </a:graphicData>
          </a:graphic>
        </wp:anchor>
      </w:drawing>
    </w:r>
    <w:r>
      <w:rPr>
        <w:color w:val="1B75BC"/>
      </w:rPr>
      <w:t>Defining Parent Engagement</w:t>
    </w:r>
    <w:r w:rsidRPr="00256D05">
      <w:rPr>
        <w:color w:val="1B75BC"/>
      </w:rPr>
      <w:tab/>
    </w:r>
    <w:r w:rsidRPr="00256D05">
      <w:rPr>
        <w:color w:val="1B75BC"/>
      </w:rPr>
      <w:tab/>
      <w:t xml:space="preserve">Page | </w:t>
    </w:r>
    <w:r w:rsidR="00243206" w:rsidRPr="00256D05">
      <w:rPr>
        <w:color w:val="1B75BC"/>
      </w:rPr>
      <w:fldChar w:fldCharType="begin"/>
    </w:r>
    <w:r w:rsidRPr="00256D05">
      <w:rPr>
        <w:color w:val="1B75BC"/>
      </w:rPr>
      <w:instrText xml:space="preserve"> PAGE   \* MERGEFORMAT </w:instrText>
    </w:r>
    <w:r w:rsidR="00243206" w:rsidRPr="00256D05">
      <w:rPr>
        <w:color w:val="1B75BC"/>
      </w:rPr>
      <w:fldChar w:fldCharType="separate"/>
    </w:r>
    <w:r w:rsidR="00D861F5">
      <w:rPr>
        <w:noProof/>
        <w:color w:val="1B75BC"/>
      </w:rPr>
      <w:t>21</w:t>
    </w:r>
    <w:r w:rsidR="00243206" w:rsidRPr="00256D05">
      <w:rPr>
        <w:color w:val="1B75BC"/>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Pr="003C1114" w:rsidRDefault="002B709C" w:rsidP="00D93E0C">
    <w:pPr>
      <w:pStyle w:val="Footer"/>
      <w:tabs>
        <w:tab w:val="clear" w:pos="9026"/>
        <w:tab w:val="right" w:pos="7655"/>
      </w:tabs>
      <w:jc w:val="right"/>
      <w:rPr>
        <w:color w:val="64AEE8"/>
      </w:rPr>
    </w:pPr>
    <w:r>
      <w:rPr>
        <w:color w:val="64AEE8"/>
      </w:rPr>
      <w:t>Defining Parent Engagement</w:t>
    </w:r>
    <w:r>
      <w:rPr>
        <w:color w:val="64AEE8"/>
      </w:rPr>
      <w:tab/>
    </w:r>
    <w:r>
      <w:rPr>
        <w:color w:val="64AEE8"/>
      </w:rPr>
      <w:tab/>
    </w:r>
    <w:r w:rsidRPr="00E735B0">
      <w:rPr>
        <w:color w:val="64AEE8"/>
      </w:rPr>
      <w:t xml:space="preserve">Page | </w:t>
    </w:r>
    <w:r w:rsidR="00243206">
      <w:rPr>
        <w:color w:val="64AEE8"/>
      </w:rPr>
      <w:fldChar w:fldCharType="begin"/>
    </w:r>
    <w:r>
      <w:rPr>
        <w:color w:val="64AEE8"/>
      </w:rPr>
      <w:instrText xml:space="preserve"> PAGE   \* MERGEFORMAT </w:instrText>
    </w:r>
    <w:r w:rsidR="00243206">
      <w:rPr>
        <w:color w:val="64AEE8"/>
      </w:rPr>
      <w:fldChar w:fldCharType="separate"/>
    </w:r>
    <w:r w:rsidR="00D861F5">
      <w:rPr>
        <w:noProof/>
        <w:color w:val="64AEE8"/>
      </w:rPr>
      <w:t>25</w:t>
    </w:r>
    <w:r w:rsidR="00243206">
      <w:rPr>
        <w:color w:val="64AEE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04" w:rsidRDefault="00B12304" w:rsidP="00EC3659">
      <w:pPr>
        <w:spacing w:after="0" w:line="240" w:lineRule="auto"/>
      </w:pPr>
      <w:r>
        <w:separator/>
      </w:r>
    </w:p>
  </w:footnote>
  <w:footnote w:type="continuationSeparator" w:id="0">
    <w:p w:rsidR="00B12304" w:rsidRDefault="00B12304" w:rsidP="00EC3659">
      <w:pPr>
        <w:spacing w:after="0" w:line="240" w:lineRule="auto"/>
      </w:pPr>
      <w:r>
        <w:continuationSeparator/>
      </w:r>
    </w:p>
  </w:footnote>
  <w:footnote w:id="1">
    <w:p w:rsidR="002B709C" w:rsidRDefault="002B709C">
      <w:pPr>
        <w:pStyle w:val="FootnoteText"/>
      </w:pPr>
      <w:r>
        <w:rPr>
          <w:rStyle w:val="FootnoteReference"/>
        </w:rPr>
        <w:footnoteRef/>
      </w:r>
      <w:r>
        <w:t xml:space="preserve"> </w:t>
      </w:r>
      <w:proofErr w:type="gramStart"/>
      <w:r>
        <w:t>i.e</w:t>
      </w:r>
      <w:proofErr w:type="gramEnd"/>
      <w:r>
        <w:t xml:space="preserve">. supported by multiple randomised controlled trials with long-term follow up, tested in diverse contexts, strong and statistically significant effect sizes, and proven through systematic reviews.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Default="002B709C" w:rsidP="00966C77">
    <w:pPr>
      <w:pStyle w:val="Header"/>
      <w:ind w:firstLin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Pr="00783A4C" w:rsidRDefault="002B709C" w:rsidP="00783A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Pr="00783A4C" w:rsidRDefault="002B709C" w:rsidP="00783A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9C" w:rsidRDefault="002B709C" w:rsidP="00966C77">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A99"/>
    <w:multiLevelType w:val="hybridMultilevel"/>
    <w:tmpl w:val="2AA8D24E"/>
    <w:lvl w:ilvl="0" w:tplc="0C09000F">
      <w:start w:val="1"/>
      <w:numFmt w:val="decimal"/>
      <w:lvlText w:val="%1."/>
      <w:lvlJc w:val="left"/>
      <w:pPr>
        <w:ind w:left="808" w:hanging="360"/>
      </w:pPr>
    </w:lvl>
    <w:lvl w:ilvl="1" w:tplc="0C090019" w:tentative="1">
      <w:start w:val="1"/>
      <w:numFmt w:val="lowerLetter"/>
      <w:lvlText w:val="%2."/>
      <w:lvlJc w:val="left"/>
      <w:pPr>
        <w:ind w:left="1528" w:hanging="360"/>
      </w:pPr>
    </w:lvl>
    <w:lvl w:ilvl="2" w:tplc="0C09001B" w:tentative="1">
      <w:start w:val="1"/>
      <w:numFmt w:val="lowerRoman"/>
      <w:lvlText w:val="%3."/>
      <w:lvlJc w:val="right"/>
      <w:pPr>
        <w:ind w:left="2248" w:hanging="180"/>
      </w:pPr>
    </w:lvl>
    <w:lvl w:ilvl="3" w:tplc="0C09000F" w:tentative="1">
      <w:start w:val="1"/>
      <w:numFmt w:val="decimal"/>
      <w:lvlText w:val="%4."/>
      <w:lvlJc w:val="left"/>
      <w:pPr>
        <w:ind w:left="2968" w:hanging="360"/>
      </w:pPr>
    </w:lvl>
    <w:lvl w:ilvl="4" w:tplc="0C090019" w:tentative="1">
      <w:start w:val="1"/>
      <w:numFmt w:val="lowerLetter"/>
      <w:lvlText w:val="%5."/>
      <w:lvlJc w:val="left"/>
      <w:pPr>
        <w:ind w:left="3688" w:hanging="360"/>
      </w:pPr>
    </w:lvl>
    <w:lvl w:ilvl="5" w:tplc="0C09001B" w:tentative="1">
      <w:start w:val="1"/>
      <w:numFmt w:val="lowerRoman"/>
      <w:lvlText w:val="%6."/>
      <w:lvlJc w:val="right"/>
      <w:pPr>
        <w:ind w:left="4408" w:hanging="180"/>
      </w:pPr>
    </w:lvl>
    <w:lvl w:ilvl="6" w:tplc="0C09000F" w:tentative="1">
      <w:start w:val="1"/>
      <w:numFmt w:val="decimal"/>
      <w:lvlText w:val="%7."/>
      <w:lvlJc w:val="left"/>
      <w:pPr>
        <w:ind w:left="5128" w:hanging="360"/>
      </w:pPr>
    </w:lvl>
    <w:lvl w:ilvl="7" w:tplc="0C090019" w:tentative="1">
      <w:start w:val="1"/>
      <w:numFmt w:val="lowerLetter"/>
      <w:lvlText w:val="%8."/>
      <w:lvlJc w:val="left"/>
      <w:pPr>
        <w:ind w:left="5848" w:hanging="360"/>
      </w:pPr>
    </w:lvl>
    <w:lvl w:ilvl="8" w:tplc="0C09001B" w:tentative="1">
      <w:start w:val="1"/>
      <w:numFmt w:val="lowerRoman"/>
      <w:lvlText w:val="%9."/>
      <w:lvlJc w:val="right"/>
      <w:pPr>
        <w:ind w:left="6568" w:hanging="180"/>
      </w:pPr>
    </w:lvl>
  </w:abstractNum>
  <w:abstractNum w:abstractNumId="1">
    <w:nsid w:val="04893338"/>
    <w:multiLevelType w:val="hybridMultilevel"/>
    <w:tmpl w:val="5DE0E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F24A3C"/>
    <w:multiLevelType w:val="hybridMultilevel"/>
    <w:tmpl w:val="642A0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DB355D"/>
    <w:multiLevelType w:val="hybridMultilevel"/>
    <w:tmpl w:val="C2F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5059C"/>
    <w:multiLevelType w:val="hybridMultilevel"/>
    <w:tmpl w:val="A5DE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D40AC8"/>
    <w:multiLevelType w:val="multilevel"/>
    <w:tmpl w:val="AF969F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41703"/>
    <w:multiLevelType w:val="hybridMultilevel"/>
    <w:tmpl w:val="2C5E5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2F00D0"/>
    <w:multiLevelType w:val="hybridMultilevel"/>
    <w:tmpl w:val="D160EF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190F7DE0"/>
    <w:multiLevelType w:val="hybridMultilevel"/>
    <w:tmpl w:val="C098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6C6F25"/>
    <w:multiLevelType w:val="hybridMultilevel"/>
    <w:tmpl w:val="469E6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743C7E"/>
    <w:multiLevelType w:val="hybridMultilevel"/>
    <w:tmpl w:val="C714C2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1E0F5E41"/>
    <w:multiLevelType w:val="hybridMultilevel"/>
    <w:tmpl w:val="779E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A62820"/>
    <w:multiLevelType w:val="multilevel"/>
    <w:tmpl w:val="0409001F"/>
    <w:numStyleLink w:val="111111"/>
  </w:abstractNum>
  <w:abstractNum w:abstractNumId="13">
    <w:nsid w:val="27E12B30"/>
    <w:multiLevelType w:val="hybridMultilevel"/>
    <w:tmpl w:val="EA86B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A77224"/>
    <w:multiLevelType w:val="multilevel"/>
    <w:tmpl w:val="46B642B8"/>
    <w:lvl w:ilvl="0">
      <w:start w:val="1"/>
      <w:numFmt w:val="decimal"/>
      <w:lvlText w:val="%1."/>
      <w:lvlJc w:val="left"/>
      <w:pPr>
        <w:ind w:left="720" w:hanging="360"/>
      </w:pPr>
      <w:rPr>
        <w:rFonts w:ascii="Tahoma" w:hAnsi="Tahoma" w:hint="default"/>
        <w:b/>
        <w:bCs/>
        <w:i w:val="0"/>
        <w:iCs w:val="0"/>
        <w:color w:val="1B75BC"/>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C8522F"/>
    <w:multiLevelType w:val="hybridMultilevel"/>
    <w:tmpl w:val="A720F104"/>
    <w:lvl w:ilvl="0" w:tplc="360E1CC2">
      <w:start w:val="1"/>
      <w:numFmt w:val="decimal"/>
      <w:pStyle w:val="Heading1numbered"/>
      <w:lvlText w:val="%1."/>
      <w:lvlJc w:val="left"/>
      <w:pPr>
        <w:ind w:left="360" w:hanging="360"/>
      </w:pPr>
      <w:rPr>
        <w:rFonts w:ascii="Tahoma" w:hAnsi="Tahoma" w:hint="default"/>
        <w:b/>
        <w:bCs/>
        <w:i w:val="0"/>
        <w:iCs w:val="0"/>
        <w:color w:val="1B75BC"/>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97666"/>
    <w:multiLevelType w:val="multilevel"/>
    <w:tmpl w:val="86946BE6"/>
    <w:lvl w:ilvl="0">
      <w:start w:val="1"/>
      <w:numFmt w:val="decimal"/>
      <w:lvlText w:val="%1."/>
      <w:lvlJc w:val="left"/>
      <w:pPr>
        <w:ind w:left="720" w:hanging="360"/>
      </w:pPr>
      <w:rPr>
        <w:rFonts w:ascii="Tahoma" w:hAnsi="Tahoma" w:hint="default"/>
        <w:b/>
        <w:bCs/>
        <w:i w:val="0"/>
        <w:iCs w:val="0"/>
        <w:color w:val="1B75BC"/>
        <w:sz w:val="28"/>
        <w:szCs w:val="2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B43ED3"/>
    <w:multiLevelType w:val="hybridMultilevel"/>
    <w:tmpl w:val="A9E6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B84883"/>
    <w:multiLevelType w:val="hybridMultilevel"/>
    <w:tmpl w:val="1D6AA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3406DD"/>
    <w:multiLevelType w:val="hybridMultilevel"/>
    <w:tmpl w:val="E80A8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4F1FB7"/>
    <w:multiLevelType w:val="hybridMultilevel"/>
    <w:tmpl w:val="1BDAF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8F1C9E"/>
    <w:multiLevelType w:val="hybridMultilevel"/>
    <w:tmpl w:val="16CA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F75BBE"/>
    <w:multiLevelType w:val="hybridMultilevel"/>
    <w:tmpl w:val="B0D21A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44623016"/>
    <w:multiLevelType w:val="multilevel"/>
    <w:tmpl w:val="0409001F"/>
    <w:styleLink w:val="111111"/>
    <w:lvl w:ilvl="0">
      <w:start w:val="1"/>
      <w:numFmt w:val="decimal"/>
      <w:lvlText w:val="%1."/>
      <w:lvlJc w:val="left"/>
      <w:pPr>
        <w:ind w:left="360" w:hanging="360"/>
      </w:pPr>
    </w:lvl>
    <w:lvl w:ilvl="1">
      <w:start w:val="1"/>
      <w:numFmt w:val="decimal"/>
      <w:pStyle w:val="Heading2numbered"/>
      <w:lvlText w:val="%1.%2."/>
      <w:lvlJc w:val="left"/>
      <w:pPr>
        <w:ind w:left="792" w:hanging="432"/>
      </w:pPr>
    </w:lvl>
    <w:lvl w:ilvl="2">
      <w:start w:val="1"/>
      <w:numFmt w:val="decimal"/>
      <w:pStyle w:val="Heading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3C1260"/>
    <w:multiLevelType w:val="hybridMultilevel"/>
    <w:tmpl w:val="3A0E9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64BC1"/>
    <w:multiLevelType w:val="hybridMultilevel"/>
    <w:tmpl w:val="D9C0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396E9C"/>
    <w:multiLevelType w:val="hybridMultilevel"/>
    <w:tmpl w:val="3472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EA49C2"/>
    <w:multiLevelType w:val="hybridMultilevel"/>
    <w:tmpl w:val="C42C63E4"/>
    <w:lvl w:ilvl="0" w:tplc="82AA4B50">
      <w:start w:val="1"/>
      <w:numFmt w:val="decimal"/>
      <w:lvlText w:val="%1."/>
      <w:lvlJc w:val="left"/>
      <w:pPr>
        <w:ind w:left="720" w:hanging="360"/>
      </w:pPr>
      <w:rPr>
        <w:rFonts w:ascii="Tahoma" w:hAnsi="Tahoma" w:hint="default"/>
        <w:b/>
        <w:bCs/>
        <w:i w:val="0"/>
        <w:iCs w:val="0"/>
        <w:color w:val="1B75BC"/>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640FF"/>
    <w:multiLevelType w:val="hybridMultilevel"/>
    <w:tmpl w:val="9572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2E47A1"/>
    <w:multiLevelType w:val="hybridMultilevel"/>
    <w:tmpl w:val="4E78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0E6A94"/>
    <w:multiLevelType w:val="hybridMultilevel"/>
    <w:tmpl w:val="90E08D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597C369B"/>
    <w:multiLevelType w:val="multilevel"/>
    <w:tmpl w:val="D0D2A97E"/>
    <w:lvl w:ilvl="0">
      <w:start w:val="1"/>
      <w:numFmt w:val="decimal"/>
      <w:lvlText w:val="%1."/>
      <w:lvlJc w:val="left"/>
      <w:pPr>
        <w:ind w:left="720" w:hanging="360"/>
      </w:pPr>
      <w:rPr>
        <w:rFonts w:ascii="Tahoma" w:hAnsi="Tahoma" w:hint="default"/>
        <w:b/>
        <w:bCs/>
        <w:i w:val="0"/>
        <w:iCs w:val="0"/>
        <w:color w:val="1B75BC"/>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8559F3"/>
    <w:multiLevelType w:val="hybridMultilevel"/>
    <w:tmpl w:val="F2508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B21B5C"/>
    <w:multiLevelType w:val="hybridMultilevel"/>
    <w:tmpl w:val="9842B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C128EE"/>
    <w:multiLevelType w:val="multilevel"/>
    <w:tmpl w:val="A720F104"/>
    <w:lvl w:ilvl="0">
      <w:start w:val="1"/>
      <w:numFmt w:val="decimal"/>
      <w:lvlText w:val="%1."/>
      <w:lvlJc w:val="left"/>
      <w:pPr>
        <w:ind w:left="360" w:hanging="360"/>
      </w:pPr>
      <w:rPr>
        <w:rFonts w:ascii="Tahoma" w:hAnsi="Tahoma" w:hint="default"/>
        <w:b/>
        <w:bCs/>
        <w:i w:val="0"/>
        <w:iCs w:val="0"/>
        <w:color w:val="1B75BC"/>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5F3D5D"/>
    <w:multiLevelType w:val="multilevel"/>
    <w:tmpl w:val="0409001F"/>
    <w:numStyleLink w:val="111111"/>
  </w:abstractNum>
  <w:abstractNum w:abstractNumId="36">
    <w:nsid w:val="72BC5E60"/>
    <w:multiLevelType w:val="hybridMultilevel"/>
    <w:tmpl w:val="927A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B32E0"/>
    <w:multiLevelType w:val="hybridMultilevel"/>
    <w:tmpl w:val="CCD83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860C45"/>
    <w:multiLevelType w:val="hybridMultilevel"/>
    <w:tmpl w:val="AEC67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6A25C2"/>
    <w:multiLevelType w:val="hybridMultilevel"/>
    <w:tmpl w:val="9ABCAB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F16AE7"/>
    <w:multiLevelType w:val="hybridMultilevel"/>
    <w:tmpl w:val="C06EB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4C6B48"/>
    <w:multiLevelType w:val="hybridMultilevel"/>
    <w:tmpl w:val="5642A79A"/>
    <w:lvl w:ilvl="0" w:tplc="28F216A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5"/>
  </w:num>
  <w:num w:numId="4">
    <w:abstractNumId w:val="5"/>
  </w:num>
  <w:num w:numId="5">
    <w:abstractNumId w:val="16"/>
  </w:num>
  <w:num w:numId="6">
    <w:abstractNumId w:val="27"/>
  </w:num>
  <w:num w:numId="7">
    <w:abstractNumId w:val="31"/>
  </w:num>
  <w:num w:numId="8">
    <w:abstractNumId w:val="14"/>
  </w:num>
  <w:num w:numId="9">
    <w:abstractNumId w:val="23"/>
  </w:num>
  <w:num w:numId="10">
    <w:abstractNumId w:val="12"/>
  </w:num>
  <w:num w:numId="11">
    <w:abstractNumId w:val="35"/>
  </w:num>
  <w:num w:numId="12">
    <w:abstractNumId w:val="34"/>
  </w:num>
  <w:num w:numId="13">
    <w:abstractNumId w:val="39"/>
  </w:num>
  <w:num w:numId="14">
    <w:abstractNumId w:val="8"/>
  </w:num>
  <w:num w:numId="15">
    <w:abstractNumId w:val="40"/>
  </w:num>
  <w:num w:numId="16">
    <w:abstractNumId w:val="4"/>
  </w:num>
  <w:num w:numId="17">
    <w:abstractNumId w:val="6"/>
  </w:num>
  <w:num w:numId="18">
    <w:abstractNumId w:val="21"/>
  </w:num>
  <w:num w:numId="19">
    <w:abstractNumId w:val="2"/>
  </w:num>
  <w:num w:numId="20">
    <w:abstractNumId w:val="7"/>
  </w:num>
  <w:num w:numId="21">
    <w:abstractNumId w:val="0"/>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7"/>
  </w:num>
  <w:num w:numId="25">
    <w:abstractNumId w:val="29"/>
  </w:num>
  <w:num w:numId="26">
    <w:abstractNumId w:val="41"/>
  </w:num>
  <w:num w:numId="27">
    <w:abstractNumId w:val="11"/>
  </w:num>
  <w:num w:numId="28">
    <w:abstractNumId w:val="37"/>
  </w:num>
  <w:num w:numId="29">
    <w:abstractNumId w:val="24"/>
  </w:num>
  <w:num w:numId="30">
    <w:abstractNumId w:val="38"/>
  </w:num>
  <w:num w:numId="31">
    <w:abstractNumId w:val="19"/>
  </w:num>
  <w:num w:numId="32">
    <w:abstractNumId w:val="18"/>
  </w:num>
  <w:num w:numId="33">
    <w:abstractNumId w:val="10"/>
  </w:num>
  <w:num w:numId="34">
    <w:abstractNumId w:val="20"/>
  </w:num>
  <w:num w:numId="35">
    <w:abstractNumId w:val="32"/>
  </w:num>
  <w:num w:numId="36">
    <w:abstractNumId w:val="25"/>
  </w:num>
  <w:num w:numId="37">
    <w:abstractNumId w:val="9"/>
  </w:num>
  <w:num w:numId="38">
    <w:abstractNumId w:val="1"/>
  </w:num>
  <w:num w:numId="39">
    <w:abstractNumId w:val="22"/>
  </w:num>
  <w:num w:numId="40">
    <w:abstractNumId w:val="13"/>
  </w:num>
  <w:num w:numId="41">
    <w:abstractNumId w:val="28"/>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20"/>
  <w:evenAndOddHeaders/>
  <w:drawingGridHorizontalSpacing w:val="110"/>
  <w:displayHorizontalDrawingGridEvery w:val="2"/>
  <w:characterSpacingControl w:val="doNotCompress"/>
  <w:savePreviewPicture/>
  <w:hdrShapeDefaults>
    <o:shapedefaults v:ext="edit" spidmax="7170">
      <o:colormru v:ext="edit" colors="#87c540"/>
    </o:shapedefaults>
  </w:hdrShapeDefaults>
  <w:footnotePr>
    <w:footnote w:id="-1"/>
    <w:footnote w:id="0"/>
  </w:footnotePr>
  <w:endnotePr>
    <w:endnote w:id="-1"/>
    <w:endnote w:id="0"/>
  </w:endnotePr>
  <w:compat/>
  <w:docVars>
    <w:docVar w:name="EN.InstantFormat" w:val="&lt;ENInstantFormat&gt;&lt;Enabled&gt;1&lt;/Enabled&gt;&lt;ScanUnformatted&gt;0&lt;/ScanUnformatted&gt;&lt;ScanChanges&gt;0&lt;/ScanChanges&gt;&lt;Suspended&gt;0&lt;/Suspended&gt;&lt;/ENInstantFormat&gt;"/>
    <w:docVar w:name="EN.Layout" w:val="&lt;ENLayout&gt;&lt;Style&gt;APA 6th No initials&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p5xefs400s08eze9p52rpftxdtd2ff9d5d&quot;&gt;Parent Engagement Library&lt;record-ids&gt;&lt;item&gt;6&lt;/item&gt;&lt;item&gt;50&lt;/item&gt;&lt;item&gt;52&lt;/item&gt;&lt;item&gt;55&lt;/item&gt;&lt;item&gt;56&lt;/item&gt;&lt;item&gt;57&lt;/item&gt;&lt;item&gt;58&lt;/item&gt;&lt;item&gt;60&lt;/item&gt;&lt;item&gt;61&lt;/item&gt;&lt;item&gt;63&lt;/item&gt;&lt;item&gt;64&lt;/item&gt;&lt;item&gt;65&lt;/item&gt;&lt;item&gt;68&lt;/item&gt;&lt;item&gt;70&lt;/item&gt;&lt;item&gt;72&lt;/item&gt;&lt;item&gt;74&lt;/item&gt;&lt;item&gt;118&lt;/item&gt;&lt;item&gt;120&lt;/item&gt;&lt;item&gt;165&lt;/item&gt;&lt;item&gt;168&lt;/item&gt;&lt;item&gt;228&lt;/item&gt;&lt;item&gt;283&lt;/item&gt;&lt;item&gt;295&lt;/item&gt;&lt;item&gt;296&lt;/item&gt;&lt;item&gt;310&lt;/item&gt;&lt;item&gt;322&lt;/item&gt;&lt;item&gt;328&lt;/item&gt;&lt;item&gt;340&lt;/item&gt;&lt;item&gt;341&lt;/item&gt;&lt;item&gt;346&lt;/item&gt;&lt;item&gt;371&lt;/item&gt;&lt;item&gt;372&lt;/item&gt;&lt;item&gt;382&lt;/item&gt;&lt;item&gt;391&lt;/item&gt;&lt;item&gt;399&lt;/item&gt;&lt;item&gt;530&lt;/item&gt;&lt;item&gt;531&lt;/item&gt;&lt;item&gt;532&lt;/item&gt;&lt;item&gt;533&lt;/item&gt;&lt;item&gt;534&lt;/item&gt;&lt;item&gt;535&lt;/item&gt;&lt;item&gt;537&lt;/item&gt;&lt;item&gt;538&lt;/item&gt;&lt;item&gt;539&lt;/item&gt;&lt;/record-ids&gt;&lt;/item&gt;&lt;/Libraries&gt;"/>
  </w:docVars>
  <w:rsids>
    <w:rsidRoot w:val="00AD69D5"/>
    <w:rsid w:val="000027A2"/>
    <w:rsid w:val="000036B6"/>
    <w:rsid w:val="0000631A"/>
    <w:rsid w:val="00006DC1"/>
    <w:rsid w:val="00023D0E"/>
    <w:rsid w:val="0003537A"/>
    <w:rsid w:val="00036EF6"/>
    <w:rsid w:val="0004290F"/>
    <w:rsid w:val="00054A61"/>
    <w:rsid w:val="00061DE6"/>
    <w:rsid w:val="000635C9"/>
    <w:rsid w:val="00063A3E"/>
    <w:rsid w:val="0006571F"/>
    <w:rsid w:val="000677D0"/>
    <w:rsid w:val="00073A9C"/>
    <w:rsid w:val="00084CFD"/>
    <w:rsid w:val="00085A77"/>
    <w:rsid w:val="0009680B"/>
    <w:rsid w:val="000B043D"/>
    <w:rsid w:val="000B138F"/>
    <w:rsid w:val="000B3D03"/>
    <w:rsid w:val="000B525D"/>
    <w:rsid w:val="000B54C8"/>
    <w:rsid w:val="000C2549"/>
    <w:rsid w:val="000C7047"/>
    <w:rsid w:val="000D147F"/>
    <w:rsid w:val="000D3440"/>
    <w:rsid w:val="000D7895"/>
    <w:rsid w:val="000E24AC"/>
    <w:rsid w:val="000E4FC2"/>
    <w:rsid w:val="000F5504"/>
    <w:rsid w:val="0010249A"/>
    <w:rsid w:val="00124E4C"/>
    <w:rsid w:val="001303DC"/>
    <w:rsid w:val="00131615"/>
    <w:rsid w:val="001325A9"/>
    <w:rsid w:val="00132BBD"/>
    <w:rsid w:val="0014140B"/>
    <w:rsid w:val="00142B8C"/>
    <w:rsid w:val="00145349"/>
    <w:rsid w:val="0014704E"/>
    <w:rsid w:val="0014738A"/>
    <w:rsid w:val="00155DA9"/>
    <w:rsid w:val="00157697"/>
    <w:rsid w:val="00164AF2"/>
    <w:rsid w:val="001725AB"/>
    <w:rsid w:val="00173623"/>
    <w:rsid w:val="00176EE7"/>
    <w:rsid w:val="0018350C"/>
    <w:rsid w:val="001A26CE"/>
    <w:rsid w:val="001A32F6"/>
    <w:rsid w:val="001B0767"/>
    <w:rsid w:val="001B671D"/>
    <w:rsid w:val="001C073D"/>
    <w:rsid w:val="001D116D"/>
    <w:rsid w:val="001D1377"/>
    <w:rsid w:val="001D2C7B"/>
    <w:rsid w:val="001D4327"/>
    <w:rsid w:val="001D72B9"/>
    <w:rsid w:val="001E0C96"/>
    <w:rsid w:val="001E4C71"/>
    <w:rsid w:val="001E789D"/>
    <w:rsid w:val="001E7C57"/>
    <w:rsid w:val="001F4196"/>
    <w:rsid w:val="001F5927"/>
    <w:rsid w:val="001F754C"/>
    <w:rsid w:val="00200267"/>
    <w:rsid w:val="0020596F"/>
    <w:rsid w:val="002100BE"/>
    <w:rsid w:val="002135B0"/>
    <w:rsid w:val="002239A2"/>
    <w:rsid w:val="002242AA"/>
    <w:rsid w:val="002245AE"/>
    <w:rsid w:val="00243206"/>
    <w:rsid w:val="00251DC0"/>
    <w:rsid w:val="00256D05"/>
    <w:rsid w:val="002617F1"/>
    <w:rsid w:val="00262B6F"/>
    <w:rsid w:val="00273609"/>
    <w:rsid w:val="00276CE7"/>
    <w:rsid w:val="0028277E"/>
    <w:rsid w:val="00285996"/>
    <w:rsid w:val="002A3B46"/>
    <w:rsid w:val="002A4E6F"/>
    <w:rsid w:val="002B18E4"/>
    <w:rsid w:val="002B21EE"/>
    <w:rsid w:val="002B709C"/>
    <w:rsid w:val="002B7105"/>
    <w:rsid w:val="002C5CCE"/>
    <w:rsid w:val="002D0411"/>
    <w:rsid w:val="002D2D54"/>
    <w:rsid w:val="002E3F70"/>
    <w:rsid w:val="002F1306"/>
    <w:rsid w:val="002F5286"/>
    <w:rsid w:val="00301912"/>
    <w:rsid w:val="0030299B"/>
    <w:rsid w:val="00304CA5"/>
    <w:rsid w:val="003068E0"/>
    <w:rsid w:val="00307F41"/>
    <w:rsid w:val="00312D33"/>
    <w:rsid w:val="003159DD"/>
    <w:rsid w:val="0031724B"/>
    <w:rsid w:val="00321007"/>
    <w:rsid w:val="003212BD"/>
    <w:rsid w:val="003240A7"/>
    <w:rsid w:val="0032596B"/>
    <w:rsid w:val="00325F53"/>
    <w:rsid w:val="003260FA"/>
    <w:rsid w:val="00326CED"/>
    <w:rsid w:val="00332544"/>
    <w:rsid w:val="00333410"/>
    <w:rsid w:val="00336517"/>
    <w:rsid w:val="00342470"/>
    <w:rsid w:val="003467B6"/>
    <w:rsid w:val="00350E40"/>
    <w:rsid w:val="0035262E"/>
    <w:rsid w:val="003563B9"/>
    <w:rsid w:val="00356ADD"/>
    <w:rsid w:val="003623C9"/>
    <w:rsid w:val="0036365E"/>
    <w:rsid w:val="0036504D"/>
    <w:rsid w:val="003808E2"/>
    <w:rsid w:val="00384584"/>
    <w:rsid w:val="00384EF2"/>
    <w:rsid w:val="003916D2"/>
    <w:rsid w:val="003B11AD"/>
    <w:rsid w:val="003C1114"/>
    <w:rsid w:val="003C44CB"/>
    <w:rsid w:val="003D29F7"/>
    <w:rsid w:val="003D6992"/>
    <w:rsid w:val="003E04FF"/>
    <w:rsid w:val="003F3569"/>
    <w:rsid w:val="003F551C"/>
    <w:rsid w:val="003F6BA4"/>
    <w:rsid w:val="00402233"/>
    <w:rsid w:val="00404AA3"/>
    <w:rsid w:val="00404EBE"/>
    <w:rsid w:val="00405208"/>
    <w:rsid w:val="00407E7E"/>
    <w:rsid w:val="0041180D"/>
    <w:rsid w:val="004120DB"/>
    <w:rsid w:val="00417DF4"/>
    <w:rsid w:val="00420CD7"/>
    <w:rsid w:val="00436A26"/>
    <w:rsid w:val="004469E7"/>
    <w:rsid w:val="00454115"/>
    <w:rsid w:val="00461621"/>
    <w:rsid w:val="00461FE7"/>
    <w:rsid w:val="00464C68"/>
    <w:rsid w:val="00464FA2"/>
    <w:rsid w:val="00465C92"/>
    <w:rsid w:val="0046721C"/>
    <w:rsid w:val="00477B4C"/>
    <w:rsid w:val="0048139D"/>
    <w:rsid w:val="004819C5"/>
    <w:rsid w:val="00482235"/>
    <w:rsid w:val="00483567"/>
    <w:rsid w:val="004839B5"/>
    <w:rsid w:val="00484A75"/>
    <w:rsid w:val="00485D4C"/>
    <w:rsid w:val="00491AE9"/>
    <w:rsid w:val="00494703"/>
    <w:rsid w:val="004A4536"/>
    <w:rsid w:val="004A5228"/>
    <w:rsid w:val="004A76B6"/>
    <w:rsid w:val="004C1756"/>
    <w:rsid w:val="004C7FF1"/>
    <w:rsid w:val="004D2641"/>
    <w:rsid w:val="004D3DC7"/>
    <w:rsid w:val="004E25D6"/>
    <w:rsid w:val="004F7DC4"/>
    <w:rsid w:val="005031B7"/>
    <w:rsid w:val="00503A5F"/>
    <w:rsid w:val="005046C9"/>
    <w:rsid w:val="005052CC"/>
    <w:rsid w:val="00507001"/>
    <w:rsid w:val="00516A35"/>
    <w:rsid w:val="005212CD"/>
    <w:rsid w:val="0052566F"/>
    <w:rsid w:val="00526EDE"/>
    <w:rsid w:val="00530081"/>
    <w:rsid w:val="00532273"/>
    <w:rsid w:val="0053296F"/>
    <w:rsid w:val="00535199"/>
    <w:rsid w:val="00540A65"/>
    <w:rsid w:val="0054249F"/>
    <w:rsid w:val="0054254E"/>
    <w:rsid w:val="005434E7"/>
    <w:rsid w:val="00556EDA"/>
    <w:rsid w:val="0056331D"/>
    <w:rsid w:val="00580149"/>
    <w:rsid w:val="00580FC2"/>
    <w:rsid w:val="00582843"/>
    <w:rsid w:val="00584232"/>
    <w:rsid w:val="00585D9C"/>
    <w:rsid w:val="00597DAC"/>
    <w:rsid w:val="005A138A"/>
    <w:rsid w:val="005A461B"/>
    <w:rsid w:val="005B0EC0"/>
    <w:rsid w:val="005B1D6D"/>
    <w:rsid w:val="005B2575"/>
    <w:rsid w:val="005B5B5A"/>
    <w:rsid w:val="005B66FE"/>
    <w:rsid w:val="005B6F65"/>
    <w:rsid w:val="005C0849"/>
    <w:rsid w:val="005C4A31"/>
    <w:rsid w:val="005D29D3"/>
    <w:rsid w:val="005D4DFA"/>
    <w:rsid w:val="005D5728"/>
    <w:rsid w:val="005D5C49"/>
    <w:rsid w:val="005E3B91"/>
    <w:rsid w:val="005E6093"/>
    <w:rsid w:val="005F3D15"/>
    <w:rsid w:val="005F45AF"/>
    <w:rsid w:val="005F7943"/>
    <w:rsid w:val="0060004E"/>
    <w:rsid w:val="00601533"/>
    <w:rsid w:val="00603672"/>
    <w:rsid w:val="00605C19"/>
    <w:rsid w:val="00605CE2"/>
    <w:rsid w:val="00606DCA"/>
    <w:rsid w:val="00607459"/>
    <w:rsid w:val="00611B61"/>
    <w:rsid w:val="00612BAF"/>
    <w:rsid w:val="00617E19"/>
    <w:rsid w:val="006215AE"/>
    <w:rsid w:val="00622074"/>
    <w:rsid w:val="00631984"/>
    <w:rsid w:val="006376C7"/>
    <w:rsid w:val="0064009A"/>
    <w:rsid w:val="006445C4"/>
    <w:rsid w:val="00645993"/>
    <w:rsid w:val="006679EC"/>
    <w:rsid w:val="00672118"/>
    <w:rsid w:val="00674A74"/>
    <w:rsid w:val="006777A0"/>
    <w:rsid w:val="00677EE3"/>
    <w:rsid w:val="0068558A"/>
    <w:rsid w:val="00685C1C"/>
    <w:rsid w:val="00686A32"/>
    <w:rsid w:val="006905BC"/>
    <w:rsid w:val="00694CAF"/>
    <w:rsid w:val="006A41AD"/>
    <w:rsid w:val="006A4FA4"/>
    <w:rsid w:val="006B1042"/>
    <w:rsid w:val="006B401A"/>
    <w:rsid w:val="006C1B36"/>
    <w:rsid w:val="006C324D"/>
    <w:rsid w:val="006C3D8A"/>
    <w:rsid w:val="006D0E88"/>
    <w:rsid w:val="006D3F5F"/>
    <w:rsid w:val="006D4FE1"/>
    <w:rsid w:val="006D704B"/>
    <w:rsid w:val="006D70C6"/>
    <w:rsid w:val="006D7A34"/>
    <w:rsid w:val="006E13C6"/>
    <w:rsid w:val="006E370E"/>
    <w:rsid w:val="006E518A"/>
    <w:rsid w:val="006E653B"/>
    <w:rsid w:val="006E7BBD"/>
    <w:rsid w:val="006F70C2"/>
    <w:rsid w:val="007029C2"/>
    <w:rsid w:val="007057A1"/>
    <w:rsid w:val="0071195B"/>
    <w:rsid w:val="00711D9C"/>
    <w:rsid w:val="0071240E"/>
    <w:rsid w:val="0071557D"/>
    <w:rsid w:val="007226B9"/>
    <w:rsid w:val="00722A30"/>
    <w:rsid w:val="00732C14"/>
    <w:rsid w:val="00733991"/>
    <w:rsid w:val="007345C8"/>
    <w:rsid w:val="00735B1A"/>
    <w:rsid w:val="00741C06"/>
    <w:rsid w:val="00741E96"/>
    <w:rsid w:val="007530F1"/>
    <w:rsid w:val="00753352"/>
    <w:rsid w:val="00755D6C"/>
    <w:rsid w:val="007600AC"/>
    <w:rsid w:val="0076451D"/>
    <w:rsid w:val="00766C80"/>
    <w:rsid w:val="00770FC1"/>
    <w:rsid w:val="007766E2"/>
    <w:rsid w:val="00781520"/>
    <w:rsid w:val="007827A3"/>
    <w:rsid w:val="00782D7F"/>
    <w:rsid w:val="00783A4C"/>
    <w:rsid w:val="007858C8"/>
    <w:rsid w:val="00785DF0"/>
    <w:rsid w:val="00793470"/>
    <w:rsid w:val="00794859"/>
    <w:rsid w:val="007962E7"/>
    <w:rsid w:val="007A0491"/>
    <w:rsid w:val="007A2DD6"/>
    <w:rsid w:val="007B196E"/>
    <w:rsid w:val="007B5108"/>
    <w:rsid w:val="007C25EC"/>
    <w:rsid w:val="007C5C82"/>
    <w:rsid w:val="007E076D"/>
    <w:rsid w:val="007E13B1"/>
    <w:rsid w:val="007E6AE2"/>
    <w:rsid w:val="007F1103"/>
    <w:rsid w:val="007F1485"/>
    <w:rsid w:val="007F3F58"/>
    <w:rsid w:val="00800D7F"/>
    <w:rsid w:val="00807FEC"/>
    <w:rsid w:val="00814BB8"/>
    <w:rsid w:val="008220AE"/>
    <w:rsid w:val="0082222E"/>
    <w:rsid w:val="00823C4B"/>
    <w:rsid w:val="0082506A"/>
    <w:rsid w:val="00830823"/>
    <w:rsid w:val="00836D01"/>
    <w:rsid w:val="00842939"/>
    <w:rsid w:val="008469AE"/>
    <w:rsid w:val="00847F04"/>
    <w:rsid w:val="00857999"/>
    <w:rsid w:val="00860D05"/>
    <w:rsid w:val="008616E0"/>
    <w:rsid w:val="008621ED"/>
    <w:rsid w:val="00870FB3"/>
    <w:rsid w:val="00871C65"/>
    <w:rsid w:val="00871F1C"/>
    <w:rsid w:val="0087582A"/>
    <w:rsid w:val="00876962"/>
    <w:rsid w:val="0088454F"/>
    <w:rsid w:val="00894FC2"/>
    <w:rsid w:val="008A05D9"/>
    <w:rsid w:val="008A11CD"/>
    <w:rsid w:val="008A1B84"/>
    <w:rsid w:val="008A2E6D"/>
    <w:rsid w:val="008A451D"/>
    <w:rsid w:val="008A4768"/>
    <w:rsid w:val="008A6B6C"/>
    <w:rsid w:val="008A7A21"/>
    <w:rsid w:val="008B0B33"/>
    <w:rsid w:val="008B1107"/>
    <w:rsid w:val="008B357E"/>
    <w:rsid w:val="008B50BE"/>
    <w:rsid w:val="008C5F3A"/>
    <w:rsid w:val="008D0506"/>
    <w:rsid w:val="008D2AA3"/>
    <w:rsid w:val="008D4548"/>
    <w:rsid w:val="008D6A77"/>
    <w:rsid w:val="008D76A1"/>
    <w:rsid w:val="008E5D55"/>
    <w:rsid w:val="008E6EF2"/>
    <w:rsid w:val="008F3C15"/>
    <w:rsid w:val="008F4257"/>
    <w:rsid w:val="008F4B79"/>
    <w:rsid w:val="008F5492"/>
    <w:rsid w:val="00902CDA"/>
    <w:rsid w:val="00913D4B"/>
    <w:rsid w:val="0091571C"/>
    <w:rsid w:val="00917930"/>
    <w:rsid w:val="00921FC5"/>
    <w:rsid w:val="00932514"/>
    <w:rsid w:val="00932817"/>
    <w:rsid w:val="00935AD6"/>
    <w:rsid w:val="009451B0"/>
    <w:rsid w:val="00950CEB"/>
    <w:rsid w:val="00957DD2"/>
    <w:rsid w:val="00961F82"/>
    <w:rsid w:val="009638A7"/>
    <w:rsid w:val="00966C77"/>
    <w:rsid w:val="00974A48"/>
    <w:rsid w:val="00986B8F"/>
    <w:rsid w:val="00990750"/>
    <w:rsid w:val="009955E5"/>
    <w:rsid w:val="009A0325"/>
    <w:rsid w:val="009A58FA"/>
    <w:rsid w:val="009A7815"/>
    <w:rsid w:val="009A7F90"/>
    <w:rsid w:val="009B4C24"/>
    <w:rsid w:val="009B4D06"/>
    <w:rsid w:val="009B7A31"/>
    <w:rsid w:val="009C2ECD"/>
    <w:rsid w:val="009D1EA3"/>
    <w:rsid w:val="009D2E89"/>
    <w:rsid w:val="009D6079"/>
    <w:rsid w:val="009D7347"/>
    <w:rsid w:val="009E2D08"/>
    <w:rsid w:val="009F069B"/>
    <w:rsid w:val="009F41BD"/>
    <w:rsid w:val="009F7DFD"/>
    <w:rsid w:val="00A01CEC"/>
    <w:rsid w:val="00A15BB2"/>
    <w:rsid w:val="00A16F5E"/>
    <w:rsid w:val="00A171C4"/>
    <w:rsid w:val="00A244AA"/>
    <w:rsid w:val="00A27055"/>
    <w:rsid w:val="00A33545"/>
    <w:rsid w:val="00A40BF4"/>
    <w:rsid w:val="00A47B23"/>
    <w:rsid w:val="00A47E33"/>
    <w:rsid w:val="00A502EC"/>
    <w:rsid w:val="00A50DB0"/>
    <w:rsid w:val="00A57096"/>
    <w:rsid w:val="00A625EB"/>
    <w:rsid w:val="00A63583"/>
    <w:rsid w:val="00A65DD0"/>
    <w:rsid w:val="00A65EF4"/>
    <w:rsid w:val="00A6793F"/>
    <w:rsid w:val="00A75332"/>
    <w:rsid w:val="00A76D77"/>
    <w:rsid w:val="00A771AB"/>
    <w:rsid w:val="00A77BAE"/>
    <w:rsid w:val="00A819BF"/>
    <w:rsid w:val="00A81D04"/>
    <w:rsid w:val="00A90C20"/>
    <w:rsid w:val="00AB2FBF"/>
    <w:rsid w:val="00AB5BD2"/>
    <w:rsid w:val="00AC4052"/>
    <w:rsid w:val="00AC4BD3"/>
    <w:rsid w:val="00AC7D57"/>
    <w:rsid w:val="00AD0409"/>
    <w:rsid w:val="00AD69D5"/>
    <w:rsid w:val="00AD73C7"/>
    <w:rsid w:val="00AF3A91"/>
    <w:rsid w:val="00B000EF"/>
    <w:rsid w:val="00B107EF"/>
    <w:rsid w:val="00B12304"/>
    <w:rsid w:val="00B1484A"/>
    <w:rsid w:val="00B15B1A"/>
    <w:rsid w:val="00B234E8"/>
    <w:rsid w:val="00B32E05"/>
    <w:rsid w:val="00B40824"/>
    <w:rsid w:val="00B40BFB"/>
    <w:rsid w:val="00B433C7"/>
    <w:rsid w:val="00B55415"/>
    <w:rsid w:val="00B56189"/>
    <w:rsid w:val="00B642C2"/>
    <w:rsid w:val="00B6672E"/>
    <w:rsid w:val="00B83367"/>
    <w:rsid w:val="00B906E0"/>
    <w:rsid w:val="00BA2284"/>
    <w:rsid w:val="00BA484B"/>
    <w:rsid w:val="00BC4E21"/>
    <w:rsid w:val="00BC695F"/>
    <w:rsid w:val="00BC6CCF"/>
    <w:rsid w:val="00BC6F4B"/>
    <w:rsid w:val="00BD01A9"/>
    <w:rsid w:val="00BE0F84"/>
    <w:rsid w:val="00BE1451"/>
    <w:rsid w:val="00BE296A"/>
    <w:rsid w:val="00BF01C8"/>
    <w:rsid w:val="00BF0C72"/>
    <w:rsid w:val="00BF2D1E"/>
    <w:rsid w:val="00C032DB"/>
    <w:rsid w:val="00C1119E"/>
    <w:rsid w:val="00C1560B"/>
    <w:rsid w:val="00C15C65"/>
    <w:rsid w:val="00C1683A"/>
    <w:rsid w:val="00C2170D"/>
    <w:rsid w:val="00C22538"/>
    <w:rsid w:val="00C25AB0"/>
    <w:rsid w:val="00C25DD5"/>
    <w:rsid w:val="00C2672B"/>
    <w:rsid w:val="00C34303"/>
    <w:rsid w:val="00C34AD2"/>
    <w:rsid w:val="00C35DF6"/>
    <w:rsid w:val="00C45B7E"/>
    <w:rsid w:val="00C512E5"/>
    <w:rsid w:val="00C567BD"/>
    <w:rsid w:val="00C6039D"/>
    <w:rsid w:val="00C62830"/>
    <w:rsid w:val="00C700DE"/>
    <w:rsid w:val="00C72192"/>
    <w:rsid w:val="00C845CB"/>
    <w:rsid w:val="00C86071"/>
    <w:rsid w:val="00C87652"/>
    <w:rsid w:val="00C9062D"/>
    <w:rsid w:val="00C93FA0"/>
    <w:rsid w:val="00CA150A"/>
    <w:rsid w:val="00CA3F4F"/>
    <w:rsid w:val="00CA7C92"/>
    <w:rsid w:val="00CB345B"/>
    <w:rsid w:val="00CB380E"/>
    <w:rsid w:val="00CC5404"/>
    <w:rsid w:val="00CE3C70"/>
    <w:rsid w:val="00CE6D70"/>
    <w:rsid w:val="00CF4E5A"/>
    <w:rsid w:val="00D0335B"/>
    <w:rsid w:val="00D1720C"/>
    <w:rsid w:val="00D254FF"/>
    <w:rsid w:val="00D26E99"/>
    <w:rsid w:val="00D32319"/>
    <w:rsid w:val="00D37D37"/>
    <w:rsid w:val="00D40554"/>
    <w:rsid w:val="00D44D20"/>
    <w:rsid w:val="00D46C4B"/>
    <w:rsid w:val="00D479BF"/>
    <w:rsid w:val="00D562E2"/>
    <w:rsid w:val="00D563F9"/>
    <w:rsid w:val="00D57C34"/>
    <w:rsid w:val="00D861F5"/>
    <w:rsid w:val="00D92E97"/>
    <w:rsid w:val="00D93E0C"/>
    <w:rsid w:val="00D946DB"/>
    <w:rsid w:val="00D9586F"/>
    <w:rsid w:val="00DA199D"/>
    <w:rsid w:val="00DA6749"/>
    <w:rsid w:val="00DA7EBD"/>
    <w:rsid w:val="00DC244C"/>
    <w:rsid w:val="00DC527A"/>
    <w:rsid w:val="00DC5F7B"/>
    <w:rsid w:val="00DD088C"/>
    <w:rsid w:val="00DD24A4"/>
    <w:rsid w:val="00DD3A36"/>
    <w:rsid w:val="00DD4081"/>
    <w:rsid w:val="00DD50EE"/>
    <w:rsid w:val="00DD6666"/>
    <w:rsid w:val="00DD7C28"/>
    <w:rsid w:val="00DE0729"/>
    <w:rsid w:val="00DF21EC"/>
    <w:rsid w:val="00DF3B0F"/>
    <w:rsid w:val="00DF5AEB"/>
    <w:rsid w:val="00DF6905"/>
    <w:rsid w:val="00E0015C"/>
    <w:rsid w:val="00E00E88"/>
    <w:rsid w:val="00E0635D"/>
    <w:rsid w:val="00E07CAA"/>
    <w:rsid w:val="00E103AB"/>
    <w:rsid w:val="00E17658"/>
    <w:rsid w:val="00E23850"/>
    <w:rsid w:val="00E33533"/>
    <w:rsid w:val="00E33C5E"/>
    <w:rsid w:val="00E3542B"/>
    <w:rsid w:val="00E411F5"/>
    <w:rsid w:val="00E52785"/>
    <w:rsid w:val="00E559FE"/>
    <w:rsid w:val="00E57C60"/>
    <w:rsid w:val="00E65296"/>
    <w:rsid w:val="00E6625D"/>
    <w:rsid w:val="00E7073D"/>
    <w:rsid w:val="00E735B0"/>
    <w:rsid w:val="00E747A4"/>
    <w:rsid w:val="00E758DD"/>
    <w:rsid w:val="00E84EE2"/>
    <w:rsid w:val="00E85582"/>
    <w:rsid w:val="00E9070C"/>
    <w:rsid w:val="00EA0802"/>
    <w:rsid w:val="00EB6E9A"/>
    <w:rsid w:val="00EC0A0B"/>
    <w:rsid w:val="00EC3659"/>
    <w:rsid w:val="00EC41FE"/>
    <w:rsid w:val="00EC629F"/>
    <w:rsid w:val="00EC7EC2"/>
    <w:rsid w:val="00ED0ACA"/>
    <w:rsid w:val="00ED11CE"/>
    <w:rsid w:val="00EE4D82"/>
    <w:rsid w:val="00EE55A8"/>
    <w:rsid w:val="00EE64A3"/>
    <w:rsid w:val="00EF0A4D"/>
    <w:rsid w:val="00F01133"/>
    <w:rsid w:val="00F011B8"/>
    <w:rsid w:val="00F05BC5"/>
    <w:rsid w:val="00F06AEA"/>
    <w:rsid w:val="00F14998"/>
    <w:rsid w:val="00F27AF7"/>
    <w:rsid w:val="00F32FDC"/>
    <w:rsid w:val="00F36AE9"/>
    <w:rsid w:val="00F44C6B"/>
    <w:rsid w:val="00F45567"/>
    <w:rsid w:val="00F45A6C"/>
    <w:rsid w:val="00F52C27"/>
    <w:rsid w:val="00F63846"/>
    <w:rsid w:val="00F956B1"/>
    <w:rsid w:val="00FA31B2"/>
    <w:rsid w:val="00FA3EF6"/>
    <w:rsid w:val="00FC0E6F"/>
    <w:rsid w:val="00FC47BB"/>
    <w:rsid w:val="00FC5719"/>
    <w:rsid w:val="00FD02DE"/>
    <w:rsid w:val="00FD4033"/>
    <w:rsid w:val="00FD563A"/>
    <w:rsid w:val="00FE7D23"/>
    <w:rsid w:val="00FF50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87c5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68"/>
    <w:pPr>
      <w:spacing w:after="200" w:line="276" w:lineRule="auto"/>
    </w:pPr>
    <w:rPr>
      <w:sz w:val="22"/>
      <w:szCs w:val="22"/>
      <w:lang w:eastAsia="en-US"/>
    </w:rPr>
  </w:style>
  <w:style w:type="paragraph" w:styleId="Heading1">
    <w:name w:val="heading 1"/>
    <w:basedOn w:val="Normal"/>
    <w:next w:val="Normal"/>
    <w:link w:val="Heading1Char"/>
    <w:uiPriority w:val="9"/>
    <w:qFormat/>
    <w:rsid w:val="00132BBD"/>
    <w:pPr>
      <w:keepNext/>
      <w:keepLines/>
      <w:spacing w:before="480" w:after="240"/>
      <w:outlineLvl w:val="0"/>
    </w:pPr>
    <w:rPr>
      <w:rFonts w:eastAsia="Times New Roman"/>
      <w:b/>
      <w:bCs/>
      <w:color w:val="1B75BC"/>
      <w:sz w:val="28"/>
      <w:szCs w:val="28"/>
      <w:u w:color="14578C"/>
    </w:rPr>
  </w:style>
  <w:style w:type="paragraph" w:styleId="Heading2">
    <w:name w:val="heading 2"/>
    <w:basedOn w:val="Normal"/>
    <w:next w:val="Normal"/>
    <w:link w:val="Heading2Char"/>
    <w:uiPriority w:val="9"/>
    <w:unhideWhenUsed/>
    <w:qFormat/>
    <w:rsid w:val="00484A75"/>
    <w:pPr>
      <w:keepNext/>
      <w:keepLines/>
      <w:spacing w:before="200" w:after="0"/>
      <w:outlineLvl w:val="1"/>
    </w:pPr>
    <w:rPr>
      <w:rFonts w:eastAsia="Times New Roman"/>
      <w:bCs/>
      <w:color w:val="1B75BC"/>
      <w:sz w:val="26"/>
      <w:szCs w:val="26"/>
    </w:rPr>
  </w:style>
  <w:style w:type="paragraph" w:styleId="Heading3">
    <w:name w:val="heading 3"/>
    <w:basedOn w:val="Normal"/>
    <w:next w:val="Normal"/>
    <w:link w:val="Heading3Char"/>
    <w:uiPriority w:val="9"/>
    <w:unhideWhenUsed/>
    <w:qFormat/>
    <w:rsid w:val="00484A75"/>
    <w:pPr>
      <w:keepNext/>
      <w:keepLines/>
      <w:spacing w:before="200" w:after="0"/>
      <w:outlineLvl w:val="2"/>
    </w:pPr>
    <w:rPr>
      <w:rFonts w:eastAsia="Times New Roman"/>
      <w:bCs/>
      <w:i/>
      <w:color w:val="1B75B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659"/>
    <w:pPr>
      <w:tabs>
        <w:tab w:val="center" w:pos="4513"/>
        <w:tab w:val="right" w:pos="9026"/>
      </w:tabs>
    </w:pPr>
  </w:style>
  <w:style w:type="character" w:customStyle="1" w:styleId="HeaderChar">
    <w:name w:val="Header Char"/>
    <w:basedOn w:val="DefaultParagraphFont"/>
    <w:link w:val="Header"/>
    <w:uiPriority w:val="99"/>
    <w:rsid w:val="00EC3659"/>
  </w:style>
  <w:style w:type="paragraph" w:styleId="Footer">
    <w:name w:val="footer"/>
    <w:basedOn w:val="Normal"/>
    <w:link w:val="FooterChar"/>
    <w:uiPriority w:val="99"/>
    <w:unhideWhenUsed/>
    <w:rsid w:val="00EC3659"/>
    <w:pPr>
      <w:tabs>
        <w:tab w:val="center" w:pos="4513"/>
        <w:tab w:val="right" w:pos="9026"/>
      </w:tabs>
    </w:pPr>
  </w:style>
  <w:style w:type="character" w:customStyle="1" w:styleId="FooterChar">
    <w:name w:val="Footer Char"/>
    <w:basedOn w:val="DefaultParagraphFont"/>
    <w:link w:val="Footer"/>
    <w:uiPriority w:val="99"/>
    <w:rsid w:val="00EC3659"/>
  </w:style>
  <w:style w:type="paragraph" w:styleId="ListParagraph">
    <w:name w:val="List Paragraph"/>
    <w:basedOn w:val="Normal"/>
    <w:uiPriority w:val="34"/>
    <w:qFormat/>
    <w:rsid w:val="00176EE7"/>
    <w:pPr>
      <w:ind w:left="720"/>
    </w:pPr>
  </w:style>
  <w:style w:type="paragraph" w:styleId="Title">
    <w:name w:val="Title"/>
    <w:basedOn w:val="Normal"/>
    <w:next w:val="Normal"/>
    <w:link w:val="TitleChar"/>
    <w:uiPriority w:val="10"/>
    <w:qFormat/>
    <w:rsid w:val="00677EE3"/>
    <w:pPr>
      <w:pBdr>
        <w:bottom w:val="single" w:sz="8" w:space="4" w:color="1B75BC"/>
      </w:pBdr>
      <w:spacing w:after="300" w:line="240" w:lineRule="auto"/>
      <w:contextualSpacing/>
    </w:pPr>
    <w:rPr>
      <w:rFonts w:eastAsia="Times New Roman" w:cs="Times New Roman"/>
      <w:color w:val="1B75BC"/>
      <w:spacing w:val="5"/>
      <w:kern w:val="28"/>
      <w:sz w:val="52"/>
      <w:szCs w:val="52"/>
    </w:rPr>
  </w:style>
  <w:style w:type="character" w:customStyle="1" w:styleId="TitleChar">
    <w:name w:val="Title Char"/>
    <w:basedOn w:val="DefaultParagraphFont"/>
    <w:link w:val="Title"/>
    <w:uiPriority w:val="10"/>
    <w:rsid w:val="00677EE3"/>
    <w:rPr>
      <w:rFonts w:eastAsia="Times New Roman" w:cs="Times New Roman"/>
      <w:color w:val="1B75BC"/>
      <w:spacing w:val="5"/>
      <w:kern w:val="28"/>
      <w:sz w:val="52"/>
      <w:szCs w:val="52"/>
      <w:lang w:eastAsia="en-US"/>
    </w:rPr>
  </w:style>
  <w:style w:type="paragraph" w:styleId="Subtitle">
    <w:name w:val="Subtitle"/>
    <w:basedOn w:val="Normal"/>
    <w:next w:val="Normal"/>
    <w:link w:val="SubtitleChar"/>
    <w:uiPriority w:val="11"/>
    <w:qFormat/>
    <w:rsid w:val="00677EE3"/>
    <w:pPr>
      <w:numPr>
        <w:ilvl w:val="1"/>
      </w:numPr>
    </w:pPr>
    <w:rPr>
      <w:rFonts w:eastAsia="Times New Roman" w:cs="Times New Roman"/>
      <w:i/>
      <w:iCs/>
      <w:color w:val="1B75BC"/>
      <w:spacing w:val="15"/>
      <w:sz w:val="24"/>
      <w:szCs w:val="24"/>
    </w:rPr>
  </w:style>
  <w:style w:type="character" w:customStyle="1" w:styleId="SubtitleChar">
    <w:name w:val="Subtitle Char"/>
    <w:basedOn w:val="DefaultParagraphFont"/>
    <w:link w:val="Subtitle"/>
    <w:uiPriority w:val="11"/>
    <w:rsid w:val="00677EE3"/>
    <w:rPr>
      <w:rFonts w:eastAsia="Times New Roman" w:cs="Times New Roman"/>
      <w:i/>
      <w:iCs/>
      <w:color w:val="1B75BC"/>
      <w:spacing w:val="15"/>
      <w:sz w:val="24"/>
      <w:szCs w:val="24"/>
      <w:lang w:eastAsia="en-US"/>
    </w:rPr>
  </w:style>
  <w:style w:type="character" w:customStyle="1" w:styleId="Heading1Char">
    <w:name w:val="Heading 1 Char"/>
    <w:basedOn w:val="DefaultParagraphFont"/>
    <w:link w:val="Heading1"/>
    <w:uiPriority w:val="9"/>
    <w:rsid w:val="00132BBD"/>
    <w:rPr>
      <w:rFonts w:eastAsia="Times New Roman"/>
      <w:b/>
      <w:bCs/>
      <w:color w:val="1B75BC"/>
      <w:sz w:val="28"/>
      <w:szCs w:val="28"/>
      <w:u w:color="14578C"/>
      <w:lang w:eastAsia="en-US"/>
    </w:rPr>
  </w:style>
  <w:style w:type="character" w:customStyle="1" w:styleId="Heading2Char">
    <w:name w:val="Heading 2 Char"/>
    <w:basedOn w:val="DefaultParagraphFont"/>
    <w:link w:val="Heading2"/>
    <w:uiPriority w:val="9"/>
    <w:rsid w:val="00484A75"/>
    <w:rPr>
      <w:rFonts w:eastAsia="Times New Roman"/>
      <w:bCs/>
      <w:color w:val="1B75BC"/>
      <w:sz w:val="26"/>
      <w:szCs w:val="26"/>
      <w:lang w:eastAsia="en-US"/>
    </w:rPr>
  </w:style>
  <w:style w:type="character" w:customStyle="1" w:styleId="Heading3Char">
    <w:name w:val="Heading 3 Char"/>
    <w:basedOn w:val="DefaultParagraphFont"/>
    <w:link w:val="Heading3"/>
    <w:uiPriority w:val="9"/>
    <w:rsid w:val="00484A75"/>
    <w:rPr>
      <w:rFonts w:eastAsia="Times New Roman"/>
      <w:bCs/>
      <w:i/>
      <w:color w:val="1B75BC"/>
      <w:sz w:val="24"/>
      <w:szCs w:val="22"/>
      <w:lang w:eastAsia="en-US"/>
    </w:rPr>
  </w:style>
  <w:style w:type="paragraph" w:styleId="BalloonText">
    <w:name w:val="Balloon Text"/>
    <w:basedOn w:val="Normal"/>
    <w:link w:val="BalloonTextChar"/>
    <w:uiPriority w:val="99"/>
    <w:semiHidden/>
    <w:unhideWhenUsed/>
    <w:rsid w:val="00484A7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484A75"/>
    <w:rPr>
      <w:sz w:val="16"/>
      <w:szCs w:val="16"/>
      <w:lang w:eastAsia="en-US"/>
    </w:rPr>
  </w:style>
  <w:style w:type="paragraph" w:styleId="Caption">
    <w:name w:val="caption"/>
    <w:basedOn w:val="Normal"/>
    <w:next w:val="Normal"/>
    <w:uiPriority w:val="35"/>
    <w:unhideWhenUsed/>
    <w:qFormat/>
    <w:rsid w:val="00E735B0"/>
    <w:pPr>
      <w:spacing w:line="240" w:lineRule="auto"/>
    </w:pPr>
    <w:rPr>
      <w:b/>
      <w:bCs/>
      <w:color w:val="1B75BC"/>
      <w:sz w:val="18"/>
      <w:szCs w:val="18"/>
    </w:rPr>
  </w:style>
  <w:style w:type="paragraph" w:styleId="TOCHeading">
    <w:name w:val="TOC Heading"/>
    <w:basedOn w:val="Heading1"/>
    <w:next w:val="Normal"/>
    <w:uiPriority w:val="39"/>
    <w:unhideWhenUsed/>
    <w:qFormat/>
    <w:rsid w:val="0048139D"/>
    <w:pPr>
      <w:outlineLvl w:val="9"/>
    </w:pPr>
    <w:rPr>
      <w:rFonts w:cs="Times New Roman"/>
      <w:lang w:val="en-US"/>
    </w:rPr>
  </w:style>
  <w:style w:type="paragraph" w:styleId="TOC1">
    <w:name w:val="toc 1"/>
    <w:basedOn w:val="Normal"/>
    <w:next w:val="Normal"/>
    <w:autoRedefine/>
    <w:uiPriority w:val="39"/>
    <w:unhideWhenUsed/>
    <w:rsid w:val="0048139D"/>
    <w:pPr>
      <w:spacing w:before="120" w:after="0"/>
    </w:pPr>
    <w:rPr>
      <w:b/>
      <w:color w:val="1B75BC"/>
      <w:sz w:val="24"/>
      <w:szCs w:val="24"/>
    </w:rPr>
  </w:style>
  <w:style w:type="paragraph" w:styleId="TOC2">
    <w:name w:val="toc 2"/>
    <w:basedOn w:val="Normal"/>
    <w:next w:val="Normal"/>
    <w:autoRedefine/>
    <w:uiPriority w:val="39"/>
    <w:unhideWhenUsed/>
    <w:rsid w:val="001D72B9"/>
    <w:pPr>
      <w:spacing w:after="0"/>
    </w:pPr>
    <w:rPr>
      <w:rFonts w:ascii="Calibri" w:hAnsi="Calibri"/>
    </w:rPr>
  </w:style>
  <w:style w:type="paragraph" w:styleId="TOC3">
    <w:name w:val="toc 3"/>
    <w:basedOn w:val="Normal"/>
    <w:next w:val="Normal"/>
    <w:autoRedefine/>
    <w:uiPriority w:val="39"/>
    <w:unhideWhenUsed/>
    <w:rsid w:val="001D72B9"/>
    <w:pPr>
      <w:spacing w:after="0"/>
      <w:ind w:left="220"/>
    </w:pPr>
    <w:rPr>
      <w:rFonts w:ascii="Calibri" w:hAnsi="Calibri"/>
      <w:i/>
    </w:rPr>
  </w:style>
  <w:style w:type="character" w:styleId="Hyperlink">
    <w:name w:val="Hyperlink"/>
    <w:basedOn w:val="DefaultParagraphFont"/>
    <w:uiPriority w:val="99"/>
    <w:unhideWhenUsed/>
    <w:rsid w:val="00E735B0"/>
    <w:rPr>
      <w:color w:val="0000FF"/>
      <w:u w:val="single"/>
    </w:rPr>
  </w:style>
  <w:style w:type="table" w:customStyle="1" w:styleId="LightShading-Accent11">
    <w:name w:val="Light Shading - Accent 11"/>
    <w:basedOn w:val="TableNormal"/>
    <w:uiPriority w:val="60"/>
    <w:rsid w:val="00974A48"/>
    <w:rPr>
      <w:rFonts w:ascii="Calibri" w:eastAsia="Times New Roman" w:hAnsi="Calibri" w:cs="Times New Roman"/>
      <w:color w:val="14578C"/>
      <w:sz w:val="22"/>
      <w:szCs w:val="22"/>
      <w:lang w:val="en-US" w:eastAsia="zh-TW"/>
    </w:rPr>
    <w:tblPr>
      <w:tblStyleRowBandSize w:val="1"/>
      <w:tblStyleColBandSize w:val="1"/>
      <w:tblInd w:w="0" w:type="dxa"/>
      <w:tblBorders>
        <w:top w:val="single" w:sz="8" w:space="0" w:color="1B75BC"/>
        <w:bottom w:val="single" w:sz="8" w:space="0" w:color="1B75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75BC"/>
          <w:left w:val="nil"/>
          <w:bottom w:val="single" w:sz="8" w:space="0" w:color="1B75BC"/>
          <w:right w:val="nil"/>
          <w:insideH w:val="nil"/>
          <w:insideV w:val="nil"/>
        </w:tcBorders>
      </w:tcPr>
    </w:tblStylePr>
    <w:tblStylePr w:type="lastRow">
      <w:pPr>
        <w:spacing w:before="0" w:after="0" w:line="240" w:lineRule="auto"/>
      </w:pPr>
      <w:rPr>
        <w:b/>
        <w:bCs/>
      </w:rPr>
      <w:tblPr/>
      <w:tcPr>
        <w:tcBorders>
          <w:top w:val="single" w:sz="8" w:space="0" w:color="1B75BC"/>
          <w:left w:val="nil"/>
          <w:bottom w:val="single" w:sz="8" w:space="0" w:color="1B75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DF5"/>
      </w:tcPr>
    </w:tblStylePr>
    <w:tblStylePr w:type="band1Horz">
      <w:tblPr/>
      <w:tcPr>
        <w:tcBorders>
          <w:left w:val="nil"/>
          <w:right w:val="nil"/>
          <w:insideH w:val="nil"/>
          <w:insideV w:val="nil"/>
        </w:tcBorders>
        <w:shd w:val="clear" w:color="auto" w:fill="BFDDF5"/>
      </w:tcPr>
    </w:tblStylePr>
  </w:style>
  <w:style w:type="character" w:styleId="PageNumber">
    <w:name w:val="page number"/>
    <w:basedOn w:val="DefaultParagraphFont"/>
    <w:uiPriority w:val="99"/>
    <w:semiHidden/>
    <w:unhideWhenUsed/>
    <w:rsid w:val="00A65DD0"/>
  </w:style>
  <w:style w:type="paragraph" w:styleId="TOC4">
    <w:name w:val="toc 4"/>
    <w:basedOn w:val="Normal"/>
    <w:next w:val="Normal"/>
    <w:autoRedefine/>
    <w:uiPriority w:val="39"/>
    <w:unhideWhenUsed/>
    <w:rsid w:val="001D72B9"/>
    <w:pPr>
      <w:pBdr>
        <w:between w:val="double" w:sz="6" w:space="0" w:color="auto"/>
      </w:pBdr>
      <w:spacing w:after="0"/>
      <w:ind w:left="440"/>
    </w:pPr>
    <w:rPr>
      <w:rFonts w:ascii="Calibri" w:hAnsi="Calibri"/>
      <w:sz w:val="20"/>
      <w:szCs w:val="20"/>
    </w:rPr>
  </w:style>
  <w:style w:type="paragraph" w:styleId="TOC5">
    <w:name w:val="toc 5"/>
    <w:basedOn w:val="Normal"/>
    <w:next w:val="Normal"/>
    <w:autoRedefine/>
    <w:uiPriority w:val="39"/>
    <w:unhideWhenUsed/>
    <w:rsid w:val="001D72B9"/>
    <w:pPr>
      <w:pBdr>
        <w:between w:val="double" w:sz="6" w:space="0" w:color="auto"/>
      </w:pBdr>
      <w:spacing w:after="0"/>
      <w:ind w:left="660"/>
    </w:pPr>
    <w:rPr>
      <w:rFonts w:ascii="Calibri" w:hAnsi="Calibri"/>
      <w:sz w:val="20"/>
      <w:szCs w:val="20"/>
    </w:rPr>
  </w:style>
  <w:style w:type="paragraph" w:styleId="TOC6">
    <w:name w:val="toc 6"/>
    <w:basedOn w:val="Normal"/>
    <w:next w:val="Normal"/>
    <w:autoRedefine/>
    <w:uiPriority w:val="39"/>
    <w:unhideWhenUsed/>
    <w:rsid w:val="001D72B9"/>
    <w:pPr>
      <w:pBdr>
        <w:between w:val="double" w:sz="6" w:space="0" w:color="auto"/>
      </w:pBdr>
      <w:spacing w:after="0"/>
      <w:ind w:left="880"/>
    </w:pPr>
    <w:rPr>
      <w:rFonts w:ascii="Calibri" w:hAnsi="Calibri"/>
      <w:sz w:val="20"/>
      <w:szCs w:val="20"/>
    </w:rPr>
  </w:style>
  <w:style w:type="paragraph" w:styleId="TOC7">
    <w:name w:val="toc 7"/>
    <w:basedOn w:val="Normal"/>
    <w:next w:val="Normal"/>
    <w:autoRedefine/>
    <w:uiPriority w:val="39"/>
    <w:unhideWhenUsed/>
    <w:rsid w:val="001D72B9"/>
    <w:pPr>
      <w:pBdr>
        <w:between w:val="double" w:sz="6" w:space="0" w:color="auto"/>
      </w:pBdr>
      <w:spacing w:after="0"/>
      <w:ind w:left="1100"/>
    </w:pPr>
    <w:rPr>
      <w:rFonts w:ascii="Calibri" w:hAnsi="Calibri"/>
      <w:sz w:val="20"/>
      <w:szCs w:val="20"/>
    </w:rPr>
  </w:style>
  <w:style w:type="paragraph" w:styleId="TOC8">
    <w:name w:val="toc 8"/>
    <w:basedOn w:val="Normal"/>
    <w:next w:val="Normal"/>
    <w:autoRedefine/>
    <w:uiPriority w:val="39"/>
    <w:unhideWhenUsed/>
    <w:rsid w:val="001D72B9"/>
    <w:pPr>
      <w:pBdr>
        <w:between w:val="double" w:sz="6" w:space="0" w:color="auto"/>
      </w:pBdr>
      <w:spacing w:after="0"/>
      <w:ind w:left="1320"/>
    </w:pPr>
    <w:rPr>
      <w:rFonts w:ascii="Calibri" w:hAnsi="Calibri"/>
      <w:sz w:val="20"/>
      <w:szCs w:val="20"/>
    </w:rPr>
  </w:style>
  <w:style w:type="paragraph" w:styleId="TOC9">
    <w:name w:val="toc 9"/>
    <w:basedOn w:val="Normal"/>
    <w:next w:val="Normal"/>
    <w:autoRedefine/>
    <w:uiPriority w:val="39"/>
    <w:unhideWhenUsed/>
    <w:rsid w:val="001D72B9"/>
    <w:pPr>
      <w:pBdr>
        <w:between w:val="double" w:sz="6" w:space="0" w:color="auto"/>
      </w:pBdr>
      <w:spacing w:after="0"/>
      <w:ind w:left="1540"/>
    </w:pPr>
    <w:rPr>
      <w:rFonts w:ascii="Calibri" w:hAnsi="Calibri"/>
      <w:sz w:val="20"/>
      <w:szCs w:val="20"/>
    </w:rPr>
  </w:style>
  <w:style w:type="table" w:styleId="TableGrid">
    <w:name w:val="Table Grid"/>
    <w:basedOn w:val="TableNormal"/>
    <w:uiPriority w:val="59"/>
    <w:rsid w:val="00ED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lloutquote">
    <w:name w:val="Pull out quote"/>
    <w:basedOn w:val="Normal"/>
    <w:qFormat/>
    <w:rsid w:val="00B6672E"/>
    <w:pPr>
      <w:ind w:left="-851" w:right="2835"/>
    </w:pPr>
    <w:rPr>
      <w:i/>
      <w:color w:val="9C8DC3"/>
      <w:sz w:val="24"/>
      <w:szCs w:val="24"/>
    </w:rPr>
  </w:style>
  <w:style w:type="paragraph" w:customStyle="1" w:styleId="Heading1numbered">
    <w:name w:val="Heading 1 numbered"/>
    <w:basedOn w:val="Heading1"/>
    <w:qFormat/>
    <w:rsid w:val="00483567"/>
    <w:pPr>
      <w:numPr>
        <w:numId w:val="3"/>
      </w:numPr>
    </w:pPr>
  </w:style>
  <w:style w:type="paragraph" w:customStyle="1" w:styleId="Heading2numbered">
    <w:name w:val="Heading 2 numbered"/>
    <w:basedOn w:val="Heading2"/>
    <w:qFormat/>
    <w:rsid w:val="00F32FDC"/>
    <w:pPr>
      <w:numPr>
        <w:ilvl w:val="1"/>
        <w:numId w:val="10"/>
      </w:numPr>
      <w:spacing w:after="120"/>
      <w:ind w:left="431" w:hanging="431"/>
    </w:pPr>
  </w:style>
  <w:style w:type="paragraph" w:customStyle="1" w:styleId="Heading3numbered">
    <w:name w:val="Heading 3 numbered"/>
    <w:basedOn w:val="Heading3"/>
    <w:qFormat/>
    <w:rsid w:val="00F32FDC"/>
    <w:pPr>
      <w:numPr>
        <w:ilvl w:val="2"/>
        <w:numId w:val="11"/>
      </w:numPr>
      <w:spacing w:after="120"/>
      <w:ind w:left="505" w:hanging="505"/>
    </w:pPr>
  </w:style>
  <w:style w:type="numbering" w:styleId="111111">
    <w:name w:val="Outline List 2"/>
    <w:basedOn w:val="NoList"/>
    <w:uiPriority w:val="99"/>
    <w:semiHidden/>
    <w:unhideWhenUsed/>
    <w:rsid w:val="00483567"/>
    <w:pPr>
      <w:numPr>
        <w:numId w:val="9"/>
      </w:numPr>
    </w:pPr>
  </w:style>
  <w:style w:type="table" w:styleId="MediumList2-Accent2">
    <w:name w:val="Medium List 2 Accent 2"/>
    <w:basedOn w:val="TableNormal"/>
    <w:uiPriority w:val="66"/>
    <w:rsid w:val="00D93E0C"/>
    <w:rPr>
      <w:rFonts w:ascii="Calibri" w:eastAsia="Times New Roman" w:hAnsi="Calibri" w:cs="Times New Roman"/>
      <w:color w:val="000000"/>
    </w:rPr>
    <w:tblPr>
      <w:tblStyleRowBandSize w:val="1"/>
      <w:tblStyleColBandSize w:val="1"/>
      <w:tblInd w:w="0" w:type="dxa"/>
      <w:tblBorders>
        <w:top w:val="single" w:sz="8" w:space="0" w:color="9C8DC3"/>
        <w:left w:val="single" w:sz="8" w:space="0" w:color="9C8DC3"/>
        <w:bottom w:val="single" w:sz="8" w:space="0" w:color="9C8DC3"/>
        <w:right w:val="single" w:sz="8" w:space="0" w:color="9C8DC3"/>
      </w:tblBorders>
      <w:tblCellMar>
        <w:top w:w="0" w:type="dxa"/>
        <w:left w:w="108" w:type="dxa"/>
        <w:bottom w:w="0" w:type="dxa"/>
        <w:right w:w="108" w:type="dxa"/>
      </w:tblCellMar>
    </w:tblPr>
    <w:tblStylePr w:type="firstRow">
      <w:rPr>
        <w:sz w:val="24"/>
        <w:szCs w:val="24"/>
      </w:rPr>
      <w:tblPr/>
      <w:tcPr>
        <w:tcBorders>
          <w:top w:val="nil"/>
          <w:left w:val="nil"/>
          <w:bottom w:val="single" w:sz="24" w:space="0" w:color="9C8DC3"/>
          <w:right w:val="nil"/>
          <w:insideH w:val="nil"/>
          <w:insideV w:val="nil"/>
        </w:tcBorders>
        <w:shd w:val="clear" w:color="auto" w:fill="FFFFFF"/>
      </w:tcPr>
    </w:tblStylePr>
    <w:tblStylePr w:type="lastRow">
      <w:tblPr/>
      <w:tcPr>
        <w:tcBorders>
          <w:top w:val="single" w:sz="8" w:space="0" w:color="9C8DC3"/>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DC3"/>
          <w:insideH w:val="nil"/>
          <w:insideV w:val="nil"/>
        </w:tcBorders>
        <w:shd w:val="clear" w:color="auto" w:fill="FFFFFF"/>
      </w:tcPr>
    </w:tblStylePr>
    <w:tblStylePr w:type="lastCol">
      <w:tblPr/>
      <w:tcPr>
        <w:tcBorders>
          <w:top w:val="nil"/>
          <w:left w:val="single" w:sz="8" w:space="0" w:color="9C8DC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2F0"/>
      </w:tcPr>
    </w:tblStylePr>
    <w:tblStylePr w:type="band1Horz">
      <w:tblPr/>
      <w:tcPr>
        <w:tcBorders>
          <w:top w:val="nil"/>
          <w:bottom w:val="nil"/>
          <w:insideH w:val="nil"/>
          <w:insideV w:val="nil"/>
        </w:tcBorders>
        <w:shd w:val="clear" w:color="auto" w:fill="E6E2F0"/>
      </w:tcPr>
    </w:tblStylePr>
    <w:tblStylePr w:type="nwCell">
      <w:tblPr/>
      <w:tcPr>
        <w:shd w:val="clear" w:color="auto" w:fill="FFFFFF"/>
      </w:tcPr>
    </w:tblStylePr>
    <w:tblStylePr w:type="swCell">
      <w:tblPr/>
      <w:tcPr>
        <w:tcBorders>
          <w:top w:val="nil"/>
        </w:tcBorders>
      </w:tcPr>
    </w:tblStylePr>
  </w:style>
  <w:style w:type="paragraph" w:customStyle="1" w:styleId="Tabletitle">
    <w:name w:val="Table title"/>
    <w:basedOn w:val="Normal"/>
    <w:link w:val="TabletitleChar"/>
    <w:qFormat/>
    <w:rsid w:val="00256D05"/>
    <w:rPr>
      <w:b/>
      <w:sz w:val="20"/>
      <w:szCs w:val="20"/>
    </w:rPr>
  </w:style>
  <w:style w:type="character" w:customStyle="1" w:styleId="TabletitleChar">
    <w:name w:val="Table title Char"/>
    <w:basedOn w:val="DefaultParagraphFont"/>
    <w:link w:val="Tabletitle"/>
    <w:rsid w:val="00256D05"/>
    <w:rPr>
      <w:b/>
      <w:lang w:eastAsia="en-US"/>
    </w:rPr>
  </w:style>
  <w:style w:type="paragraph" w:customStyle="1" w:styleId="EndNoteBibliographyTitle">
    <w:name w:val="EndNote Bibliography Title"/>
    <w:basedOn w:val="Normal"/>
    <w:link w:val="EndNoteBibliographyTitleChar"/>
    <w:rsid w:val="00814BB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14BB8"/>
    <w:rPr>
      <w:noProof/>
      <w:sz w:val="22"/>
      <w:szCs w:val="22"/>
      <w:lang w:val="en-US" w:eastAsia="en-US"/>
    </w:rPr>
  </w:style>
  <w:style w:type="paragraph" w:customStyle="1" w:styleId="EndNoteBibliography">
    <w:name w:val="EndNote Bibliography"/>
    <w:basedOn w:val="Normal"/>
    <w:link w:val="EndNoteBibliographyChar"/>
    <w:rsid w:val="00814BB8"/>
    <w:pPr>
      <w:spacing w:line="240" w:lineRule="auto"/>
    </w:pPr>
    <w:rPr>
      <w:noProof/>
      <w:lang w:val="en-US"/>
    </w:rPr>
  </w:style>
  <w:style w:type="character" w:customStyle="1" w:styleId="EndNoteBibliographyChar">
    <w:name w:val="EndNote Bibliography Char"/>
    <w:basedOn w:val="DefaultParagraphFont"/>
    <w:link w:val="EndNoteBibliography"/>
    <w:rsid w:val="00814BB8"/>
    <w:rPr>
      <w:noProof/>
      <w:sz w:val="22"/>
      <w:szCs w:val="22"/>
      <w:lang w:val="en-US" w:eastAsia="en-US"/>
    </w:rPr>
  </w:style>
  <w:style w:type="paragraph" w:styleId="FootnoteText">
    <w:name w:val="footnote text"/>
    <w:basedOn w:val="Normal"/>
    <w:link w:val="FootnoteTextChar"/>
    <w:uiPriority w:val="99"/>
    <w:semiHidden/>
    <w:unhideWhenUsed/>
    <w:rsid w:val="005F7943"/>
    <w:rPr>
      <w:sz w:val="20"/>
      <w:szCs w:val="20"/>
    </w:rPr>
  </w:style>
  <w:style w:type="character" w:customStyle="1" w:styleId="FootnoteTextChar">
    <w:name w:val="Footnote Text Char"/>
    <w:basedOn w:val="DefaultParagraphFont"/>
    <w:link w:val="FootnoteText"/>
    <w:uiPriority w:val="99"/>
    <w:semiHidden/>
    <w:rsid w:val="005F7943"/>
    <w:rPr>
      <w:lang w:eastAsia="en-US"/>
    </w:rPr>
  </w:style>
  <w:style w:type="character" w:styleId="FootnoteReference">
    <w:name w:val="footnote reference"/>
    <w:basedOn w:val="DefaultParagraphFont"/>
    <w:uiPriority w:val="99"/>
    <w:semiHidden/>
    <w:unhideWhenUsed/>
    <w:rsid w:val="005F7943"/>
    <w:rPr>
      <w:vertAlign w:val="superscript"/>
    </w:rPr>
  </w:style>
  <w:style w:type="table" w:customStyle="1" w:styleId="LightList-Accent11">
    <w:name w:val="Light List - Accent 11"/>
    <w:basedOn w:val="TableNormal"/>
    <w:uiPriority w:val="61"/>
    <w:rsid w:val="001E7C57"/>
    <w:tblPr>
      <w:tblStyleRowBandSize w:val="1"/>
      <w:tblStyleColBandSize w:val="1"/>
      <w:tblInd w:w="0" w:type="dxa"/>
      <w:tblBorders>
        <w:top w:val="single" w:sz="8" w:space="0" w:color="1B75BC"/>
        <w:left w:val="single" w:sz="8" w:space="0" w:color="1B75BC"/>
        <w:bottom w:val="single" w:sz="8" w:space="0" w:color="1B75BC"/>
        <w:right w:val="single" w:sz="8" w:space="0" w:color="1B75B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B75BC"/>
      </w:tcPr>
    </w:tblStylePr>
    <w:tblStylePr w:type="lastRow">
      <w:pPr>
        <w:spacing w:before="0" w:after="0" w:line="240" w:lineRule="auto"/>
      </w:pPr>
      <w:rPr>
        <w:b/>
        <w:bCs/>
      </w:rPr>
      <w:tblPr/>
      <w:tcPr>
        <w:tcBorders>
          <w:top w:val="double" w:sz="6" w:space="0" w:color="1B75BC"/>
          <w:left w:val="single" w:sz="8" w:space="0" w:color="1B75BC"/>
          <w:bottom w:val="single" w:sz="8" w:space="0" w:color="1B75BC"/>
          <w:right w:val="single" w:sz="8" w:space="0" w:color="1B75BC"/>
        </w:tcBorders>
      </w:tcPr>
    </w:tblStylePr>
    <w:tblStylePr w:type="firstCol">
      <w:rPr>
        <w:b/>
        <w:bCs/>
      </w:rPr>
    </w:tblStylePr>
    <w:tblStylePr w:type="lastCol">
      <w:rPr>
        <w:b/>
        <w:bCs/>
      </w:rPr>
    </w:tblStylePr>
    <w:tblStylePr w:type="band1Vert">
      <w:tblPr/>
      <w:tcPr>
        <w:tcBorders>
          <w:top w:val="single" w:sz="8" w:space="0" w:color="1B75BC"/>
          <w:left w:val="single" w:sz="8" w:space="0" w:color="1B75BC"/>
          <w:bottom w:val="single" w:sz="8" w:space="0" w:color="1B75BC"/>
          <w:right w:val="single" w:sz="8" w:space="0" w:color="1B75BC"/>
        </w:tcBorders>
      </w:tcPr>
    </w:tblStylePr>
    <w:tblStylePr w:type="band1Horz">
      <w:tblPr/>
      <w:tcPr>
        <w:tcBorders>
          <w:top w:val="single" w:sz="8" w:space="0" w:color="1B75BC"/>
          <w:left w:val="single" w:sz="8" w:space="0" w:color="1B75BC"/>
          <w:bottom w:val="single" w:sz="8" w:space="0" w:color="1B75BC"/>
          <w:right w:val="single" w:sz="8" w:space="0" w:color="1B75BC"/>
        </w:tcBorders>
      </w:tcPr>
    </w:tblStylePr>
  </w:style>
  <w:style w:type="paragraph" w:styleId="Quote">
    <w:name w:val="Quote"/>
    <w:basedOn w:val="Normal"/>
    <w:next w:val="Normal"/>
    <w:link w:val="QuoteChar"/>
    <w:uiPriority w:val="29"/>
    <w:qFormat/>
    <w:rsid w:val="00A81D04"/>
    <w:rPr>
      <w:iCs/>
      <w:color w:val="000000"/>
    </w:rPr>
  </w:style>
  <w:style w:type="character" w:customStyle="1" w:styleId="QuoteChar">
    <w:name w:val="Quote Char"/>
    <w:basedOn w:val="DefaultParagraphFont"/>
    <w:link w:val="Quote"/>
    <w:uiPriority w:val="29"/>
    <w:rsid w:val="00A81D04"/>
    <w:rPr>
      <w:iCs/>
      <w:color w:val="000000"/>
      <w:sz w:val="22"/>
      <w:szCs w:val="22"/>
      <w:lang w:eastAsia="en-US"/>
    </w:rPr>
  </w:style>
  <w:style w:type="paragraph" w:styleId="EndnoteText">
    <w:name w:val="endnote text"/>
    <w:basedOn w:val="Normal"/>
    <w:link w:val="EndnoteTextChar"/>
    <w:uiPriority w:val="99"/>
    <w:semiHidden/>
    <w:unhideWhenUsed/>
    <w:rsid w:val="0087582A"/>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87582A"/>
    <w:rPr>
      <w:rFonts w:ascii="Calibri" w:hAnsi="Calibri" w:cs="Times New Roman"/>
      <w:lang w:eastAsia="en-US"/>
    </w:rPr>
  </w:style>
  <w:style w:type="character" w:styleId="EndnoteReference">
    <w:name w:val="endnote reference"/>
    <w:basedOn w:val="DefaultParagraphFont"/>
    <w:uiPriority w:val="99"/>
    <w:semiHidden/>
    <w:unhideWhenUsed/>
    <w:rsid w:val="0087582A"/>
    <w:rPr>
      <w:vertAlign w:val="superscript"/>
    </w:rPr>
  </w:style>
  <w:style w:type="paragraph" w:customStyle="1" w:styleId="xmsonormal">
    <w:name w:val="x_msonormal"/>
    <w:basedOn w:val="Normal"/>
    <w:rsid w:val="005046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469AE"/>
    <w:rPr>
      <w:sz w:val="16"/>
      <w:szCs w:val="16"/>
    </w:rPr>
  </w:style>
  <w:style w:type="paragraph" w:styleId="CommentText">
    <w:name w:val="annotation text"/>
    <w:basedOn w:val="Normal"/>
    <w:link w:val="CommentTextChar"/>
    <w:uiPriority w:val="99"/>
    <w:semiHidden/>
    <w:unhideWhenUsed/>
    <w:rsid w:val="008469AE"/>
    <w:rPr>
      <w:sz w:val="20"/>
      <w:szCs w:val="20"/>
    </w:rPr>
  </w:style>
  <w:style w:type="character" w:customStyle="1" w:styleId="CommentTextChar">
    <w:name w:val="Comment Text Char"/>
    <w:basedOn w:val="DefaultParagraphFont"/>
    <w:link w:val="CommentText"/>
    <w:uiPriority w:val="99"/>
    <w:semiHidden/>
    <w:rsid w:val="008469AE"/>
    <w:rPr>
      <w:lang w:eastAsia="en-US"/>
    </w:rPr>
  </w:style>
  <w:style w:type="paragraph" w:styleId="CommentSubject">
    <w:name w:val="annotation subject"/>
    <w:basedOn w:val="CommentText"/>
    <w:next w:val="CommentText"/>
    <w:link w:val="CommentSubjectChar"/>
    <w:uiPriority w:val="99"/>
    <w:semiHidden/>
    <w:unhideWhenUsed/>
    <w:rsid w:val="008469AE"/>
    <w:rPr>
      <w:b/>
      <w:bCs/>
    </w:rPr>
  </w:style>
  <w:style w:type="character" w:customStyle="1" w:styleId="CommentSubjectChar">
    <w:name w:val="Comment Subject Char"/>
    <w:basedOn w:val="CommentTextChar"/>
    <w:link w:val="CommentSubject"/>
    <w:uiPriority w:val="99"/>
    <w:semiHidden/>
    <w:rsid w:val="008469AE"/>
    <w:rPr>
      <w:b/>
      <w:bCs/>
    </w:rPr>
  </w:style>
  <w:style w:type="paragraph" w:customStyle="1" w:styleId="Default">
    <w:name w:val="Default"/>
    <w:rsid w:val="0064599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97684399">
      <w:bodyDiv w:val="1"/>
      <w:marLeft w:val="0"/>
      <w:marRight w:val="0"/>
      <w:marTop w:val="0"/>
      <w:marBottom w:val="0"/>
      <w:divBdr>
        <w:top w:val="none" w:sz="0" w:space="0" w:color="auto"/>
        <w:left w:val="none" w:sz="0" w:space="0" w:color="auto"/>
        <w:bottom w:val="none" w:sz="0" w:space="0" w:color="auto"/>
        <w:right w:val="none" w:sz="0" w:space="0" w:color="auto"/>
      </w:divBdr>
    </w:div>
    <w:div w:id="1312515591">
      <w:bodyDiv w:val="1"/>
      <w:marLeft w:val="0"/>
      <w:marRight w:val="0"/>
      <w:marTop w:val="0"/>
      <w:marBottom w:val="0"/>
      <w:divBdr>
        <w:top w:val="none" w:sz="0" w:space="0" w:color="auto"/>
        <w:left w:val="none" w:sz="0" w:space="0" w:color="auto"/>
        <w:bottom w:val="none" w:sz="0" w:space="0" w:color="auto"/>
        <w:right w:val="none" w:sz="0" w:space="0" w:color="auto"/>
      </w:divBdr>
    </w:div>
    <w:div w:id="19165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x\Desktop\Pub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9D135-068D-428B-85D7-70EACAEF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Template>
  <TotalTime>2</TotalTime>
  <Pages>25</Pages>
  <Words>15082</Words>
  <Characters>85974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100855</CharactersWithSpaces>
  <SharedDoc>false</SharedDoc>
  <HLinks>
    <vt:vector size="6" baseType="variant">
      <vt:variant>
        <vt:i4>6619173</vt:i4>
      </vt:variant>
      <vt:variant>
        <vt:i4>-1</vt:i4>
      </vt:variant>
      <vt:variant>
        <vt:i4>1026</vt:i4>
      </vt:variant>
      <vt:variant>
        <vt:i4>4</vt:i4>
      </vt:variant>
      <vt:variant>
        <vt:lpwstr>https://twitter.com/ARACYAustralia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Capital: Our Evidence Base - Defining Parental Engagement Report</dc:title>
  <dc:subject>Education Capital: Our Evidence Base - Defining Parental Engagement Report</dc:subject>
  <dc:creator>ACT Education Directorate</dc:creator>
  <cp:keywords>Education Capital: Our Evidence Base - Defining Parental Engagement Report</cp:keywords>
  <cp:lastModifiedBy>lijing liu</cp:lastModifiedBy>
  <cp:revision>2</cp:revision>
  <cp:lastPrinted>2015-01-13T05:09:00Z</cp:lastPrinted>
  <dcterms:created xsi:type="dcterms:W3CDTF">2016-08-17T04:42:00Z</dcterms:created>
  <dcterms:modified xsi:type="dcterms:W3CDTF">2016-08-17T04:42:00Z</dcterms:modified>
</cp:coreProperties>
</file>