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2367F0B9" w:rsidR="001C3BFF" w:rsidRDefault="009F1ECC" w:rsidP="009D76F1">
      <w:pPr>
        <w:spacing w:before="120" w:after="0"/>
        <w:jc w:val="center"/>
      </w:pPr>
      <w:r>
        <w:t>T</w:t>
      </w:r>
      <w:r w:rsidR="006F516B">
        <w:t xml:space="preserve">uesday </w:t>
      </w:r>
      <w:r w:rsidR="002E0DC6">
        <w:t>1</w:t>
      </w:r>
      <w:r w:rsidR="00E5018C">
        <w:t>0 November</w:t>
      </w:r>
      <w:r w:rsidR="000267E9">
        <w:t xml:space="preserve"> 2020</w:t>
      </w:r>
      <w:r w:rsidR="001C3BFF" w:rsidRPr="00B71C53">
        <w:br/>
      </w:r>
      <w:r w:rsidR="005A646B">
        <w:t>1</w:t>
      </w:r>
      <w:r w:rsidR="005B546D">
        <w:t>2</w:t>
      </w:r>
      <w:r w:rsidR="00FA73CD">
        <w:t>:</w:t>
      </w:r>
      <w:r w:rsidR="005B546D">
        <w:t>3</w:t>
      </w:r>
      <w:r w:rsidR="00FA73CD">
        <w:t>0</w:t>
      </w:r>
      <w:r w:rsidR="005A646B">
        <w:t>p</w:t>
      </w:r>
      <w:r w:rsidR="00EA2B3F">
        <w:t xml:space="preserve">m </w:t>
      </w:r>
      <w:r w:rsidR="00FA73CD">
        <w:t xml:space="preserve">– </w:t>
      </w:r>
      <w:r w:rsidR="005A646B">
        <w:t>2</w:t>
      </w:r>
      <w:r w:rsidR="00FA73CD">
        <w:t>:</w:t>
      </w:r>
      <w:r w:rsidR="005B546D">
        <w:t>0</w:t>
      </w:r>
      <w:r w:rsidR="00FA73CD">
        <w:t xml:space="preserve">0 </w:t>
      </w:r>
      <w:r w:rsidR="005A646B">
        <w:t>p</w:t>
      </w:r>
      <w:r w:rsidR="00FA73CD">
        <w:t>m</w:t>
      </w:r>
    </w:p>
    <w:p w14:paraId="3B37EC0D" w14:textId="6E648FB0" w:rsidR="00456FA7" w:rsidRDefault="006B7F88" w:rsidP="00BD537C">
      <w:pPr>
        <w:spacing w:after="0" w:line="240" w:lineRule="auto"/>
        <w:jc w:val="center"/>
      </w:pPr>
      <w:r>
        <w:t>Via Microsoft Teams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226EA27D" w14:textId="6F3F558A" w:rsidR="002E0DC6" w:rsidRDefault="005F13E9" w:rsidP="00931A72">
      <w:pPr>
        <w:spacing w:after="0"/>
      </w:pPr>
      <w:r>
        <w:t xml:space="preserve">In attendance were representatives from the </w:t>
      </w:r>
      <w:r w:rsidR="002E0DC6" w:rsidRPr="005F13E9">
        <w:t xml:space="preserve">ACT Council of Parents </w:t>
      </w:r>
      <w:r w:rsidR="002E0DC6">
        <w:t>and</w:t>
      </w:r>
      <w:r w:rsidR="002E0DC6" w:rsidRPr="005F13E9">
        <w:t xml:space="preserve"> Citizens Associations</w:t>
      </w:r>
      <w:r w:rsidR="00FF2816">
        <w:t xml:space="preserve"> (ACTP&amp;C)</w:t>
      </w:r>
      <w:r w:rsidR="002E0DC6">
        <w:t xml:space="preserve">; </w:t>
      </w:r>
      <w:r w:rsidR="00E5018C">
        <w:t xml:space="preserve">ACT Down Syndrome Association; ACT Principals Association; Advocacy for Inclusion; </w:t>
      </w:r>
      <w:r w:rsidR="002E0DC6" w:rsidRPr="005F13E9">
        <w:t>Australian Association of Special Education</w:t>
      </w:r>
      <w:r w:rsidR="00E5018C">
        <w:t>;</w:t>
      </w:r>
      <w:r w:rsidR="00FF2816">
        <w:t xml:space="preserve"> Australian Curriculum, </w:t>
      </w:r>
      <w:r w:rsidR="002E0DC6" w:rsidRPr="000267E9">
        <w:t>Assessment and Reporting Authority (ACARA)</w:t>
      </w:r>
      <w:r w:rsidR="002E0DC6">
        <w:t xml:space="preserve">; </w:t>
      </w:r>
      <w:r w:rsidR="00E5018C">
        <w:t>Australian Education Union ACT Branch; Community Services Directorate, Office for Disability; Education Directorate (EDU); Imagine More; and the</w:t>
      </w:r>
      <w:r w:rsidR="00E5018C" w:rsidRPr="005F13E9">
        <w:t xml:space="preserve"> </w:t>
      </w:r>
      <w:r w:rsidR="002E0DC6">
        <w:t>University of Canberra</w:t>
      </w:r>
      <w:r w:rsidR="00E5018C">
        <w:t>.</w:t>
      </w:r>
    </w:p>
    <w:p w14:paraId="324FD3E4" w14:textId="77777777" w:rsidR="002E0DC6" w:rsidRDefault="002E0DC6" w:rsidP="00931A72">
      <w:pPr>
        <w:spacing w:after="0"/>
      </w:pPr>
    </w:p>
    <w:p w14:paraId="553497E0" w14:textId="29089744" w:rsidR="002E0DC6" w:rsidRDefault="002E0DC6" w:rsidP="002E0DC6">
      <w:pPr>
        <w:spacing w:after="0"/>
      </w:pPr>
      <w:r w:rsidRPr="006B7F88">
        <w:t xml:space="preserve">Topics discussed included: </w:t>
      </w:r>
    </w:p>
    <w:p w14:paraId="5014A9BD" w14:textId="77777777" w:rsidR="00E5018C" w:rsidRDefault="00E5018C" w:rsidP="002E0DC6">
      <w:pPr>
        <w:pStyle w:val="ListParagraph"/>
        <w:numPr>
          <w:ilvl w:val="0"/>
          <w:numId w:val="18"/>
        </w:numPr>
        <w:spacing w:after="0"/>
      </w:pPr>
      <w:r>
        <w:t>Employment pathways for students with disability</w:t>
      </w:r>
    </w:p>
    <w:p w14:paraId="175D7123" w14:textId="586E17B3" w:rsidR="00E5018C" w:rsidRDefault="00E5018C" w:rsidP="002E0DC6">
      <w:pPr>
        <w:pStyle w:val="ListParagraph"/>
        <w:numPr>
          <w:ilvl w:val="0"/>
          <w:numId w:val="18"/>
        </w:numPr>
        <w:spacing w:after="0"/>
      </w:pPr>
      <w:r>
        <w:t>Supporting schools around inclusion for students with disability</w:t>
      </w:r>
    </w:p>
    <w:p w14:paraId="486BE36B" w14:textId="77777777" w:rsidR="00E5018C" w:rsidRDefault="00E5018C" w:rsidP="002E0DC6">
      <w:pPr>
        <w:pStyle w:val="ListParagraph"/>
        <w:numPr>
          <w:ilvl w:val="0"/>
          <w:numId w:val="18"/>
        </w:numPr>
        <w:spacing w:after="0"/>
      </w:pPr>
      <w:r>
        <w:t>Measuring wellbeing of students with disability</w:t>
      </w:r>
    </w:p>
    <w:p w14:paraId="6360A1A8" w14:textId="77777777" w:rsidR="00E5018C" w:rsidRDefault="00E5018C" w:rsidP="002E0DC6">
      <w:pPr>
        <w:pStyle w:val="ListParagraph"/>
        <w:numPr>
          <w:ilvl w:val="0"/>
          <w:numId w:val="18"/>
        </w:numPr>
        <w:spacing w:after="0"/>
      </w:pPr>
      <w:r w:rsidRPr="00C5270B">
        <w:rPr>
          <w:i/>
          <w:iCs/>
        </w:rPr>
        <w:t>National Disability Strategy</w:t>
      </w:r>
      <w:r>
        <w:t xml:space="preserve"> review</w:t>
      </w:r>
    </w:p>
    <w:p w14:paraId="4EE8E4C9" w14:textId="66D3C80E" w:rsidR="00E5018C" w:rsidRPr="00C5270B" w:rsidRDefault="00E5018C" w:rsidP="002E0DC6">
      <w:pPr>
        <w:pStyle w:val="ListParagraph"/>
        <w:numPr>
          <w:ilvl w:val="0"/>
          <w:numId w:val="18"/>
        </w:numPr>
        <w:spacing w:after="0"/>
        <w:rPr>
          <w:i/>
          <w:iCs/>
        </w:rPr>
      </w:pPr>
      <w:bookmarkStart w:id="0" w:name="_Hlk56180176"/>
      <w:r w:rsidRPr="00C5270B">
        <w:rPr>
          <w:i/>
          <w:iCs/>
        </w:rPr>
        <w:t>Royal Commission into Violence, Abuse, Neglect and Exploitation of People with Disability</w:t>
      </w:r>
    </w:p>
    <w:bookmarkEnd w:id="0"/>
    <w:p w14:paraId="16B1E526" w14:textId="223A6520" w:rsidR="002E0DC6" w:rsidRDefault="00E5018C" w:rsidP="002E0DC6">
      <w:pPr>
        <w:pStyle w:val="ListParagraph"/>
        <w:numPr>
          <w:ilvl w:val="0"/>
          <w:numId w:val="18"/>
        </w:numPr>
        <w:spacing w:after="0"/>
      </w:pPr>
      <w:r>
        <w:t xml:space="preserve">The Group’s Terms of Reference </w:t>
      </w:r>
    </w:p>
    <w:p w14:paraId="35464B60" w14:textId="28DAB436" w:rsidR="00E5018C" w:rsidRDefault="00E5018C" w:rsidP="002E0DC6">
      <w:pPr>
        <w:pStyle w:val="ListParagraph"/>
        <w:numPr>
          <w:ilvl w:val="0"/>
          <w:numId w:val="18"/>
        </w:numPr>
        <w:spacing w:after="0"/>
      </w:pPr>
      <w:r>
        <w:t xml:space="preserve">Expanding membership to include “youth” voice </w:t>
      </w:r>
    </w:p>
    <w:p w14:paraId="2D996A66" w14:textId="7151E26F" w:rsidR="00A87AFC" w:rsidRDefault="00A87AFC" w:rsidP="00A87AFC">
      <w:pPr>
        <w:pStyle w:val="ListParagraph"/>
        <w:numPr>
          <w:ilvl w:val="0"/>
          <w:numId w:val="18"/>
        </w:numPr>
        <w:spacing w:after="0"/>
      </w:pPr>
      <w:r>
        <w:t xml:space="preserve">Reasonable adjustments for NAPLAN </w:t>
      </w:r>
    </w:p>
    <w:p w14:paraId="37D17A9F" w14:textId="1797F805" w:rsidR="00A87AFC" w:rsidRDefault="00A87AFC" w:rsidP="002E0DC6">
      <w:pPr>
        <w:pStyle w:val="ListParagraph"/>
        <w:numPr>
          <w:ilvl w:val="0"/>
          <w:numId w:val="18"/>
        </w:numPr>
        <w:spacing w:after="0"/>
      </w:pPr>
      <w:r>
        <w:t xml:space="preserve">Education Directorate website updates </w:t>
      </w:r>
    </w:p>
    <w:p w14:paraId="3C128D9E" w14:textId="3B8D8B27" w:rsidR="00637682" w:rsidRPr="00C5270B" w:rsidRDefault="00637682" w:rsidP="002E0DC6">
      <w:pPr>
        <w:pStyle w:val="ListParagraph"/>
        <w:numPr>
          <w:ilvl w:val="0"/>
          <w:numId w:val="18"/>
        </w:numPr>
        <w:spacing w:after="0"/>
        <w:rPr>
          <w:i/>
          <w:iCs/>
        </w:rPr>
      </w:pPr>
      <w:r w:rsidRPr="00C5270B">
        <w:rPr>
          <w:i/>
          <w:iCs/>
        </w:rPr>
        <w:t xml:space="preserve">International Day for People with Disability </w:t>
      </w:r>
    </w:p>
    <w:p w14:paraId="1B8CC6F4" w14:textId="77777777" w:rsidR="002E0DC6" w:rsidRDefault="002E0DC6" w:rsidP="002E0DC6">
      <w:pPr>
        <w:spacing w:after="0"/>
      </w:pPr>
    </w:p>
    <w:p w14:paraId="032CABA2" w14:textId="77777777" w:rsidR="006B7F88" w:rsidRPr="006B7F88" w:rsidRDefault="006B7F88" w:rsidP="006B7F88">
      <w:pPr>
        <w:spacing w:after="0"/>
      </w:pPr>
    </w:p>
    <w:p w14:paraId="2A5DC437" w14:textId="3061B038" w:rsidR="00FC393C" w:rsidRDefault="00FC393C" w:rsidP="00FC393C">
      <w:pPr>
        <w:spacing w:after="0"/>
      </w:pPr>
      <w:r>
        <w:t>Next Meeting</w:t>
      </w:r>
      <w:r w:rsidRPr="00DE33E0">
        <w:t xml:space="preserve">: Tuesday </w:t>
      </w:r>
      <w:r w:rsidR="00A87AFC">
        <w:t>2 March 2021</w:t>
      </w:r>
      <w:r w:rsidRPr="00DE33E0">
        <w:t>, 1</w:t>
      </w:r>
      <w:r w:rsidR="00A46C93">
        <w:t>2</w:t>
      </w:r>
      <w:r w:rsidRPr="00DE33E0">
        <w:t>:</w:t>
      </w:r>
      <w:r w:rsidR="00A46C93">
        <w:t>3</w:t>
      </w:r>
      <w:r w:rsidRPr="00DE33E0">
        <w:t>0 – 2:</w:t>
      </w:r>
      <w:r w:rsidR="00A46C93">
        <w:t>0</w:t>
      </w:r>
      <w:r w:rsidRPr="00DE33E0">
        <w:t>0 pm</w:t>
      </w:r>
    </w:p>
    <w:p w14:paraId="03137344" w14:textId="467CF268" w:rsidR="00DF41B8" w:rsidRPr="000428BD" w:rsidRDefault="00FC393C" w:rsidP="00FC393C">
      <w:pPr>
        <w:spacing w:after="0"/>
      </w:pPr>
      <w:r>
        <w:t>Venue: Hedley Beare Centre for Teaching and Learning</w:t>
      </w:r>
      <w:r w:rsidR="002E0DC6">
        <w:t xml:space="preserve"> (</w:t>
      </w:r>
      <w:r w:rsidR="00637682">
        <w:t>pending covid restrictions</w:t>
      </w:r>
      <w:r w:rsidR="002E0DC6">
        <w:t>)</w:t>
      </w:r>
    </w:p>
    <w:p w14:paraId="21DDC3A5" w14:textId="2DCCF19C" w:rsidR="00C00F00" w:rsidRPr="000428BD" w:rsidRDefault="00C00F00" w:rsidP="00FC393C">
      <w:pPr>
        <w:spacing w:after="0"/>
      </w:pPr>
    </w:p>
    <w:sectPr w:rsidR="00C00F00" w:rsidRPr="000428BD" w:rsidSect="00D274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5541" w14:textId="77777777" w:rsidR="00182D3B" w:rsidRDefault="00182D3B" w:rsidP="00535920">
      <w:r>
        <w:separator/>
      </w:r>
    </w:p>
  </w:endnote>
  <w:endnote w:type="continuationSeparator" w:id="0">
    <w:p w14:paraId="6BB7C8B5" w14:textId="77777777" w:rsidR="00182D3B" w:rsidRDefault="00182D3B" w:rsidP="00535920">
      <w:r>
        <w:continuationSeparator/>
      </w:r>
    </w:p>
  </w:endnote>
  <w:endnote w:type="continuationNotice" w:id="1">
    <w:p w14:paraId="7ACED565" w14:textId="77777777" w:rsidR="00182D3B" w:rsidRDefault="0018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2ABC" w14:textId="316C7A48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8CA3" w14:textId="77777777" w:rsidR="00182D3B" w:rsidRDefault="00182D3B" w:rsidP="00535920">
      <w:r>
        <w:separator/>
      </w:r>
    </w:p>
  </w:footnote>
  <w:footnote w:type="continuationSeparator" w:id="0">
    <w:p w14:paraId="029066BC" w14:textId="77777777" w:rsidR="00182D3B" w:rsidRDefault="00182D3B" w:rsidP="00535920">
      <w:r>
        <w:continuationSeparator/>
      </w:r>
    </w:p>
  </w:footnote>
  <w:footnote w:type="continuationNotice" w:id="1">
    <w:p w14:paraId="1E216DB6" w14:textId="77777777" w:rsidR="00182D3B" w:rsidRDefault="00182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25F59"/>
    <w:multiLevelType w:val="hybridMultilevel"/>
    <w:tmpl w:val="2334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16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2529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39D8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C49"/>
    <w:rsid w:val="0013224A"/>
    <w:rsid w:val="0013370B"/>
    <w:rsid w:val="00134ACD"/>
    <w:rsid w:val="00135B1A"/>
    <w:rsid w:val="00136FBD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3B3C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F70"/>
    <w:rsid w:val="002C3442"/>
    <w:rsid w:val="002C35F6"/>
    <w:rsid w:val="002C3F66"/>
    <w:rsid w:val="002C4A73"/>
    <w:rsid w:val="002C7384"/>
    <w:rsid w:val="002C78B6"/>
    <w:rsid w:val="002D6D7E"/>
    <w:rsid w:val="002E0DC6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3D61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229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37682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2496"/>
    <w:rsid w:val="00722734"/>
    <w:rsid w:val="007259B3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29F0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A158C"/>
    <w:rsid w:val="009A2A1A"/>
    <w:rsid w:val="009A3641"/>
    <w:rsid w:val="009A4596"/>
    <w:rsid w:val="009A5B73"/>
    <w:rsid w:val="009B2D5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71677"/>
    <w:rsid w:val="00A716EE"/>
    <w:rsid w:val="00A73A7B"/>
    <w:rsid w:val="00A742C3"/>
    <w:rsid w:val="00A76F25"/>
    <w:rsid w:val="00A776B5"/>
    <w:rsid w:val="00A80E67"/>
    <w:rsid w:val="00A81C0E"/>
    <w:rsid w:val="00A85882"/>
    <w:rsid w:val="00A8787D"/>
    <w:rsid w:val="00A87AFC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4B3"/>
    <w:rsid w:val="00C4731D"/>
    <w:rsid w:val="00C47337"/>
    <w:rsid w:val="00C5270B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655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18C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1F52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7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527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270B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4033FB-044A-4BD8-AE21-E652010C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sowchan power</dc:creator>
  <cp:lastModifiedBy>Kirk, Sarah</cp:lastModifiedBy>
  <cp:revision>5</cp:revision>
  <cp:lastPrinted>2018-08-13T04:25:00Z</cp:lastPrinted>
  <dcterms:created xsi:type="dcterms:W3CDTF">2020-11-13T06:08:00Z</dcterms:created>
  <dcterms:modified xsi:type="dcterms:W3CDTF">2020-11-19T00:00:00Z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