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25EB2" w14:textId="515B6DD7" w:rsidR="001144FB" w:rsidRDefault="001144FB" w:rsidP="001144FB">
      <w:pPr>
        <w:tabs>
          <w:tab w:val="left" w:pos="851"/>
        </w:tabs>
        <w:spacing w:line="240" w:lineRule="auto"/>
        <w:rPr>
          <w:rFonts w:ascii="Montserrat Medium" w:hAnsi="Montserrat Medium"/>
          <w:color w:val="00B0F0"/>
          <w:sz w:val="28"/>
          <w:szCs w:val="28"/>
        </w:rPr>
      </w:pPr>
      <w:r w:rsidRPr="001144FB">
        <w:rPr>
          <w:rFonts w:ascii="Montserrat Medium" w:hAnsi="Montserrat Medium"/>
          <w:noProof/>
          <w:color w:val="00B0F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E962D95" wp14:editId="7EBF1F5F">
            <wp:simplePos x="0" y="0"/>
            <wp:positionH relativeFrom="column">
              <wp:posOffset>4769397</wp:posOffset>
            </wp:positionH>
            <wp:positionV relativeFrom="page">
              <wp:posOffset>-690398</wp:posOffset>
            </wp:positionV>
            <wp:extent cx="2655731" cy="5648325"/>
            <wp:effectExtent l="0" t="0" r="0" b="0"/>
            <wp:wrapTight wrapText="bothSides">
              <wp:wrapPolygon edited="0">
                <wp:start x="14410" y="0"/>
                <wp:lineTo x="1704" y="4662"/>
                <wp:lineTo x="0" y="5318"/>
                <wp:lineTo x="0" y="5537"/>
                <wp:lineTo x="155" y="5828"/>
                <wp:lineTo x="21073" y="21491"/>
                <wp:lineTo x="21383" y="21491"/>
                <wp:lineTo x="21383" y="0"/>
                <wp:lineTo x="1441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31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 Medium" w:hAnsi="Montserrat Medium"/>
          <w:noProof/>
          <w:color w:val="00B0F0"/>
          <w:sz w:val="28"/>
          <w:szCs w:val="28"/>
        </w:rPr>
        <w:drawing>
          <wp:inline distT="0" distB="0" distL="0" distR="0" wp14:anchorId="13730C43" wp14:editId="5EB25061">
            <wp:extent cx="2409825" cy="613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59" cy="62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B1C12" w14:textId="0F8978FB" w:rsidR="009C68F7" w:rsidRDefault="00EF68B9" w:rsidP="001144FB">
      <w:pPr>
        <w:pStyle w:val="Heading1"/>
      </w:pPr>
      <w:r>
        <w:t>SCHOOLS WEEK 0 CHECKLIST</w:t>
      </w:r>
      <w:r w:rsidR="005660F7" w:rsidRPr="001144FB">
        <w:t xml:space="preserve"> </w:t>
      </w:r>
    </w:p>
    <w:p w14:paraId="7D2D44D4" w14:textId="14FADF27" w:rsidR="00EF68B9" w:rsidRPr="00EF68B9" w:rsidRDefault="00EF68B9" w:rsidP="00EF68B9">
      <w:r w:rsidRPr="00EF68B9">
        <w:t xml:space="preserve">The purpose of this checklist is to support schools in prioritising actions to support smooth operations of the school during a period of high heat and poor air quality. We also recommend that the school </w:t>
      </w:r>
      <w:proofErr w:type="spellStart"/>
      <w:r w:rsidRPr="00EF68B9">
        <w:t>refamiliarises</w:t>
      </w:r>
      <w:proofErr w:type="spellEnd"/>
      <w:r w:rsidRPr="00EF68B9">
        <w:t xml:space="preserve"> and completes all aspects of the </w:t>
      </w:r>
      <w:r w:rsidRPr="00EF68B9">
        <w:rPr>
          <w:i/>
          <w:iCs/>
        </w:rPr>
        <w:t>Managing Extreme Temperatures School Preparation Checklist.</w:t>
      </w:r>
      <w:r w:rsidRPr="00EF68B9">
        <w:t xml:space="preserve"> </w:t>
      </w:r>
      <w:r w:rsidR="00641BEF">
        <w:t>Schools should maintain currency on all checkpoints over the duration of the poor air quality</w:t>
      </w:r>
      <w:r w:rsidR="004F07FF">
        <w:t xml:space="preserve"> and high heat period</w:t>
      </w:r>
    </w:p>
    <w:p w14:paraId="4CB67CD0" w14:textId="0663F322" w:rsidR="00EF68B9" w:rsidRPr="00EF68B9" w:rsidRDefault="00EF68B9" w:rsidP="00EF68B9">
      <w:r w:rsidRPr="00EF68B9">
        <w:t>The following actions are required</w:t>
      </w:r>
      <w:r w:rsidR="00641BEF">
        <w:t xml:space="preserve"> to be completed </w:t>
      </w:r>
      <w:r w:rsidRPr="00EF68B9">
        <w:t xml:space="preserve">by </w:t>
      </w:r>
      <w:r w:rsidR="00FC192A">
        <w:t xml:space="preserve">1pm Friday 31 January. </w:t>
      </w:r>
      <w:r w:rsidRPr="00EF68B9">
        <w:t xml:space="preserve"> Once complete, please send </w:t>
      </w:r>
      <w:r w:rsidR="00641BEF">
        <w:t xml:space="preserve">the </w:t>
      </w:r>
      <w:r w:rsidRPr="00EF68B9">
        <w:t xml:space="preserve">signed </w:t>
      </w:r>
      <w:r w:rsidR="00641BEF">
        <w:t>checklist</w:t>
      </w:r>
      <w:r w:rsidR="00A27527">
        <w:t xml:space="preserve"> to </w:t>
      </w:r>
      <w:hyperlink r:id="rId9" w:history="1">
        <w:r w:rsidR="00A27527" w:rsidRPr="00A27527">
          <w:rPr>
            <w:rStyle w:val="Hyperlink"/>
            <w:rFonts w:cstheme="minorHAnsi"/>
          </w:rPr>
          <w:t>schooloperations@act.gov.au</w:t>
        </w:r>
      </w:hyperlink>
      <w:r w:rsidR="00641BEF">
        <w:t xml:space="preserve">. </w:t>
      </w:r>
      <w:r w:rsidRPr="00EF68B9">
        <w:t xml:space="preserve">ESO </w:t>
      </w:r>
      <w:r w:rsidR="00641BEF">
        <w:t>will use th</w:t>
      </w:r>
      <w:r w:rsidR="004F07FF">
        <w:t>e</w:t>
      </w:r>
      <w:r w:rsidR="00641BEF">
        <w:t xml:space="preserve"> information</w:t>
      </w:r>
      <w:r w:rsidRPr="00EF68B9">
        <w:t xml:space="preserve"> </w:t>
      </w:r>
      <w:r w:rsidR="004F07FF">
        <w:t xml:space="preserve">to </w:t>
      </w:r>
      <w:r w:rsidRPr="00EF68B9">
        <w:t>provide individualised support more effectively.</w:t>
      </w:r>
    </w:p>
    <w:p w14:paraId="169DED01" w14:textId="034D01CB" w:rsidR="00EF68B9" w:rsidRPr="00EF68B9" w:rsidRDefault="00EF68B9" w:rsidP="00EF68B9">
      <w:pPr>
        <w:spacing w:after="120"/>
        <w:ind w:left="357" w:hanging="357"/>
      </w:pPr>
      <w:r w:rsidRPr="00EF68B9">
        <w:rPr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68B9">
        <w:rPr>
          <w:highlight w:val="lightGray"/>
        </w:rPr>
        <w:instrText xml:space="preserve"> FORMCHECKBOX </w:instrText>
      </w:r>
      <w:r w:rsidR="00485E5D">
        <w:rPr>
          <w:highlight w:val="lightGray"/>
        </w:rPr>
      </w:r>
      <w:r w:rsidR="00485E5D">
        <w:rPr>
          <w:highlight w:val="lightGray"/>
        </w:rPr>
        <w:fldChar w:fldCharType="separate"/>
      </w:r>
      <w:r w:rsidRPr="00EF68B9">
        <w:rPr>
          <w:highlight w:val="lightGray"/>
        </w:rPr>
        <w:fldChar w:fldCharType="end"/>
      </w:r>
      <w:r w:rsidRPr="00EF68B9">
        <w:t xml:space="preserve"> </w:t>
      </w:r>
      <w:r w:rsidRPr="00EF68B9">
        <w:tab/>
        <w:t>Update contact lists for staff and parents/carers</w:t>
      </w:r>
    </w:p>
    <w:p w14:paraId="4399FA8F" w14:textId="05745708" w:rsidR="00EF68B9" w:rsidRPr="00EF68B9" w:rsidRDefault="00EF68B9" w:rsidP="00EF68B9">
      <w:pPr>
        <w:spacing w:after="120"/>
        <w:ind w:left="357" w:hanging="357"/>
      </w:pPr>
      <w:r w:rsidRPr="00EF68B9">
        <w:rPr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68B9">
        <w:rPr>
          <w:highlight w:val="lightGray"/>
        </w:rPr>
        <w:instrText xml:space="preserve"> FORMCHECKBOX </w:instrText>
      </w:r>
      <w:r w:rsidR="00485E5D">
        <w:rPr>
          <w:highlight w:val="lightGray"/>
        </w:rPr>
      </w:r>
      <w:r w:rsidR="00485E5D">
        <w:rPr>
          <w:highlight w:val="lightGray"/>
        </w:rPr>
        <w:fldChar w:fldCharType="separate"/>
      </w:r>
      <w:r w:rsidRPr="00EF68B9">
        <w:rPr>
          <w:highlight w:val="lightGray"/>
        </w:rPr>
        <w:fldChar w:fldCharType="end"/>
      </w:r>
      <w:r w:rsidRPr="00EF68B9">
        <w:tab/>
        <w:t>Identify areas of the school more and less impacted by extreme temperatures and poor air quality</w:t>
      </w:r>
    </w:p>
    <w:p w14:paraId="052E0676" w14:textId="77777777" w:rsidR="00EF68B9" w:rsidRPr="00EF68B9" w:rsidRDefault="00EF68B9" w:rsidP="00EF68B9">
      <w:pPr>
        <w:pStyle w:val="ListParagraph"/>
        <w:numPr>
          <w:ilvl w:val="0"/>
          <w:numId w:val="5"/>
        </w:numPr>
        <w:spacing w:after="120" w:line="240" w:lineRule="auto"/>
      </w:pPr>
      <w:r w:rsidRPr="00EF68B9">
        <w:t>Develop plans to utilise less impacted areas for extreme temp/poor air quality days</w:t>
      </w:r>
    </w:p>
    <w:p w14:paraId="51BA8D6C" w14:textId="77777777" w:rsidR="00EF68B9" w:rsidRPr="00EF68B9" w:rsidRDefault="00EF68B9" w:rsidP="00EF68B9">
      <w:pPr>
        <w:pStyle w:val="ListParagraph"/>
        <w:numPr>
          <w:ilvl w:val="0"/>
          <w:numId w:val="5"/>
        </w:numPr>
        <w:spacing w:after="120" w:line="240" w:lineRule="auto"/>
      </w:pPr>
      <w:r w:rsidRPr="00EF68B9">
        <w:t>Brief staff on these plans</w:t>
      </w:r>
    </w:p>
    <w:p w14:paraId="477E9590" w14:textId="69AEAA17" w:rsidR="00EF68B9" w:rsidRPr="00EF68B9" w:rsidRDefault="00EF68B9" w:rsidP="00EF68B9">
      <w:pPr>
        <w:spacing w:after="120"/>
        <w:ind w:left="357" w:hanging="357"/>
      </w:pPr>
      <w:r w:rsidRPr="00EF68B9">
        <w:rPr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68B9">
        <w:rPr>
          <w:highlight w:val="lightGray"/>
        </w:rPr>
        <w:instrText xml:space="preserve"> FORMCHECKBOX </w:instrText>
      </w:r>
      <w:r w:rsidR="00485E5D">
        <w:rPr>
          <w:highlight w:val="lightGray"/>
        </w:rPr>
      </w:r>
      <w:r w:rsidR="00485E5D">
        <w:rPr>
          <w:highlight w:val="lightGray"/>
        </w:rPr>
        <w:fldChar w:fldCharType="separate"/>
      </w:r>
      <w:r w:rsidRPr="00EF68B9">
        <w:rPr>
          <w:highlight w:val="lightGray"/>
        </w:rPr>
        <w:fldChar w:fldCharType="end"/>
      </w:r>
      <w:r w:rsidRPr="00EF68B9">
        <w:tab/>
        <w:t>Identify staff and students who are potentially at higher risk of heat stress and adverse health impact from poor air quality due to medical condition, pregnancy or medication.</w:t>
      </w:r>
      <w:r w:rsidR="000E3BF5">
        <w:t xml:space="preserve"> Please note, this may include people who may not have identified previously but the current conditions are exacerbating symptoms</w:t>
      </w:r>
    </w:p>
    <w:p w14:paraId="303B65E2" w14:textId="5C89B065" w:rsidR="007A28B2" w:rsidRDefault="007A28B2" w:rsidP="009169F2">
      <w:pPr>
        <w:pStyle w:val="ListParagraph"/>
        <w:numPr>
          <w:ilvl w:val="0"/>
          <w:numId w:val="7"/>
        </w:numPr>
        <w:spacing w:after="120" w:line="240" w:lineRule="auto"/>
      </w:pPr>
      <w:r>
        <w:t xml:space="preserve">Send </w:t>
      </w:r>
      <w:r w:rsidR="000205E8">
        <w:t>Medical Information/Consent Form to parents in week 0. Implement Known Medical Condition Response Plans.</w:t>
      </w:r>
    </w:p>
    <w:p w14:paraId="2940F9A5" w14:textId="637D76BA" w:rsidR="00C55727" w:rsidRPr="00485E5D" w:rsidRDefault="00C55727" w:rsidP="00485E5D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Encourage a</w:t>
      </w:r>
      <w:r w:rsidRPr="00485E5D">
        <w:rPr>
          <w:rFonts w:cstheme="minorHAnsi"/>
          <w:shd w:val="clear" w:color="auto" w:fill="FFFFFF"/>
        </w:rPr>
        <w:t xml:space="preserve">ny staff members </w:t>
      </w:r>
      <w:r w:rsidR="000F05A1">
        <w:rPr>
          <w:rFonts w:cstheme="minorHAnsi"/>
          <w:shd w:val="clear" w:color="auto" w:fill="FFFFFF"/>
        </w:rPr>
        <w:t>with individual health concerns to</w:t>
      </w:r>
      <w:r w:rsidRPr="00485E5D">
        <w:rPr>
          <w:rFonts w:cstheme="minorHAnsi"/>
          <w:shd w:val="clear" w:color="auto" w:fill="FFFFFF"/>
        </w:rPr>
        <w:t xml:space="preserve"> seek medical advice and speak with </w:t>
      </w:r>
      <w:r>
        <w:rPr>
          <w:rFonts w:cstheme="minorHAnsi"/>
          <w:shd w:val="clear" w:color="auto" w:fill="FFFFFF"/>
        </w:rPr>
        <w:t>their</w:t>
      </w:r>
      <w:r w:rsidRPr="00485E5D">
        <w:rPr>
          <w:rFonts w:cstheme="minorHAnsi"/>
          <w:shd w:val="clear" w:color="auto" w:fill="FFFFFF"/>
        </w:rPr>
        <w:t xml:space="preserve"> supervisor about reasonable adjustments if applicable. </w:t>
      </w:r>
    </w:p>
    <w:p w14:paraId="3A04ABF6" w14:textId="2E9EA2B8" w:rsidR="00641BEF" w:rsidRPr="00EF68B9" w:rsidRDefault="00641BEF" w:rsidP="009169F2">
      <w:pPr>
        <w:pStyle w:val="ListParagraph"/>
        <w:numPr>
          <w:ilvl w:val="0"/>
          <w:numId w:val="7"/>
        </w:numPr>
        <w:spacing w:after="120" w:line="240" w:lineRule="auto"/>
      </w:pPr>
      <w:r>
        <w:t>Develop modified roles and responsibilities for staff who have prolonged physical or outdoor exposure (</w:t>
      </w:r>
      <w:proofErr w:type="spellStart"/>
      <w:r>
        <w:t>i.e</w:t>
      </w:r>
      <w:proofErr w:type="spellEnd"/>
      <w:r>
        <w:t xml:space="preserve"> BSO</w:t>
      </w:r>
      <w:r w:rsidR="006D12DF">
        <w:t>, P</w:t>
      </w:r>
      <w:r w:rsidR="00DD077E">
        <w:t>D</w:t>
      </w:r>
      <w:r w:rsidR="006D12DF">
        <w:t>HPE staff</w:t>
      </w:r>
      <w:r>
        <w:t>)</w:t>
      </w:r>
    </w:p>
    <w:p w14:paraId="51DCD8E7" w14:textId="77777777" w:rsidR="00EF68B9" w:rsidRPr="00EF68B9" w:rsidRDefault="00EF68B9" w:rsidP="009169F2">
      <w:pPr>
        <w:pStyle w:val="ListParagraph"/>
        <w:numPr>
          <w:ilvl w:val="0"/>
          <w:numId w:val="7"/>
        </w:numPr>
        <w:spacing w:after="120" w:line="240" w:lineRule="auto"/>
      </w:pPr>
      <w:r w:rsidRPr="00EF68B9">
        <w:t>Ensure all known asthma plans for staff/students are communicated to appropriate staff members</w:t>
      </w:r>
    </w:p>
    <w:p w14:paraId="2079FB39" w14:textId="486D1B9C" w:rsidR="00EF68B9" w:rsidRPr="00EF68B9" w:rsidRDefault="00EF68B9" w:rsidP="00EF68B9">
      <w:pPr>
        <w:spacing w:after="120"/>
        <w:ind w:left="357" w:hanging="357"/>
        <w:rPr>
          <w:highlight w:val="yellow"/>
        </w:rPr>
      </w:pPr>
      <w:r w:rsidRPr="00EF68B9">
        <w:rPr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68B9">
        <w:rPr>
          <w:highlight w:val="lightGray"/>
        </w:rPr>
        <w:instrText xml:space="preserve"> FORMCHECKBOX </w:instrText>
      </w:r>
      <w:r w:rsidR="00485E5D">
        <w:rPr>
          <w:highlight w:val="lightGray"/>
        </w:rPr>
      </w:r>
      <w:r w:rsidR="00485E5D">
        <w:rPr>
          <w:highlight w:val="lightGray"/>
        </w:rPr>
        <w:fldChar w:fldCharType="separate"/>
      </w:r>
      <w:r w:rsidRPr="00EF68B9">
        <w:rPr>
          <w:highlight w:val="lightGray"/>
        </w:rPr>
        <w:fldChar w:fldCharType="end"/>
      </w:r>
      <w:r w:rsidRPr="00EF68B9">
        <w:tab/>
      </w:r>
      <w:r w:rsidR="00AC74A6">
        <w:t>Familiarise key staff with the EDU smoke risk assessments for both Staff and Students</w:t>
      </w:r>
      <w:r w:rsidR="00485E5D">
        <w:t>.</w:t>
      </w:r>
      <w:r w:rsidR="00A27527">
        <w:t xml:space="preserve"> </w:t>
      </w:r>
      <w:r w:rsidR="00E218EB">
        <w:t>Complete t</w:t>
      </w:r>
      <w:r w:rsidR="00A27527">
        <w:t>he school level incident</w:t>
      </w:r>
      <w:r w:rsidR="00EA258C">
        <w:t xml:space="preserve"> action plan</w:t>
      </w:r>
      <w:r w:rsidR="00A27527">
        <w:t xml:space="preserve"> and</w:t>
      </w:r>
      <w:r w:rsidR="00A27527">
        <w:rPr>
          <w:rStyle w:val="CommentReference"/>
        </w:rPr>
        <w:t xml:space="preserve"> </w:t>
      </w:r>
      <w:r w:rsidR="00EA258C" w:rsidRPr="005E3425">
        <w:t>email</w:t>
      </w:r>
      <w:r w:rsidR="005E3425" w:rsidRPr="005E3425">
        <w:t xml:space="preserve"> </w:t>
      </w:r>
      <w:r w:rsidR="00EA258C" w:rsidRPr="005E3425">
        <w:t xml:space="preserve">to </w:t>
      </w:r>
      <w:hyperlink r:id="rId10" w:history="1">
        <w:r w:rsidR="005E3425" w:rsidRPr="00A27527">
          <w:rPr>
            <w:rStyle w:val="Hyperlink"/>
            <w:rFonts w:cstheme="minorHAnsi"/>
          </w:rPr>
          <w:t>schooloperations@act.gov.au</w:t>
        </w:r>
      </w:hyperlink>
      <w:r w:rsidR="005E3425">
        <w:t>.</w:t>
      </w:r>
    </w:p>
    <w:p w14:paraId="02A7835E" w14:textId="4D9F52E0" w:rsidR="00EF68B9" w:rsidRPr="00EF68B9" w:rsidRDefault="00EF68B9" w:rsidP="00EF68B9">
      <w:pPr>
        <w:spacing w:after="120"/>
        <w:ind w:left="357" w:hanging="357"/>
      </w:pPr>
      <w:r w:rsidRPr="00EF68B9">
        <w:rPr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68B9">
        <w:rPr>
          <w:highlight w:val="lightGray"/>
        </w:rPr>
        <w:instrText xml:space="preserve"> FORMCHECKBOX </w:instrText>
      </w:r>
      <w:r w:rsidR="00485E5D">
        <w:rPr>
          <w:highlight w:val="lightGray"/>
        </w:rPr>
      </w:r>
      <w:r w:rsidR="00485E5D">
        <w:rPr>
          <w:highlight w:val="lightGray"/>
        </w:rPr>
        <w:fldChar w:fldCharType="separate"/>
      </w:r>
      <w:r w:rsidRPr="00EF68B9">
        <w:rPr>
          <w:highlight w:val="lightGray"/>
        </w:rPr>
        <w:fldChar w:fldCharType="end"/>
      </w:r>
      <w:r w:rsidRPr="00EF68B9">
        <w:tab/>
        <w:t>Identify all interstate, outdoor education and sporting excursions planned for</w:t>
      </w:r>
      <w:r w:rsidR="006D12DF">
        <w:t xml:space="preserve"> </w:t>
      </w:r>
      <w:r w:rsidRPr="00EF68B9">
        <w:t xml:space="preserve">Term </w:t>
      </w:r>
      <w:r w:rsidR="006D12DF">
        <w:t xml:space="preserve">1 </w:t>
      </w:r>
      <w:r w:rsidRPr="00EF68B9">
        <w:t xml:space="preserve">on the </w:t>
      </w:r>
      <w:r w:rsidRPr="005E3425">
        <w:t>table provided</w:t>
      </w:r>
      <w:r w:rsidR="004F07FF">
        <w:t xml:space="preserve"> </w:t>
      </w:r>
      <w:r w:rsidR="00485E5D">
        <w:t>to schools in 2019</w:t>
      </w:r>
      <w:r w:rsidR="005E3425">
        <w:t xml:space="preserve"> </w:t>
      </w:r>
      <w:r w:rsidR="004F07FF">
        <w:t>and email</w:t>
      </w:r>
      <w:r w:rsidRPr="00EF68B9">
        <w:t xml:space="preserve"> to</w:t>
      </w:r>
      <w:r w:rsidR="005E3425">
        <w:t xml:space="preserve"> </w:t>
      </w:r>
      <w:hyperlink r:id="rId11" w:history="1">
        <w:r w:rsidR="005E3425" w:rsidRPr="004D1EB7">
          <w:rPr>
            <w:rStyle w:val="Hyperlink"/>
          </w:rPr>
          <w:t>EDURMA@act.gov.au</w:t>
        </w:r>
      </w:hyperlink>
      <w:r w:rsidR="005E3425">
        <w:t xml:space="preserve">. </w:t>
      </w:r>
      <w:r w:rsidRPr="00EF68B9">
        <w:t>ESO</w:t>
      </w:r>
      <w:r w:rsidR="005E3425">
        <w:t xml:space="preserve"> will</w:t>
      </w:r>
      <w:r w:rsidRPr="00EF68B9">
        <w:t xml:space="preserve"> </w:t>
      </w:r>
      <w:r w:rsidR="004F07FF">
        <w:t>work with the school to</w:t>
      </w:r>
      <w:r w:rsidRPr="00EF68B9">
        <w:t xml:space="preserve"> support </w:t>
      </w:r>
      <w:r w:rsidR="004F07FF">
        <w:t xml:space="preserve">the </w:t>
      </w:r>
      <w:r w:rsidRPr="00EF68B9">
        <w:t>risk analysis</w:t>
      </w:r>
      <w:r w:rsidR="004F07FF">
        <w:t xml:space="preserve"> process</w:t>
      </w:r>
      <w:r w:rsidRPr="00EF68B9">
        <w:t xml:space="preserve">. </w:t>
      </w:r>
      <w:r w:rsidRPr="004F07FF">
        <w:rPr>
          <w:i/>
          <w:iCs/>
        </w:rPr>
        <w:t xml:space="preserve">(NOTE – </w:t>
      </w:r>
      <w:r w:rsidR="004F07FF" w:rsidRPr="004F07FF">
        <w:rPr>
          <w:i/>
          <w:iCs/>
        </w:rPr>
        <w:t>All r</w:t>
      </w:r>
      <w:r w:rsidRPr="004F07FF">
        <w:rPr>
          <w:i/>
          <w:iCs/>
        </w:rPr>
        <w:t>isk assessments</w:t>
      </w:r>
      <w:r w:rsidR="004F07FF" w:rsidRPr="004F07FF">
        <w:rPr>
          <w:i/>
          <w:iCs/>
        </w:rPr>
        <w:t xml:space="preserve"> during this time of poor air quality and high heat</w:t>
      </w:r>
      <w:r w:rsidRPr="004F07FF">
        <w:rPr>
          <w:i/>
          <w:iCs/>
        </w:rPr>
        <w:t xml:space="preserve"> will need to be completed on all listed activities that include controls for heat and air quality)</w:t>
      </w:r>
    </w:p>
    <w:p w14:paraId="6F674F77" w14:textId="17A83FD4" w:rsidR="00EF68B9" w:rsidRPr="00EF68B9" w:rsidRDefault="00EF68B9" w:rsidP="00EF68B9">
      <w:pPr>
        <w:spacing w:after="120"/>
        <w:ind w:left="357" w:hanging="357"/>
      </w:pPr>
      <w:r w:rsidRPr="00EF68B9">
        <w:rPr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68B9">
        <w:rPr>
          <w:highlight w:val="lightGray"/>
        </w:rPr>
        <w:instrText xml:space="preserve"> FORMCHECKBOX </w:instrText>
      </w:r>
      <w:r w:rsidR="00485E5D">
        <w:rPr>
          <w:highlight w:val="lightGray"/>
        </w:rPr>
      </w:r>
      <w:r w:rsidR="00485E5D">
        <w:rPr>
          <w:highlight w:val="lightGray"/>
        </w:rPr>
        <w:fldChar w:fldCharType="separate"/>
      </w:r>
      <w:r w:rsidRPr="00EF68B9">
        <w:rPr>
          <w:highlight w:val="lightGray"/>
        </w:rPr>
        <w:fldChar w:fldCharType="end"/>
      </w:r>
      <w:r w:rsidRPr="00EF68B9">
        <w:tab/>
        <w:t>Ensure all first aid kits including duty/portable first aid kits are</w:t>
      </w:r>
      <w:bookmarkStart w:id="0" w:name="_GoBack"/>
      <w:bookmarkEnd w:id="0"/>
      <w:r w:rsidRPr="00EF68B9">
        <w:t xml:space="preserve"> fully stocked, ensuring items used for treatment of breathing difficulty</w:t>
      </w:r>
    </w:p>
    <w:p w14:paraId="6960696A" w14:textId="100B8FF0" w:rsidR="00EF68B9" w:rsidRPr="00EF68B9" w:rsidRDefault="00EF68B9" w:rsidP="00EF68B9">
      <w:pPr>
        <w:spacing w:after="120"/>
        <w:ind w:left="357" w:hanging="357"/>
      </w:pPr>
      <w:r w:rsidRPr="00EF68B9">
        <w:rPr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68B9">
        <w:rPr>
          <w:highlight w:val="lightGray"/>
        </w:rPr>
        <w:instrText xml:space="preserve"> FORMCHECKBOX </w:instrText>
      </w:r>
      <w:r w:rsidR="00485E5D">
        <w:rPr>
          <w:highlight w:val="lightGray"/>
        </w:rPr>
      </w:r>
      <w:r w:rsidR="00485E5D">
        <w:rPr>
          <w:highlight w:val="lightGray"/>
        </w:rPr>
        <w:fldChar w:fldCharType="separate"/>
      </w:r>
      <w:r w:rsidRPr="00EF68B9">
        <w:rPr>
          <w:highlight w:val="lightGray"/>
        </w:rPr>
        <w:fldChar w:fldCharType="end"/>
      </w:r>
      <w:r w:rsidRPr="00EF68B9">
        <w:tab/>
      </w:r>
      <w:proofErr w:type="gramStart"/>
      <w:r w:rsidRPr="00EF68B9">
        <w:t>Ensure qualified first aid officer able to be onsite at all times</w:t>
      </w:r>
      <w:proofErr w:type="gramEnd"/>
    </w:p>
    <w:p w14:paraId="7ABDD896" w14:textId="695A252F" w:rsidR="00EF68B9" w:rsidRDefault="00EF68B9" w:rsidP="00EF68B9">
      <w:pPr>
        <w:spacing w:after="120"/>
        <w:ind w:left="357" w:hanging="357"/>
      </w:pPr>
      <w:r w:rsidRPr="00EF68B9">
        <w:rPr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68B9">
        <w:rPr>
          <w:highlight w:val="lightGray"/>
        </w:rPr>
        <w:instrText xml:space="preserve"> FORMCHECKBOX </w:instrText>
      </w:r>
      <w:r w:rsidR="00485E5D">
        <w:rPr>
          <w:highlight w:val="lightGray"/>
        </w:rPr>
      </w:r>
      <w:r w:rsidR="00485E5D">
        <w:rPr>
          <w:highlight w:val="lightGray"/>
        </w:rPr>
        <w:fldChar w:fldCharType="separate"/>
      </w:r>
      <w:r w:rsidRPr="00EF68B9">
        <w:rPr>
          <w:highlight w:val="lightGray"/>
        </w:rPr>
        <w:fldChar w:fldCharType="end"/>
      </w:r>
      <w:r w:rsidRPr="00EF68B9">
        <w:tab/>
        <w:t>Identify external stakeholders who use the school. Develop Comms plan to notify external stakeholders on school actions on high temp/ poor air qual days (</w:t>
      </w:r>
      <w:proofErr w:type="spellStart"/>
      <w:r w:rsidRPr="00EF68B9">
        <w:t>i.e</w:t>
      </w:r>
      <w:proofErr w:type="spellEnd"/>
      <w:r w:rsidRPr="00EF68B9">
        <w:t xml:space="preserve"> OSHC, external bookings etc)</w:t>
      </w:r>
    </w:p>
    <w:p w14:paraId="7DCA3663" w14:textId="5195810E" w:rsidR="00EF68B9" w:rsidRDefault="00EF68B9" w:rsidP="00EF68B9">
      <w:pPr>
        <w:spacing w:after="120"/>
        <w:ind w:left="357" w:hanging="357"/>
      </w:pPr>
    </w:p>
    <w:p w14:paraId="6F84D11F" w14:textId="77777777" w:rsidR="00EF68B9" w:rsidRPr="00EF68B9" w:rsidRDefault="00EF68B9" w:rsidP="00EF68B9">
      <w:pPr>
        <w:spacing w:after="120"/>
        <w:ind w:left="357" w:hanging="357"/>
        <w:rPr>
          <w:sz w:val="10"/>
          <w:szCs w:val="10"/>
        </w:rPr>
      </w:pPr>
    </w:p>
    <w:tbl>
      <w:tblPr>
        <w:tblStyle w:val="TableGridLight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1660"/>
        <w:gridCol w:w="5240"/>
      </w:tblGrid>
      <w:tr w:rsidR="00EF68B9" w:rsidRPr="001144FB" w14:paraId="522EE4AC" w14:textId="77777777" w:rsidTr="00EF68B9">
        <w:tc>
          <w:tcPr>
            <w:tcW w:w="2882" w:type="dxa"/>
          </w:tcPr>
          <w:p w14:paraId="7A3B6986" w14:textId="79CB87CB" w:rsidR="00EF68B9" w:rsidRPr="00EF68B9" w:rsidRDefault="00EF68B9" w:rsidP="00594515">
            <w:pPr>
              <w:pStyle w:val="MPnormal3"/>
              <w:tabs>
                <w:tab w:val="clear" w:pos="3969"/>
                <w:tab w:val="right" w:pos="9026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F68B9">
              <w:rPr>
                <w:rFonts w:ascii="Calibri" w:hAnsi="Calibri" w:cs="Calibri"/>
                <w:b/>
                <w:bCs/>
                <w:sz w:val="18"/>
                <w:szCs w:val="18"/>
              </w:rPr>
              <w:t>School:</w:t>
            </w:r>
          </w:p>
        </w:tc>
        <w:tc>
          <w:tcPr>
            <w:tcW w:w="1660" w:type="dxa"/>
          </w:tcPr>
          <w:p w14:paraId="544C4100" w14:textId="77777777" w:rsidR="00EF68B9" w:rsidRPr="001144FB" w:rsidRDefault="00EF68B9" w:rsidP="00594515">
            <w:pPr>
              <w:pStyle w:val="MPnormal3"/>
              <w:tabs>
                <w:tab w:val="clear" w:pos="3969"/>
                <w:tab w:val="right" w:pos="902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0" w:type="dxa"/>
          </w:tcPr>
          <w:p w14:paraId="2D4169A5" w14:textId="77777777" w:rsidR="00EF68B9" w:rsidRDefault="00EF68B9" w:rsidP="00594515">
            <w:pPr>
              <w:pStyle w:val="MPnormal3"/>
              <w:tabs>
                <w:tab w:val="clear" w:pos="3969"/>
                <w:tab w:val="right" w:pos="9026"/>
              </w:tabs>
              <w:rPr>
                <w:rFonts w:ascii="Calibri" w:hAnsi="Calibri" w:cs="Calibri"/>
                <w:sz w:val="18"/>
                <w:szCs w:val="18"/>
              </w:rPr>
            </w:pPr>
            <w:r w:rsidRPr="001144FB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………………………………………….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</w:t>
            </w:r>
            <w:r w:rsidRPr="001144FB">
              <w:rPr>
                <w:rFonts w:ascii="Calibri" w:hAnsi="Calibri" w:cs="Calibri"/>
                <w:sz w:val="18"/>
                <w:szCs w:val="18"/>
              </w:rPr>
              <w:t>……/……/…….</w:t>
            </w:r>
          </w:p>
          <w:p w14:paraId="0C6678A4" w14:textId="58A23336" w:rsidR="00EF68B9" w:rsidRPr="00EF68B9" w:rsidRDefault="00EF68B9" w:rsidP="00594515">
            <w:pPr>
              <w:pStyle w:val="MPnormal3"/>
              <w:tabs>
                <w:tab w:val="clear" w:pos="3969"/>
                <w:tab w:val="right" w:pos="9026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F68B9">
              <w:rPr>
                <w:rFonts w:ascii="Calibri" w:hAnsi="Calibri" w:cs="Calibri"/>
                <w:b/>
                <w:bCs/>
                <w:sz w:val="18"/>
                <w:szCs w:val="18"/>
              </w:rPr>
              <w:t>Principal Signature</w:t>
            </w:r>
          </w:p>
        </w:tc>
      </w:tr>
    </w:tbl>
    <w:p w14:paraId="71179FBA" w14:textId="15EBF3DD" w:rsidR="002C2D98" w:rsidRPr="002C2D98" w:rsidRDefault="002C2D98" w:rsidP="002C2D98">
      <w:pPr>
        <w:pStyle w:val="Heading1"/>
        <w:rPr>
          <w:rFonts w:asciiTheme="minorHAnsi" w:hAnsiTheme="minorHAnsi"/>
          <w:color w:val="auto"/>
          <w:sz w:val="22"/>
          <w:szCs w:val="22"/>
        </w:rPr>
      </w:pPr>
    </w:p>
    <w:sectPr w:rsidR="002C2D98" w:rsidRPr="002C2D98" w:rsidSect="001144FB">
      <w:headerReference w:type="default" r:id="rId12"/>
      <w:pgSz w:w="11906" w:h="16838"/>
      <w:pgMar w:top="851" w:right="1440" w:bottom="284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8B6F8" w14:textId="77777777" w:rsidR="00111408" w:rsidRDefault="00111408" w:rsidP="004E07E4">
      <w:pPr>
        <w:spacing w:after="0" w:line="240" w:lineRule="auto"/>
      </w:pPr>
      <w:r>
        <w:separator/>
      </w:r>
    </w:p>
  </w:endnote>
  <w:endnote w:type="continuationSeparator" w:id="0">
    <w:p w14:paraId="6D74825B" w14:textId="77777777" w:rsidR="00111408" w:rsidRDefault="00111408" w:rsidP="004E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A38F" w14:textId="77777777" w:rsidR="00111408" w:rsidRDefault="00111408" w:rsidP="004E07E4">
      <w:pPr>
        <w:spacing w:after="0" w:line="240" w:lineRule="auto"/>
      </w:pPr>
      <w:r>
        <w:separator/>
      </w:r>
    </w:p>
  </w:footnote>
  <w:footnote w:type="continuationSeparator" w:id="0">
    <w:p w14:paraId="225FFC27" w14:textId="77777777" w:rsidR="00111408" w:rsidRDefault="00111408" w:rsidP="004E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674726"/>
      <w:docPartObj>
        <w:docPartGallery w:val="Watermarks"/>
        <w:docPartUnique/>
      </w:docPartObj>
    </w:sdtPr>
    <w:sdtEndPr/>
    <w:sdtContent>
      <w:p w14:paraId="5D4AE869" w14:textId="62F44271" w:rsidR="004E07E4" w:rsidRDefault="00485E5D" w:rsidP="00B11166">
        <w:pPr>
          <w:pStyle w:val="Header"/>
          <w:jc w:val="right"/>
        </w:pPr>
        <w:r>
          <w:rPr>
            <w:noProof/>
          </w:rPr>
          <w:pict w14:anchorId="70920C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2BF145E1" w14:textId="2751EF93" w:rsidR="004E07E4" w:rsidRDefault="004E07E4" w:rsidP="00B111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8AD"/>
    <w:multiLevelType w:val="hybridMultilevel"/>
    <w:tmpl w:val="D5B4F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D3F8D"/>
    <w:multiLevelType w:val="hybridMultilevel"/>
    <w:tmpl w:val="3250B7E0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C342AD"/>
    <w:multiLevelType w:val="hybridMultilevel"/>
    <w:tmpl w:val="3250B7E0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30E75CB"/>
    <w:multiLevelType w:val="hybridMultilevel"/>
    <w:tmpl w:val="775694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87515"/>
    <w:multiLevelType w:val="hybridMultilevel"/>
    <w:tmpl w:val="64A23264"/>
    <w:lvl w:ilvl="0" w:tplc="0C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2160A2F"/>
    <w:multiLevelType w:val="hybridMultilevel"/>
    <w:tmpl w:val="9E12A09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902B7"/>
    <w:multiLevelType w:val="hybridMultilevel"/>
    <w:tmpl w:val="CC6280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01"/>
    <w:rsid w:val="00015689"/>
    <w:rsid w:val="000205E8"/>
    <w:rsid w:val="00037F4E"/>
    <w:rsid w:val="00050607"/>
    <w:rsid w:val="00081077"/>
    <w:rsid w:val="00086354"/>
    <w:rsid w:val="000947A9"/>
    <w:rsid w:val="000A5264"/>
    <w:rsid w:val="000E3BF5"/>
    <w:rsid w:val="000F05A1"/>
    <w:rsid w:val="000F5D15"/>
    <w:rsid w:val="00111408"/>
    <w:rsid w:val="0011442F"/>
    <w:rsid w:val="001144FB"/>
    <w:rsid w:val="00116F17"/>
    <w:rsid w:val="00156ACA"/>
    <w:rsid w:val="001772AD"/>
    <w:rsid w:val="001A1B89"/>
    <w:rsid w:val="001B45CA"/>
    <w:rsid w:val="002155A3"/>
    <w:rsid w:val="00231A62"/>
    <w:rsid w:val="00261CF0"/>
    <w:rsid w:val="0028079C"/>
    <w:rsid w:val="002C2D98"/>
    <w:rsid w:val="002C6F6A"/>
    <w:rsid w:val="002D3BA0"/>
    <w:rsid w:val="0030093E"/>
    <w:rsid w:val="00322E0D"/>
    <w:rsid w:val="00331AFC"/>
    <w:rsid w:val="00380D10"/>
    <w:rsid w:val="003A18C9"/>
    <w:rsid w:val="003B2E83"/>
    <w:rsid w:val="00426739"/>
    <w:rsid w:val="00462ED0"/>
    <w:rsid w:val="00465607"/>
    <w:rsid w:val="00485E5D"/>
    <w:rsid w:val="004A426C"/>
    <w:rsid w:val="004B1334"/>
    <w:rsid w:val="004D5F9C"/>
    <w:rsid w:val="004D6653"/>
    <w:rsid w:val="004E07E4"/>
    <w:rsid w:val="004E6336"/>
    <w:rsid w:val="004F07FF"/>
    <w:rsid w:val="005660F7"/>
    <w:rsid w:val="005B158B"/>
    <w:rsid w:val="005E3425"/>
    <w:rsid w:val="00641BEF"/>
    <w:rsid w:val="006427BB"/>
    <w:rsid w:val="0064455C"/>
    <w:rsid w:val="006462C7"/>
    <w:rsid w:val="006566BC"/>
    <w:rsid w:val="006652CB"/>
    <w:rsid w:val="00680621"/>
    <w:rsid w:val="006B030F"/>
    <w:rsid w:val="006C0F06"/>
    <w:rsid w:val="006D12DF"/>
    <w:rsid w:val="006D1C59"/>
    <w:rsid w:val="006E75C0"/>
    <w:rsid w:val="0076418F"/>
    <w:rsid w:val="007A28B2"/>
    <w:rsid w:val="007F500A"/>
    <w:rsid w:val="00812BDF"/>
    <w:rsid w:val="00887347"/>
    <w:rsid w:val="00890318"/>
    <w:rsid w:val="00900BBA"/>
    <w:rsid w:val="009169F2"/>
    <w:rsid w:val="009C68F7"/>
    <w:rsid w:val="009D02E2"/>
    <w:rsid w:val="00A13A32"/>
    <w:rsid w:val="00A27527"/>
    <w:rsid w:val="00A36040"/>
    <w:rsid w:val="00A424EF"/>
    <w:rsid w:val="00A436BB"/>
    <w:rsid w:val="00AC74A6"/>
    <w:rsid w:val="00AF7F55"/>
    <w:rsid w:val="00B11166"/>
    <w:rsid w:val="00B5487A"/>
    <w:rsid w:val="00B54B40"/>
    <w:rsid w:val="00BB402D"/>
    <w:rsid w:val="00BF6896"/>
    <w:rsid w:val="00C153D5"/>
    <w:rsid w:val="00C37F73"/>
    <w:rsid w:val="00C55727"/>
    <w:rsid w:val="00C65B58"/>
    <w:rsid w:val="00D3047E"/>
    <w:rsid w:val="00D659FB"/>
    <w:rsid w:val="00D762D1"/>
    <w:rsid w:val="00DD077E"/>
    <w:rsid w:val="00DD10D3"/>
    <w:rsid w:val="00E218EB"/>
    <w:rsid w:val="00E45F59"/>
    <w:rsid w:val="00E65196"/>
    <w:rsid w:val="00E856C6"/>
    <w:rsid w:val="00E934F5"/>
    <w:rsid w:val="00EA258C"/>
    <w:rsid w:val="00EB4C55"/>
    <w:rsid w:val="00EC1FA5"/>
    <w:rsid w:val="00EF68B9"/>
    <w:rsid w:val="00F01093"/>
    <w:rsid w:val="00F04648"/>
    <w:rsid w:val="00F45D01"/>
    <w:rsid w:val="00F53142"/>
    <w:rsid w:val="00F91ADF"/>
    <w:rsid w:val="00FA427C"/>
    <w:rsid w:val="00FB222F"/>
    <w:rsid w:val="00FC192A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2DC7DE"/>
  <w15:chartTrackingRefBased/>
  <w15:docId w15:val="{B7AC2A2A-844E-4B68-92B4-C137111F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60F7"/>
  </w:style>
  <w:style w:type="paragraph" w:styleId="Heading1">
    <w:name w:val="heading 1"/>
    <w:basedOn w:val="Normal"/>
    <w:next w:val="Normal"/>
    <w:link w:val="Heading1Char"/>
    <w:uiPriority w:val="9"/>
    <w:qFormat/>
    <w:rsid w:val="001144FB"/>
    <w:pPr>
      <w:spacing w:line="240" w:lineRule="auto"/>
      <w:outlineLvl w:val="0"/>
    </w:pPr>
    <w:rPr>
      <w:rFonts w:ascii="Montserrat Medium" w:hAnsi="Montserrat Medium"/>
      <w:color w:val="00B0F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BA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6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E4"/>
  </w:style>
  <w:style w:type="paragraph" w:styleId="Footer">
    <w:name w:val="footer"/>
    <w:basedOn w:val="Normal"/>
    <w:link w:val="FooterChar"/>
    <w:uiPriority w:val="99"/>
    <w:unhideWhenUsed/>
    <w:rsid w:val="004E0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E4"/>
  </w:style>
  <w:style w:type="character" w:styleId="Hyperlink">
    <w:name w:val="Hyperlink"/>
    <w:basedOn w:val="DefaultParagraphFont"/>
    <w:uiPriority w:val="99"/>
    <w:unhideWhenUsed/>
    <w:rsid w:val="006445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55C"/>
    <w:rPr>
      <w:color w:val="605E5C"/>
      <w:shd w:val="clear" w:color="auto" w:fill="E1DFDD"/>
    </w:rPr>
  </w:style>
  <w:style w:type="table" w:styleId="ListTable4">
    <w:name w:val="List Table 4"/>
    <w:basedOn w:val="TableNormal"/>
    <w:uiPriority w:val="49"/>
    <w:rsid w:val="006445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Pnormal3">
    <w:name w:val="MP normal3"/>
    <w:basedOn w:val="Normal"/>
    <w:locked/>
    <w:rsid w:val="001B45CA"/>
    <w:pPr>
      <w:tabs>
        <w:tab w:val="left" w:pos="3969"/>
      </w:tabs>
      <w:spacing w:after="100" w:line="240" w:lineRule="auto"/>
    </w:pPr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6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D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0D10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41"/>
    <w:rsid w:val="001144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144FB"/>
    <w:rPr>
      <w:rFonts w:ascii="Montserrat Medium" w:hAnsi="Montserrat Medium"/>
      <w:color w:val="00B0F0"/>
      <w:sz w:val="32"/>
      <w:szCs w:val="32"/>
    </w:rPr>
  </w:style>
  <w:style w:type="table" w:styleId="PlainTable4">
    <w:name w:val="Plain Table 4"/>
    <w:basedOn w:val="TableNormal"/>
    <w:uiPriority w:val="44"/>
    <w:rsid w:val="008873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F68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URMA@act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chooloperations@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operations@act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Kris</dc:creator>
  <cp:keywords/>
  <dc:description/>
  <cp:lastModifiedBy>Moore, Nicole</cp:lastModifiedBy>
  <cp:revision>5</cp:revision>
  <cp:lastPrinted>2019-12-03T01:05:00Z</cp:lastPrinted>
  <dcterms:created xsi:type="dcterms:W3CDTF">2020-01-21T01:05:00Z</dcterms:created>
  <dcterms:modified xsi:type="dcterms:W3CDTF">2020-01-24T05:49:00Z</dcterms:modified>
</cp:coreProperties>
</file>