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126385BA" w:rsidR="00957C2A" w:rsidRPr="00B92C02" w:rsidRDefault="006A5521" w:rsidP="00327556">
      <w:pPr>
        <w:pStyle w:val="BodyText1"/>
        <w:spacing w:before="0" w:after="0"/>
        <w:ind w:right="-22"/>
        <w:rPr>
          <w:noProof/>
          <w:lang w:eastAsia="en-AU"/>
        </w:rPr>
      </w:pPr>
      <w:r>
        <w:rPr>
          <w:noProof/>
        </w:rPr>
        <mc:AlternateContent>
          <mc:Choice Requires="wps">
            <w:drawing>
              <wp:anchor distT="45720" distB="45720" distL="114300" distR="114300" simplePos="0" relativeHeight="251666944" behindDoc="0" locked="0" layoutInCell="1" allowOverlap="1" wp14:anchorId="031DC714" wp14:editId="1DD75A6C">
                <wp:simplePos x="0" y="0"/>
                <wp:positionH relativeFrom="margin">
                  <wp:posOffset>1226185</wp:posOffset>
                </wp:positionH>
                <wp:positionV relativeFrom="paragraph">
                  <wp:posOffset>8592820</wp:posOffset>
                </wp:positionV>
                <wp:extent cx="5541010" cy="379730"/>
                <wp:effectExtent l="0" t="0" r="2540" b="12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00D38188" w:rsidR="0060489F" w:rsidRPr="00C14EBF" w:rsidRDefault="0060489F" w:rsidP="0060489F">
                            <w:pPr>
                              <w:spacing w:line="276" w:lineRule="auto"/>
                              <w:ind w:left="426"/>
                              <w:rPr>
                                <w:sz w:val="12"/>
                                <w:szCs w:val="12"/>
                              </w:rPr>
                            </w:pPr>
                            <w:r w:rsidRPr="00C14EBF">
                              <w:rPr>
                                <w:sz w:val="12"/>
                                <w:szCs w:val="12"/>
                              </w:rPr>
                              <w:t>© Australian Capital Territory 202</w:t>
                            </w:r>
                            <w:r w:rsidR="00F92554">
                              <w:rPr>
                                <w:sz w:val="12"/>
                                <w:szCs w:val="12"/>
                              </w:rPr>
                              <w:t>3</w:t>
                            </w:r>
                            <w:r w:rsidRPr="00C14EBF">
                              <w:rPr>
                                <w:sz w:val="12"/>
                                <w:szCs w:val="12"/>
                              </w:rPr>
                              <w:t xml:space="preserve">. This work is licensed under a </w:t>
                            </w:r>
                            <w:hyperlink r:id="rId11"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DC714" id="_x0000_t202" coordsize="21600,21600" o:spt="202" path="m,l,21600r21600,l21600,xe">
                <v:stroke joinstyle="miter"/>
                <v:path gradientshapeok="t" o:connecttype="rect"/>
              </v:shapetype>
              <v:shape id="Text Box 15" o:spid="_x0000_s1026"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" stroked="f">
                <v:textbox>
                  <w:txbxContent>
                    <w:p w14:paraId="20354CF8" w14:textId="00D38188" w:rsidR="0060489F" w:rsidRPr="00C14EBF" w:rsidRDefault="0060489F" w:rsidP="0060489F">
                      <w:pPr>
                        <w:spacing w:line="276" w:lineRule="auto"/>
                        <w:ind w:left="426"/>
                        <w:rPr>
                          <w:sz w:val="12"/>
                          <w:szCs w:val="12"/>
                        </w:rPr>
                      </w:pPr>
                      <w:r w:rsidRPr="00C14EBF">
                        <w:rPr>
                          <w:sz w:val="12"/>
                          <w:szCs w:val="12"/>
                        </w:rPr>
                        <w:t>© Australian Capital Territory 202</w:t>
                      </w:r>
                      <w:r w:rsidR="00F92554">
                        <w:rPr>
                          <w:sz w:val="12"/>
                          <w:szCs w:val="12"/>
                        </w:rPr>
                        <w:t>3</w:t>
                      </w:r>
                      <w:r w:rsidRPr="00C14EBF">
                        <w:rPr>
                          <w:sz w:val="12"/>
                          <w:szCs w:val="12"/>
                        </w:rPr>
                        <w:t xml:space="preserve">. This work is licensed under a </w:t>
                      </w:r>
                      <w:hyperlink r:id="rId12"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v:shape>
            </w:pict>
          </mc:Fallback>
        </mc:AlternateContent>
      </w:r>
      <w:r w:rsidRPr="00B92C02">
        <w:rPr>
          <w:noProof/>
        </w:rPr>
        <w:drawing>
          <wp:anchor distT="0" distB="0" distL="114300" distR="114300" simplePos="0" relativeHeight="251668992" behindDoc="0" locked="0" layoutInCell="1" allowOverlap="1" wp14:anchorId="3E51029E" wp14:editId="218488A1">
            <wp:simplePos x="0" y="0"/>
            <wp:positionH relativeFrom="margin">
              <wp:posOffset>-93345</wp:posOffset>
            </wp:positionH>
            <wp:positionV relativeFrom="paragraph">
              <wp:posOffset>8573770</wp:posOffset>
            </wp:positionV>
            <wp:extent cx="1356995" cy="400050"/>
            <wp:effectExtent l="0" t="0" r="0" b="0"/>
            <wp:wrapTopAndBottom/>
            <wp:docPr id="7" name="Picture 7" descr="CC BY symb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995" cy="400050"/>
                    </a:xfrm>
                    <a:prstGeom prst="rect">
                      <a:avLst/>
                    </a:prstGeom>
                    <a:noFill/>
                  </pic:spPr>
                </pic:pic>
              </a:graphicData>
            </a:graphic>
            <wp14:sizeRelH relativeFrom="page">
              <wp14:pctWidth>0</wp14:pctWidth>
            </wp14:sizeRelH>
            <wp14:sizeRelV relativeFrom="page">
              <wp14:pctHeight>0</wp14:pctHeight>
            </wp14:sizeRelV>
          </wp:anchor>
        </w:drawing>
      </w:r>
      <w:r w:rsidR="00B85BE4" w:rsidRPr="00B92C02">
        <w:rPr>
          <w:noProof/>
        </w:rPr>
        <w:drawing>
          <wp:anchor distT="0" distB="0" distL="114300" distR="114300" simplePos="0" relativeHeight="251660288" behindDoc="1" locked="0" layoutInCell="1" allowOverlap="1" wp14:anchorId="7405A893" wp14:editId="25D08D8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stretch>
                      <a:fillRect/>
                    </a:stretch>
                  </pic:blipFill>
                  <pic:spPr bwMode="auto">
                    <a:xfrm flipV="1">
                      <a:off x="0" y="0"/>
                      <a:ext cx="7623175" cy="10778490"/>
                    </a:xfrm>
                    <a:prstGeom prst="rect">
                      <a:avLst/>
                    </a:prstGeom>
                    <a:noFill/>
                  </pic:spPr>
                </pic:pic>
              </a:graphicData>
            </a:graphic>
          </wp:anchor>
        </w:drawing>
      </w:r>
      <w:r w:rsidR="00EF2588">
        <w:rPr>
          <w:noProof/>
        </w:rPr>
        <mc:AlternateContent>
          <mc:Choice Requires="wps">
            <w:drawing>
              <wp:anchor distT="0" distB="0" distL="114300" distR="114300" simplePos="0" relativeHeight="251661312" behindDoc="0" locked="0" layoutInCell="1" allowOverlap="1" wp14:anchorId="201890F7" wp14:editId="2614F9FF">
                <wp:simplePos x="0" y="0"/>
                <wp:positionH relativeFrom="margin">
                  <wp:posOffset>-51435</wp:posOffset>
                </wp:positionH>
                <wp:positionV relativeFrom="page">
                  <wp:posOffset>3169285</wp:posOffset>
                </wp:positionV>
                <wp:extent cx="3576320" cy="5156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wps:spPr>
                      <wps:txbx>
                        <w:txbxContent>
                          <w:p w14:paraId="57D11AA1" w14:textId="7932D309" w:rsidR="00957C2A" w:rsidRDefault="00D407EC"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Student Movement register procedure</w:t>
                            </w:r>
                          </w:p>
                          <w:p w14:paraId="23109686" w14:textId="1ED9BADA" w:rsidR="004C7345" w:rsidRPr="00522339" w:rsidRDefault="00D407EC" w:rsidP="00957C2A">
                            <w:pPr>
                              <w:pStyle w:val="Title"/>
                              <w:spacing w:line="240" w:lineRule="auto"/>
                              <w:rPr>
                                <w:color w:val="FFFFFF" w:themeColor="background1"/>
                                <w:sz w:val="48"/>
                              </w:rPr>
                            </w:pPr>
                            <w:r>
                              <w:rPr>
                                <w:color w:val="FFFFFF" w:themeColor="background1"/>
                                <w:sz w:val="48"/>
                              </w:rPr>
                              <w:t xml:space="preserve">for </w:t>
                            </w:r>
                            <w:r w:rsidR="00A14A06">
                              <w:rPr>
                                <w:color w:val="FFFFFF" w:themeColor="background1"/>
                                <w:sz w:val="48"/>
                              </w:rPr>
                              <w:t>INDEPENDENT</w:t>
                            </w:r>
                            <w:r>
                              <w:rPr>
                                <w:color w:val="FFFFFF" w:themeColor="background1"/>
                                <w:sz w:val="48"/>
                              </w:rPr>
                              <w:t xml:space="preserve"> Schools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890F7" id="Text Box 12" o:spid="_x0000_s1027"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" filled="f" stroked="f">
                <v:textbox>
                  <w:txbxContent>
                    <w:p w14:paraId="57D11AA1" w14:textId="7932D309" w:rsidR="00957C2A" w:rsidRDefault="00D407EC"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Student Movement register procedure</w:t>
                      </w:r>
                    </w:p>
                    <w:p w14:paraId="23109686" w14:textId="1ED9BADA" w:rsidR="004C7345" w:rsidRPr="00522339" w:rsidRDefault="00D407EC" w:rsidP="00957C2A">
                      <w:pPr>
                        <w:pStyle w:val="Title"/>
                        <w:spacing w:line="240" w:lineRule="auto"/>
                        <w:rPr>
                          <w:color w:val="FFFFFF" w:themeColor="background1"/>
                          <w:sz w:val="48"/>
                        </w:rPr>
                      </w:pPr>
                      <w:r>
                        <w:rPr>
                          <w:color w:val="FFFFFF" w:themeColor="background1"/>
                          <w:sz w:val="48"/>
                        </w:rPr>
                        <w:t xml:space="preserve">for </w:t>
                      </w:r>
                      <w:r w:rsidR="00A14A06">
                        <w:rPr>
                          <w:color w:val="FFFFFF" w:themeColor="background1"/>
                          <w:sz w:val="48"/>
                        </w:rPr>
                        <w:t>INDEPENDENT</w:t>
                      </w:r>
                      <w:r>
                        <w:rPr>
                          <w:color w:val="FFFFFF" w:themeColor="background1"/>
                          <w:sz w:val="48"/>
                        </w:rPr>
                        <w:t xml:space="preserve"> Schools</w:t>
                      </w:r>
                    </w:p>
                  </w:txbxContent>
                </v:textbox>
                <w10:wrap anchorx="margin" anchory="page"/>
              </v:shape>
            </w:pict>
          </mc:Fallback>
        </mc:AlternateContent>
      </w:r>
      <w:r w:rsidR="00EF2588">
        <w:rPr>
          <w:noProof/>
        </w:rPr>
        <mc:AlternateContent>
          <mc:Choice Requires="wps">
            <w:drawing>
              <wp:anchor distT="0" distB="0" distL="114300" distR="114300" simplePos="0" relativeHeight="251664896" behindDoc="0" locked="0" layoutInCell="1" allowOverlap="1" wp14:anchorId="1DC9A445" wp14:editId="4E53E2CE">
                <wp:simplePos x="0" y="0"/>
                <wp:positionH relativeFrom="page">
                  <wp:posOffset>3564255</wp:posOffset>
                </wp:positionH>
                <wp:positionV relativeFrom="page">
                  <wp:posOffset>10201910</wp:posOffset>
                </wp:positionV>
                <wp:extent cx="3989070" cy="4959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wps:spPr>
                      <wps:txbx>
                        <w:txbxContent>
                          <w:p w14:paraId="63ECB7D3" w14:textId="21C0CA25" w:rsidR="00837437" w:rsidRPr="00837437" w:rsidRDefault="00837437" w:rsidP="00837437">
                            <w:pPr>
                              <w:pStyle w:val="BodyText1"/>
                              <w:jc w:val="right"/>
                              <w:rPr>
                                <w:rFonts w:asciiTheme="majorHAnsi" w:hAnsiTheme="majorHAnsi" w:cstheme="majorHAnsi"/>
                                <w:b/>
                                <w:color w:val="FFFFFF" w:themeColor="background1"/>
                                <w:sz w:val="24"/>
                                <w:szCs w:val="24"/>
                              </w:rPr>
                            </w:pPr>
                            <w:r w:rsidRPr="00256516">
                              <w:rPr>
                                <w:rFonts w:asciiTheme="majorHAnsi" w:hAnsiTheme="majorHAnsi" w:cstheme="majorHAnsi"/>
                                <w:b/>
                                <w:color w:val="FFFFFF" w:themeColor="background1"/>
                                <w:highlight w:val="lightGray"/>
                                <w:bdr w:val="none" w:sz="0" w:space="0" w:color="auto" w:frame="1"/>
                              </w:rPr>
                              <w:t>Document No.</w:t>
                            </w:r>
                            <w:r w:rsidRPr="00256516">
                              <w:rPr>
                                <w:rFonts w:asciiTheme="majorHAnsi" w:hAnsiTheme="majorHAnsi" w:cstheme="majorHAnsi"/>
                                <w:b/>
                                <w:color w:val="FFFFFF" w:themeColor="background1"/>
                                <w:highlight w:val="lightGray"/>
                              </w:rPr>
                              <w:t xml:space="preserve"> </w:t>
                            </w:r>
                            <w:r w:rsidR="007875AB" w:rsidRPr="00256516">
                              <w:rPr>
                                <w:rFonts w:asciiTheme="majorHAnsi" w:hAnsiTheme="majorHAnsi" w:cstheme="majorHAnsi"/>
                                <w:b/>
                                <w:color w:val="FFFFFF" w:themeColor="background1"/>
                                <w:highlight w:val="lightGray"/>
                              </w:rPr>
                              <w:t>00115/1</w:t>
                            </w:r>
                            <w:r w:rsidRPr="00256516">
                              <w:rPr>
                                <w:rFonts w:asciiTheme="majorHAnsi" w:hAnsiTheme="majorHAnsi" w:cstheme="majorHAnsi"/>
                                <w:b/>
                                <w:color w:val="FFFFFF" w:themeColor="background1"/>
                                <w:highlight w:val="lightGray"/>
                                <w:bdr w:val="none" w:sz="0" w:space="0" w:color="auto" w:frame="1"/>
                              </w:rPr>
                              <w:tab/>
                              <w:t xml:space="preserve">     Published </w:t>
                            </w:r>
                            <w:r w:rsidR="007A606E" w:rsidRPr="00256516">
                              <w:rPr>
                                <w:rFonts w:asciiTheme="majorHAnsi" w:hAnsiTheme="majorHAnsi" w:cstheme="majorHAnsi"/>
                                <w:b/>
                                <w:color w:val="FFFFFF" w:themeColor="background1"/>
                                <w:highlight w:val="lightGray"/>
                                <w:bdr w:val="none" w:sz="0" w:space="0" w:color="auto" w:frame="1"/>
                              </w:rPr>
                              <w:t>17</w:t>
                            </w:r>
                            <w:r w:rsidRPr="00256516">
                              <w:rPr>
                                <w:rFonts w:asciiTheme="majorHAnsi" w:hAnsiTheme="majorHAnsi" w:cstheme="majorHAnsi"/>
                                <w:b/>
                                <w:color w:val="FFFFFF" w:themeColor="background1"/>
                                <w:highlight w:val="lightGray"/>
                                <w:bdr w:val="none" w:sz="0" w:space="0" w:color="auto" w:frame="1"/>
                              </w:rPr>
                              <w:t>/</w:t>
                            </w:r>
                            <w:r w:rsidR="00F92554" w:rsidRPr="00256516">
                              <w:rPr>
                                <w:rFonts w:asciiTheme="majorHAnsi" w:hAnsiTheme="majorHAnsi" w:cstheme="majorHAnsi"/>
                                <w:b/>
                                <w:color w:val="FFFFFF" w:themeColor="background1"/>
                                <w:highlight w:val="lightGray"/>
                                <w:bdr w:val="none" w:sz="0" w:space="0" w:color="auto" w:frame="1"/>
                              </w:rPr>
                              <w:t>0</w:t>
                            </w:r>
                            <w:r w:rsidR="007A606E" w:rsidRPr="00256516">
                              <w:rPr>
                                <w:rFonts w:asciiTheme="majorHAnsi" w:hAnsiTheme="majorHAnsi" w:cstheme="majorHAnsi"/>
                                <w:b/>
                                <w:color w:val="FFFFFF" w:themeColor="background1"/>
                                <w:highlight w:val="lightGray"/>
                                <w:bdr w:val="none" w:sz="0" w:space="0" w:color="auto" w:frame="1"/>
                              </w:rPr>
                              <w:t>3</w:t>
                            </w:r>
                            <w:r w:rsidRPr="00256516">
                              <w:rPr>
                                <w:rFonts w:asciiTheme="majorHAnsi" w:hAnsiTheme="majorHAnsi" w:cstheme="majorHAnsi"/>
                                <w:b/>
                                <w:color w:val="FFFFFF" w:themeColor="background1"/>
                                <w:highlight w:val="lightGray"/>
                                <w:bdr w:val="none" w:sz="0" w:space="0" w:color="auto" w:frame="1"/>
                              </w:rPr>
                              <w:t>/</w:t>
                            </w:r>
                            <w:r w:rsidR="00D407EC">
                              <w:rPr>
                                <w:rFonts w:asciiTheme="majorHAnsi" w:hAnsiTheme="majorHAnsi" w:cstheme="majorHAnsi"/>
                                <w:b/>
                                <w:color w:val="FFFFFF" w:themeColor="background1"/>
                                <w:bdr w:val="none" w:sz="0" w:space="0" w:color="auto" w:frame="1"/>
                              </w:rPr>
                              <w:t>202</w:t>
                            </w:r>
                            <w:r w:rsidR="00F92554">
                              <w:rPr>
                                <w:rFonts w:asciiTheme="majorHAnsi" w:hAnsiTheme="majorHAnsi" w:cstheme="majorHAnsi"/>
                                <w:b/>
                                <w:color w:val="FFFFFF" w:themeColor="background1"/>
                                <w:bdr w:val="none" w:sz="0" w:space="0" w:color="auto" w:frame="1"/>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9A445" id="Text Box 11" o:sp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" filled="f" stroked="f">
                <v:textbox>
                  <w:txbxContent>
                    <w:p w14:paraId="63ECB7D3" w14:textId="21C0CA25" w:rsidR="00837437" w:rsidRPr="00837437" w:rsidRDefault="00837437" w:rsidP="00837437">
                      <w:pPr>
                        <w:pStyle w:val="BodyText1"/>
                        <w:jc w:val="right"/>
                        <w:rPr>
                          <w:rFonts w:asciiTheme="majorHAnsi" w:hAnsiTheme="majorHAnsi" w:cstheme="majorHAnsi"/>
                          <w:b/>
                          <w:color w:val="FFFFFF" w:themeColor="background1"/>
                          <w:sz w:val="24"/>
                          <w:szCs w:val="24"/>
                        </w:rPr>
                      </w:pPr>
                      <w:r w:rsidRPr="00256516">
                        <w:rPr>
                          <w:rFonts w:asciiTheme="majorHAnsi" w:hAnsiTheme="majorHAnsi" w:cstheme="majorHAnsi"/>
                          <w:b/>
                          <w:color w:val="FFFFFF" w:themeColor="background1"/>
                          <w:highlight w:val="lightGray"/>
                          <w:bdr w:val="none" w:sz="0" w:space="0" w:color="auto" w:frame="1"/>
                        </w:rPr>
                        <w:t>Document No.</w:t>
                      </w:r>
                      <w:r w:rsidRPr="00256516">
                        <w:rPr>
                          <w:rFonts w:asciiTheme="majorHAnsi" w:hAnsiTheme="majorHAnsi" w:cstheme="majorHAnsi"/>
                          <w:b/>
                          <w:color w:val="FFFFFF" w:themeColor="background1"/>
                          <w:highlight w:val="lightGray"/>
                        </w:rPr>
                        <w:t xml:space="preserve"> </w:t>
                      </w:r>
                      <w:r w:rsidR="007875AB" w:rsidRPr="00256516">
                        <w:rPr>
                          <w:rFonts w:asciiTheme="majorHAnsi" w:hAnsiTheme="majorHAnsi" w:cstheme="majorHAnsi"/>
                          <w:b/>
                          <w:color w:val="FFFFFF" w:themeColor="background1"/>
                          <w:highlight w:val="lightGray"/>
                        </w:rPr>
                        <w:t>00115/1</w:t>
                      </w:r>
                      <w:r w:rsidRPr="00256516">
                        <w:rPr>
                          <w:rFonts w:asciiTheme="majorHAnsi" w:hAnsiTheme="majorHAnsi" w:cstheme="majorHAnsi"/>
                          <w:b/>
                          <w:color w:val="FFFFFF" w:themeColor="background1"/>
                          <w:highlight w:val="lightGray"/>
                          <w:bdr w:val="none" w:sz="0" w:space="0" w:color="auto" w:frame="1"/>
                        </w:rPr>
                        <w:tab/>
                        <w:t xml:space="preserve">     Published </w:t>
                      </w:r>
                      <w:r w:rsidR="007A606E" w:rsidRPr="00256516">
                        <w:rPr>
                          <w:rFonts w:asciiTheme="majorHAnsi" w:hAnsiTheme="majorHAnsi" w:cstheme="majorHAnsi"/>
                          <w:b/>
                          <w:color w:val="FFFFFF" w:themeColor="background1"/>
                          <w:highlight w:val="lightGray"/>
                          <w:bdr w:val="none" w:sz="0" w:space="0" w:color="auto" w:frame="1"/>
                        </w:rPr>
                        <w:t>17</w:t>
                      </w:r>
                      <w:r w:rsidRPr="00256516">
                        <w:rPr>
                          <w:rFonts w:asciiTheme="majorHAnsi" w:hAnsiTheme="majorHAnsi" w:cstheme="majorHAnsi"/>
                          <w:b/>
                          <w:color w:val="FFFFFF" w:themeColor="background1"/>
                          <w:highlight w:val="lightGray"/>
                          <w:bdr w:val="none" w:sz="0" w:space="0" w:color="auto" w:frame="1"/>
                        </w:rPr>
                        <w:t>/</w:t>
                      </w:r>
                      <w:r w:rsidR="00F92554" w:rsidRPr="00256516">
                        <w:rPr>
                          <w:rFonts w:asciiTheme="majorHAnsi" w:hAnsiTheme="majorHAnsi" w:cstheme="majorHAnsi"/>
                          <w:b/>
                          <w:color w:val="FFFFFF" w:themeColor="background1"/>
                          <w:highlight w:val="lightGray"/>
                          <w:bdr w:val="none" w:sz="0" w:space="0" w:color="auto" w:frame="1"/>
                        </w:rPr>
                        <w:t>0</w:t>
                      </w:r>
                      <w:r w:rsidR="007A606E" w:rsidRPr="00256516">
                        <w:rPr>
                          <w:rFonts w:asciiTheme="majorHAnsi" w:hAnsiTheme="majorHAnsi" w:cstheme="majorHAnsi"/>
                          <w:b/>
                          <w:color w:val="FFFFFF" w:themeColor="background1"/>
                          <w:highlight w:val="lightGray"/>
                          <w:bdr w:val="none" w:sz="0" w:space="0" w:color="auto" w:frame="1"/>
                        </w:rPr>
                        <w:t>3</w:t>
                      </w:r>
                      <w:r w:rsidRPr="00256516">
                        <w:rPr>
                          <w:rFonts w:asciiTheme="majorHAnsi" w:hAnsiTheme="majorHAnsi" w:cstheme="majorHAnsi"/>
                          <w:b/>
                          <w:color w:val="FFFFFF" w:themeColor="background1"/>
                          <w:highlight w:val="lightGray"/>
                          <w:bdr w:val="none" w:sz="0" w:space="0" w:color="auto" w:frame="1"/>
                        </w:rPr>
                        <w:t>/</w:t>
                      </w:r>
                      <w:r w:rsidR="00D407EC">
                        <w:rPr>
                          <w:rFonts w:asciiTheme="majorHAnsi" w:hAnsiTheme="majorHAnsi" w:cstheme="majorHAnsi"/>
                          <w:b/>
                          <w:color w:val="FFFFFF" w:themeColor="background1"/>
                          <w:bdr w:val="none" w:sz="0" w:space="0" w:color="auto" w:frame="1"/>
                        </w:rPr>
                        <w:t>202</w:t>
                      </w:r>
                      <w:r w:rsidR="00F92554">
                        <w:rPr>
                          <w:rFonts w:asciiTheme="majorHAnsi" w:hAnsiTheme="majorHAnsi" w:cstheme="majorHAnsi"/>
                          <w:b/>
                          <w:color w:val="FFFFFF" w:themeColor="background1"/>
                          <w:bdr w:val="none" w:sz="0" w:space="0" w:color="auto" w:frame="1"/>
                        </w:rPr>
                        <w:t>3</w:t>
                      </w:r>
                    </w:p>
                  </w:txbxContent>
                </v:textbox>
                <w10:wrap anchorx="page" anchory="page"/>
              </v:shape>
            </w:pict>
          </mc:Fallback>
        </mc:AlternateContent>
      </w:r>
      <w:r w:rsidR="00957C2A" w:rsidRPr="00B92C02">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rsidRPr="00B92C02">
        <w:br w:type="column"/>
      </w:r>
      <w:r w:rsidR="00957C2A" w:rsidRPr="00B92C02">
        <w:rPr>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Pr="00B92C02" w:rsidRDefault="00957C2A" w:rsidP="00327556">
      <w:pPr>
        <w:pStyle w:val="BodyText1"/>
        <w:spacing w:before="0" w:after="0"/>
        <w:ind w:right="-22"/>
      </w:pPr>
    </w:p>
    <w:p w14:paraId="5E38B590" w14:textId="77777777" w:rsidR="00837437" w:rsidRPr="00B92C02" w:rsidRDefault="00837437" w:rsidP="00327556">
      <w:pPr>
        <w:pStyle w:val="BodyText1"/>
        <w:spacing w:before="0" w:after="0"/>
        <w:ind w:right="-22"/>
      </w:pPr>
    </w:p>
    <w:p w14:paraId="7973D5C8" w14:textId="36D8E057" w:rsidR="002D5091" w:rsidRPr="00B92C02" w:rsidRDefault="00F541A5" w:rsidP="002D5091">
      <w:pPr>
        <w:pStyle w:val="PolicyHeading1-Accessible"/>
      </w:pPr>
      <w:bookmarkStart w:id="0" w:name="_Toc125387301"/>
      <w:bookmarkStart w:id="1" w:name="_Toc128062421"/>
      <w:bookmarkStart w:id="2" w:name="_Toc129775061"/>
      <w:r w:rsidRPr="00B92C02">
        <w:t>STUDENT MOVEMENT REGISTER PROCEDURE</w:t>
      </w:r>
      <w:r w:rsidR="004C7345" w:rsidRPr="00B92C02">
        <w:t xml:space="preserve"> FOR</w:t>
      </w:r>
      <w:r w:rsidRPr="00B92C02">
        <w:t xml:space="preserve"> </w:t>
      </w:r>
      <w:r w:rsidR="00A14A06">
        <w:t>INDEPENDENT</w:t>
      </w:r>
      <w:r w:rsidRPr="00B92C02">
        <w:t xml:space="preserve"> SCHOOLS</w:t>
      </w:r>
      <w:bookmarkEnd w:id="0"/>
      <w:bookmarkEnd w:id="1"/>
      <w:bookmarkEnd w:id="2"/>
      <w:r w:rsidR="00CE5113" w:rsidRPr="00B92C02">
        <w:t xml:space="preserve"> </w:t>
      </w:r>
    </w:p>
    <w:p w14:paraId="6BDD4879" w14:textId="2FAF3F25" w:rsidR="00155F87" w:rsidRPr="00B92C02" w:rsidRDefault="00155F87" w:rsidP="00F35135">
      <w:pPr>
        <w:pStyle w:val="Policy-BodyText"/>
        <w:numPr>
          <w:ilvl w:val="0"/>
          <w:numId w:val="0"/>
        </w:numPr>
        <w:rPr>
          <w:rStyle w:val="ExplanatoryTextChar"/>
          <w:rFonts w:eastAsiaTheme="minorEastAsia"/>
          <w:sz w:val="24"/>
          <w:szCs w:val="24"/>
        </w:rPr>
      </w:pPr>
      <w:bookmarkStart w:id="3" w:name="_Toc419886018"/>
      <w:r w:rsidRPr="00B92C02">
        <w:t xml:space="preserve">This procedure must be read in conjunction with </w:t>
      </w:r>
      <w:bookmarkEnd w:id="3"/>
      <w:r w:rsidR="00F541A5" w:rsidRPr="00B92C02">
        <w:rPr>
          <w:rStyle w:val="ExplanatoryTextChar"/>
          <w:rFonts w:eastAsiaTheme="minorEastAsia"/>
          <w:b w:val="0"/>
          <w:sz w:val="24"/>
          <w:szCs w:val="24"/>
        </w:rPr>
        <w:t>the Student Movement Register Policy</w:t>
      </w:r>
      <w:r w:rsidR="00CE5113" w:rsidRPr="00B92C02">
        <w:rPr>
          <w:rStyle w:val="ExplanatoryTextChar"/>
          <w:rFonts w:eastAsiaTheme="minorEastAsia"/>
          <w:b w:val="0"/>
          <w:sz w:val="24"/>
          <w:szCs w:val="24"/>
        </w:rPr>
        <w:t>.</w:t>
      </w:r>
    </w:p>
    <w:p w14:paraId="594E6FEB" w14:textId="77777777" w:rsidR="00837437" w:rsidRPr="00B92C02" w:rsidRDefault="00837437" w:rsidP="00F35135">
      <w:pPr>
        <w:pStyle w:val="Policy-BodyText"/>
        <w:numPr>
          <w:ilvl w:val="0"/>
          <w:numId w:val="0"/>
        </w:numPr>
        <w:rPr>
          <w:rStyle w:val="ExplanatoryTextChar"/>
          <w:rFonts w:ascii="Calibri Light" w:eastAsiaTheme="minorEastAsia" w:hAnsi="Calibri Light"/>
          <w:b w:val="0"/>
          <w:i/>
          <w:sz w:val="20"/>
          <w:szCs w:val="24"/>
        </w:rPr>
      </w:pPr>
    </w:p>
    <w:sdt>
      <w:sdtPr>
        <w:rPr>
          <w:rFonts w:ascii="Calibri" w:eastAsia="Times New Roman" w:hAnsi="Calibri" w:cs="Calibri"/>
          <w:b/>
          <w:bCs/>
          <w:sz w:val="22"/>
          <w:szCs w:val="22"/>
        </w:rPr>
        <w:id w:val="184242366"/>
        <w:docPartObj>
          <w:docPartGallery w:val="Table of Contents"/>
          <w:docPartUnique/>
        </w:docPartObj>
      </w:sdtPr>
      <w:sdtEndPr>
        <w:rPr>
          <w:rFonts w:asciiTheme="minorHAnsi" w:hAnsiTheme="minorHAnsi" w:cstheme="minorBidi"/>
          <w:b w:val="0"/>
          <w:bCs w:val="0"/>
        </w:rPr>
      </w:sdtEndPr>
      <w:sdtContent>
        <w:p w14:paraId="5AF9E9FE" w14:textId="1B514F53" w:rsidR="00755089" w:rsidRPr="006A5521" w:rsidRDefault="006A5521">
          <w:pPr>
            <w:pStyle w:val="TOC1"/>
            <w:tabs>
              <w:tab w:val="right" w:leader="dot" w:pos="9736"/>
            </w:tabs>
            <w:rPr>
              <w:rFonts w:ascii="Calibri" w:eastAsiaTheme="majorEastAsia" w:hAnsi="Calibri" w:cs="Calibri"/>
              <w:b/>
              <w:bCs/>
              <w:color w:val="365F91" w:themeColor="accent1" w:themeShade="BF"/>
              <w:sz w:val="28"/>
              <w:szCs w:val="28"/>
            </w:rPr>
          </w:pPr>
          <w:sdt>
            <w:sdtPr>
              <w:rPr>
                <w:rFonts w:ascii="Calibri" w:eastAsia="Times New Roman" w:hAnsi="Calibri" w:cs="Calibri"/>
                <w:b/>
                <w:bCs/>
                <w:sz w:val="22"/>
                <w:szCs w:val="22"/>
              </w:rPr>
              <w:id w:val="2072852351"/>
              <w:docPartObj>
                <w:docPartGallery w:val="Table of Contents"/>
                <w:docPartUnique/>
              </w:docPartObj>
            </w:sdtPr>
            <w:sdtEndPr>
              <w:rPr>
                <w:b w:val="0"/>
                <w:bCs w:val="0"/>
              </w:rPr>
            </w:sdtEndPr>
            <w:sdtContent>
              <w:r w:rsidR="00BC227E" w:rsidRPr="006A5521">
                <w:rPr>
                  <w:rFonts w:ascii="Calibri" w:hAnsi="Calibri" w:cs="Calibri"/>
                  <w:b/>
                </w:rPr>
                <w:t>Table of Contents</w:t>
              </w:r>
            </w:sdtContent>
          </w:sdt>
          <w:r w:rsidR="004C264D" w:rsidRPr="006A5521">
            <w:rPr>
              <w:rFonts w:ascii="Calibri" w:eastAsiaTheme="majorEastAsia" w:hAnsi="Calibri" w:cs="Calibri"/>
              <w:b/>
              <w:bCs/>
              <w:color w:val="365F91" w:themeColor="accent1" w:themeShade="BF"/>
              <w:sz w:val="28"/>
              <w:szCs w:val="28"/>
            </w:rPr>
            <w:fldChar w:fldCharType="begin"/>
          </w:r>
          <w:r w:rsidR="00BC227E" w:rsidRPr="006A5521">
            <w:rPr>
              <w:rFonts w:ascii="Calibri" w:hAnsi="Calibri" w:cs="Calibri"/>
            </w:rPr>
            <w:instrText xml:space="preserve"> TOC \o "1-3" \h \z \u </w:instrText>
          </w:r>
          <w:r w:rsidR="004C264D" w:rsidRPr="006A5521">
            <w:rPr>
              <w:rFonts w:ascii="Calibri" w:eastAsiaTheme="majorEastAsia" w:hAnsi="Calibri" w:cs="Calibri"/>
              <w:b/>
              <w:bCs/>
              <w:color w:val="365F91" w:themeColor="accent1" w:themeShade="BF"/>
              <w:sz w:val="28"/>
              <w:szCs w:val="28"/>
            </w:rPr>
            <w:fldChar w:fldCharType="separate"/>
          </w:r>
        </w:p>
        <w:p w14:paraId="5451FD22" w14:textId="1361CB2D" w:rsidR="00755089" w:rsidRPr="006A5521" w:rsidRDefault="006A5521">
          <w:pPr>
            <w:pStyle w:val="TOC2"/>
            <w:rPr>
              <w:rFonts w:ascii="Calibri" w:hAnsi="Calibri" w:cs="Calibri"/>
              <w:noProof/>
              <w:sz w:val="22"/>
              <w:szCs w:val="22"/>
              <w:lang w:eastAsia="en-AU"/>
            </w:rPr>
          </w:pPr>
          <w:hyperlink w:anchor="_Toc129775062" w:history="1">
            <w:r w:rsidR="00755089" w:rsidRPr="006A5521">
              <w:rPr>
                <w:rStyle w:val="Hyperlink"/>
                <w:rFonts w:ascii="Calibri" w:hAnsi="Calibri" w:cs="Calibri"/>
                <w:noProof/>
              </w:rPr>
              <w:t>1.</w:t>
            </w:r>
            <w:r w:rsidR="00755089" w:rsidRPr="006A5521">
              <w:rPr>
                <w:rFonts w:ascii="Calibri" w:hAnsi="Calibri" w:cs="Calibri"/>
                <w:noProof/>
                <w:sz w:val="22"/>
                <w:szCs w:val="22"/>
                <w:lang w:eastAsia="en-AU"/>
              </w:rPr>
              <w:tab/>
            </w:r>
            <w:r w:rsidR="00755089" w:rsidRPr="006A5521">
              <w:rPr>
                <w:rStyle w:val="Hyperlink"/>
                <w:rFonts w:ascii="Calibri" w:hAnsi="Calibri" w:cs="Calibri"/>
                <w:noProof/>
              </w:rPr>
              <w:t>Overview</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_Toc129775062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2</w:t>
            </w:r>
            <w:r w:rsidR="00755089" w:rsidRPr="006A5521">
              <w:rPr>
                <w:rFonts w:ascii="Calibri" w:hAnsi="Calibri" w:cs="Calibri"/>
                <w:noProof/>
                <w:webHidden/>
              </w:rPr>
              <w:fldChar w:fldCharType="end"/>
            </w:r>
          </w:hyperlink>
        </w:p>
        <w:p w14:paraId="6868E887" w14:textId="5029511B" w:rsidR="00755089" w:rsidRPr="006A5521" w:rsidRDefault="006A5521">
          <w:pPr>
            <w:pStyle w:val="TOC2"/>
            <w:rPr>
              <w:rFonts w:ascii="Calibri" w:hAnsi="Calibri" w:cs="Calibri"/>
              <w:noProof/>
              <w:sz w:val="22"/>
              <w:szCs w:val="22"/>
              <w:lang w:eastAsia="en-AU"/>
            </w:rPr>
          </w:pPr>
          <w:hyperlink w:anchor="_Toc129775063" w:history="1">
            <w:r w:rsidR="00755089" w:rsidRPr="006A5521">
              <w:rPr>
                <w:rStyle w:val="Hyperlink"/>
                <w:rFonts w:ascii="Calibri" w:hAnsi="Calibri" w:cs="Calibri"/>
                <w:noProof/>
              </w:rPr>
              <w:t>2.</w:t>
            </w:r>
            <w:r w:rsidR="00755089" w:rsidRPr="006A5521">
              <w:rPr>
                <w:rFonts w:ascii="Calibri" w:hAnsi="Calibri" w:cs="Calibri"/>
                <w:noProof/>
                <w:sz w:val="22"/>
                <w:szCs w:val="22"/>
                <w:lang w:eastAsia="en-AU"/>
              </w:rPr>
              <w:tab/>
            </w:r>
            <w:r w:rsidR="00755089" w:rsidRPr="006A5521">
              <w:rPr>
                <w:rStyle w:val="Hyperlink"/>
                <w:rFonts w:ascii="Calibri" w:hAnsi="Calibri" w:cs="Calibri"/>
                <w:noProof/>
              </w:rPr>
              <w:t>Rationale</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_Toc129775063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2</w:t>
            </w:r>
            <w:r w:rsidR="00755089" w:rsidRPr="006A5521">
              <w:rPr>
                <w:rFonts w:ascii="Calibri" w:hAnsi="Calibri" w:cs="Calibri"/>
                <w:noProof/>
                <w:webHidden/>
              </w:rPr>
              <w:fldChar w:fldCharType="end"/>
            </w:r>
          </w:hyperlink>
        </w:p>
        <w:p w14:paraId="1BAD6175" w14:textId="187327F9" w:rsidR="00755089" w:rsidRPr="006A5521" w:rsidRDefault="006A5521">
          <w:pPr>
            <w:pStyle w:val="TOC2"/>
            <w:rPr>
              <w:rFonts w:ascii="Calibri" w:hAnsi="Calibri" w:cs="Calibri"/>
              <w:noProof/>
              <w:sz w:val="22"/>
              <w:szCs w:val="22"/>
              <w:lang w:eastAsia="en-AU"/>
            </w:rPr>
          </w:pPr>
          <w:hyperlink w:anchor="_Toc129775064" w:history="1">
            <w:r w:rsidR="00755089" w:rsidRPr="006A5521">
              <w:rPr>
                <w:rStyle w:val="Hyperlink"/>
                <w:rFonts w:ascii="Calibri" w:hAnsi="Calibri" w:cs="Calibri"/>
                <w:noProof/>
              </w:rPr>
              <w:t>3.</w:t>
            </w:r>
            <w:r w:rsidR="00755089" w:rsidRPr="006A5521">
              <w:rPr>
                <w:rFonts w:ascii="Calibri" w:hAnsi="Calibri" w:cs="Calibri"/>
                <w:noProof/>
                <w:sz w:val="22"/>
                <w:szCs w:val="22"/>
                <w:lang w:eastAsia="en-AU"/>
              </w:rPr>
              <w:tab/>
            </w:r>
            <w:r w:rsidR="00755089" w:rsidRPr="006A5521">
              <w:rPr>
                <w:rStyle w:val="Hyperlink"/>
                <w:rFonts w:ascii="Calibri" w:hAnsi="Calibri" w:cs="Calibri"/>
                <w:noProof/>
              </w:rPr>
              <w:t>Procedures</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_Toc129775064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3</w:t>
            </w:r>
            <w:r w:rsidR="00755089" w:rsidRPr="006A5521">
              <w:rPr>
                <w:rFonts w:ascii="Calibri" w:hAnsi="Calibri" w:cs="Calibri"/>
                <w:noProof/>
                <w:webHidden/>
              </w:rPr>
              <w:fldChar w:fldCharType="end"/>
            </w:r>
          </w:hyperlink>
        </w:p>
        <w:p w14:paraId="658073E2" w14:textId="5E661850" w:rsidR="00755089" w:rsidRPr="006A5521" w:rsidRDefault="006A5521">
          <w:pPr>
            <w:pStyle w:val="TOC2"/>
            <w:rPr>
              <w:rFonts w:ascii="Calibri" w:hAnsi="Calibri" w:cs="Calibri"/>
              <w:noProof/>
              <w:sz w:val="22"/>
              <w:szCs w:val="22"/>
              <w:lang w:eastAsia="en-AU"/>
            </w:rPr>
          </w:pPr>
          <w:hyperlink w:anchor="_Toc129775065" w:history="1">
            <w:r w:rsidR="00755089" w:rsidRPr="006A5521">
              <w:rPr>
                <w:rStyle w:val="Hyperlink"/>
                <w:rFonts w:ascii="Calibri" w:hAnsi="Calibri" w:cs="Calibri"/>
                <w:noProof/>
              </w:rPr>
              <w:t>4.</w:t>
            </w:r>
            <w:r w:rsidR="00755089" w:rsidRPr="006A5521">
              <w:rPr>
                <w:rFonts w:ascii="Calibri" w:hAnsi="Calibri" w:cs="Calibri"/>
                <w:noProof/>
                <w:sz w:val="22"/>
                <w:szCs w:val="22"/>
                <w:lang w:eastAsia="en-AU"/>
              </w:rPr>
              <w:tab/>
            </w:r>
            <w:r w:rsidR="00755089" w:rsidRPr="006A5521">
              <w:rPr>
                <w:rStyle w:val="Hyperlink"/>
                <w:rFonts w:ascii="Calibri" w:hAnsi="Calibri" w:cs="Calibri"/>
                <w:noProof/>
              </w:rPr>
              <w:t>Contact</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_Toc129775065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7</w:t>
            </w:r>
            <w:r w:rsidR="00755089" w:rsidRPr="006A5521">
              <w:rPr>
                <w:rFonts w:ascii="Calibri" w:hAnsi="Calibri" w:cs="Calibri"/>
                <w:noProof/>
                <w:webHidden/>
              </w:rPr>
              <w:fldChar w:fldCharType="end"/>
            </w:r>
          </w:hyperlink>
        </w:p>
        <w:p w14:paraId="0BEA8FA7" w14:textId="346CA01E" w:rsidR="00755089" w:rsidRPr="006A5521" w:rsidRDefault="006A5521">
          <w:pPr>
            <w:pStyle w:val="TOC2"/>
            <w:rPr>
              <w:rFonts w:ascii="Calibri" w:hAnsi="Calibri" w:cs="Calibri"/>
              <w:noProof/>
              <w:sz w:val="22"/>
              <w:szCs w:val="22"/>
              <w:lang w:eastAsia="en-AU"/>
            </w:rPr>
          </w:pPr>
          <w:hyperlink w:anchor="_Toc129775066" w:history="1">
            <w:r w:rsidR="00755089" w:rsidRPr="006A5521">
              <w:rPr>
                <w:rStyle w:val="Hyperlink"/>
                <w:rFonts w:ascii="Calibri" w:hAnsi="Calibri" w:cs="Calibri"/>
                <w:noProof/>
              </w:rPr>
              <w:t>5.</w:t>
            </w:r>
            <w:r w:rsidR="00755089" w:rsidRPr="006A5521">
              <w:rPr>
                <w:rFonts w:ascii="Calibri" w:hAnsi="Calibri" w:cs="Calibri"/>
                <w:noProof/>
                <w:sz w:val="22"/>
                <w:szCs w:val="22"/>
                <w:lang w:eastAsia="en-AU"/>
              </w:rPr>
              <w:tab/>
            </w:r>
            <w:r w:rsidR="00755089" w:rsidRPr="006A5521">
              <w:rPr>
                <w:rStyle w:val="Hyperlink"/>
                <w:rFonts w:ascii="Calibri" w:hAnsi="Calibri" w:cs="Calibri"/>
                <w:noProof/>
              </w:rPr>
              <w:t>Feedback</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_Toc129775066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7</w:t>
            </w:r>
            <w:r w:rsidR="00755089" w:rsidRPr="006A5521">
              <w:rPr>
                <w:rFonts w:ascii="Calibri" w:hAnsi="Calibri" w:cs="Calibri"/>
                <w:noProof/>
                <w:webHidden/>
              </w:rPr>
              <w:fldChar w:fldCharType="end"/>
            </w:r>
          </w:hyperlink>
        </w:p>
        <w:p w14:paraId="4095B862" w14:textId="3DB01583" w:rsidR="00755089" w:rsidRPr="006A5521" w:rsidRDefault="006A5521">
          <w:pPr>
            <w:pStyle w:val="TOC2"/>
            <w:rPr>
              <w:rFonts w:ascii="Calibri" w:hAnsi="Calibri" w:cs="Calibri"/>
              <w:noProof/>
              <w:sz w:val="22"/>
              <w:szCs w:val="22"/>
              <w:lang w:eastAsia="en-AU"/>
            </w:rPr>
          </w:pPr>
          <w:hyperlink w:anchor="_Toc129775067" w:history="1">
            <w:r w:rsidR="00755089" w:rsidRPr="006A5521">
              <w:rPr>
                <w:rStyle w:val="Hyperlink"/>
                <w:rFonts w:ascii="Calibri" w:hAnsi="Calibri" w:cs="Calibri"/>
                <w:noProof/>
              </w:rPr>
              <w:t>6.</w:t>
            </w:r>
            <w:r w:rsidR="00755089" w:rsidRPr="006A5521">
              <w:rPr>
                <w:rFonts w:ascii="Calibri" w:hAnsi="Calibri" w:cs="Calibri"/>
                <w:noProof/>
                <w:sz w:val="22"/>
                <w:szCs w:val="22"/>
                <w:lang w:eastAsia="en-AU"/>
              </w:rPr>
              <w:tab/>
            </w:r>
            <w:r w:rsidR="00755089" w:rsidRPr="006A5521">
              <w:rPr>
                <w:rStyle w:val="Hyperlink"/>
                <w:rFonts w:ascii="Calibri" w:hAnsi="Calibri" w:cs="Calibri"/>
                <w:noProof/>
              </w:rPr>
              <w:t>References</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_Toc129775067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7</w:t>
            </w:r>
            <w:r w:rsidR="00755089" w:rsidRPr="006A5521">
              <w:rPr>
                <w:rFonts w:ascii="Calibri" w:hAnsi="Calibri" w:cs="Calibri"/>
                <w:noProof/>
                <w:webHidden/>
              </w:rPr>
              <w:fldChar w:fldCharType="end"/>
            </w:r>
          </w:hyperlink>
        </w:p>
        <w:p w14:paraId="4ACF62B7" w14:textId="31598872" w:rsidR="00755089" w:rsidRPr="006A5521" w:rsidRDefault="006A5521">
          <w:pPr>
            <w:pStyle w:val="TOC1"/>
            <w:tabs>
              <w:tab w:val="right" w:leader="dot" w:pos="9736"/>
            </w:tabs>
            <w:rPr>
              <w:rFonts w:ascii="Calibri" w:hAnsi="Calibri" w:cs="Calibri"/>
              <w:noProof/>
              <w:sz w:val="22"/>
              <w:szCs w:val="22"/>
              <w:lang w:eastAsia="en-AU"/>
            </w:rPr>
          </w:pPr>
          <w:hyperlink w:anchor="_Toc129775068" w:history="1">
            <w:r w:rsidR="00755089" w:rsidRPr="006A5521">
              <w:rPr>
                <w:rStyle w:val="Hyperlink"/>
                <w:rFonts w:ascii="Calibri" w:hAnsi="Calibri" w:cs="Calibri"/>
                <w:noProof/>
              </w:rPr>
              <w:t>Appendix 1 – Student Data Import Format</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_Toc129775068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10</w:t>
            </w:r>
            <w:r w:rsidR="00755089" w:rsidRPr="006A5521">
              <w:rPr>
                <w:rFonts w:ascii="Calibri" w:hAnsi="Calibri" w:cs="Calibri"/>
                <w:noProof/>
                <w:webHidden/>
              </w:rPr>
              <w:fldChar w:fldCharType="end"/>
            </w:r>
          </w:hyperlink>
        </w:p>
        <w:p w14:paraId="689483BC" w14:textId="674F95D3" w:rsidR="00755089" w:rsidRPr="006A5521" w:rsidRDefault="006A5521">
          <w:pPr>
            <w:pStyle w:val="TOC1"/>
            <w:tabs>
              <w:tab w:val="right" w:leader="dot" w:pos="9736"/>
            </w:tabs>
            <w:rPr>
              <w:rFonts w:ascii="Calibri" w:hAnsi="Calibri" w:cs="Calibri"/>
              <w:noProof/>
              <w:sz w:val="22"/>
              <w:szCs w:val="22"/>
              <w:lang w:eastAsia="en-AU"/>
            </w:rPr>
          </w:pPr>
          <w:hyperlink w:anchor="_Toc129775070" w:history="1">
            <w:r w:rsidR="00755089" w:rsidRPr="006A5521">
              <w:rPr>
                <w:rStyle w:val="Hyperlink"/>
                <w:rFonts w:ascii="Calibri" w:hAnsi="Calibri" w:cs="Calibri"/>
                <w:noProof/>
              </w:rPr>
              <w:t>Appendix 2 – Student Exit Reasons</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_Toc129775070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14</w:t>
            </w:r>
            <w:r w:rsidR="00755089" w:rsidRPr="006A5521">
              <w:rPr>
                <w:rFonts w:ascii="Calibri" w:hAnsi="Calibri" w:cs="Calibri"/>
                <w:noProof/>
                <w:webHidden/>
              </w:rPr>
              <w:fldChar w:fldCharType="end"/>
            </w:r>
          </w:hyperlink>
        </w:p>
        <w:p w14:paraId="248EBE42" w14:textId="6798FAE8" w:rsidR="00755089" w:rsidRPr="006A5521" w:rsidRDefault="006A5521">
          <w:pPr>
            <w:pStyle w:val="TOC1"/>
            <w:tabs>
              <w:tab w:val="right" w:leader="dot" w:pos="9736"/>
            </w:tabs>
            <w:rPr>
              <w:rFonts w:ascii="Calibri" w:hAnsi="Calibri" w:cs="Calibri"/>
              <w:noProof/>
              <w:sz w:val="22"/>
              <w:szCs w:val="22"/>
              <w:lang w:eastAsia="en-AU"/>
            </w:rPr>
          </w:pPr>
          <w:hyperlink w:anchor="_Toc129775071" w:history="1">
            <w:r w:rsidR="00755089" w:rsidRPr="006A5521">
              <w:rPr>
                <w:rStyle w:val="Hyperlink"/>
                <w:rFonts w:ascii="Calibri" w:hAnsi="Calibri" w:cs="Calibri"/>
                <w:noProof/>
              </w:rPr>
              <w:t>Appendix 3 – Exit reasons, Destination and  Name of New School</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_Toc129775071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15</w:t>
            </w:r>
            <w:r w:rsidR="00755089" w:rsidRPr="006A5521">
              <w:rPr>
                <w:rFonts w:ascii="Calibri" w:hAnsi="Calibri" w:cs="Calibri"/>
                <w:noProof/>
                <w:webHidden/>
              </w:rPr>
              <w:fldChar w:fldCharType="end"/>
            </w:r>
          </w:hyperlink>
        </w:p>
        <w:p w14:paraId="1325A03A" w14:textId="5F3A9E99" w:rsidR="00755089" w:rsidRPr="006A5521" w:rsidRDefault="006A5521">
          <w:pPr>
            <w:pStyle w:val="TOC1"/>
            <w:tabs>
              <w:tab w:val="right" w:leader="dot" w:pos="9736"/>
            </w:tabs>
            <w:rPr>
              <w:rFonts w:ascii="Calibri" w:hAnsi="Calibri" w:cs="Calibri"/>
              <w:noProof/>
              <w:sz w:val="22"/>
              <w:szCs w:val="22"/>
              <w:lang w:eastAsia="en-AU"/>
            </w:rPr>
          </w:pPr>
          <w:hyperlink w:anchor="_Toc129775072" w:history="1">
            <w:r w:rsidR="00755089" w:rsidRPr="006A5521">
              <w:rPr>
                <w:rStyle w:val="Hyperlink"/>
                <w:rFonts w:ascii="Calibri" w:hAnsi="Calibri" w:cs="Calibri"/>
                <w:noProof/>
              </w:rPr>
              <w:t>Appendix 4 – Valid Student Previous School Selections</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_Toc129775072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17</w:t>
            </w:r>
            <w:r w:rsidR="00755089" w:rsidRPr="006A5521">
              <w:rPr>
                <w:rFonts w:ascii="Calibri" w:hAnsi="Calibri" w:cs="Calibri"/>
                <w:noProof/>
                <w:webHidden/>
              </w:rPr>
              <w:fldChar w:fldCharType="end"/>
            </w:r>
          </w:hyperlink>
        </w:p>
        <w:p w14:paraId="25809808" w14:textId="4FFFB4F2" w:rsidR="00755089" w:rsidRPr="006A5521" w:rsidRDefault="006A5521">
          <w:pPr>
            <w:pStyle w:val="TOC1"/>
            <w:tabs>
              <w:tab w:val="right" w:leader="dot" w:pos="9736"/>
            </w:tabs>
            <w:rPr>
              <w:rFonts w:ascii="Calibri" w:hAnsi="Calibri" w:cs="Calibri"/>
              <w:noProof/>
              <w:sz w:val="22"/>
              <w:szCs w:val="22"/>
              <w:lang w:eastAsia="en-AU"/>
            </w:rPr>
          </w:pPr>
          <w:hyperlink w:anchor="_Toc129775073" w:history="1">
            <w:r w:rsidR="00755089" w:rsidRPr="006A5521">
              <w:rPr>
                <w:rStyle w:val="Hyperlink"/>
                <w:rFonts w:ascii="Calibri" w:hAnsi="Calibri" w:cs="Calibri"/>
                <w:noProof/>
              </w:rPr>
              <w:t>Appendix 5 – ACT Government School Names</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_Toc129775073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18</w:t>
            </w:r>
            <w:r w:rsidR="00755089" w:rsidRPr="006A5521">
              <w:rPr>
                <w:rFonts w:ascii="Calibri" w:hAnsi="Calibri" w:cs="Calibri"/>
                <w:noProof/>
                <w:webHidden/>
              </w:rPr>
              <w:fldChar w:fldCharType="end"/>
            </w:r>
          </w:hyperlink>
        </w:p>
        <w:p w14:paraId="51551EE8" w14:textId="1D1F08B0" w:rsidR="00755089" w:rsidRPr="006A5521" w:rsidRDefault="006A5521">
          <w:pPr>
            <w:pStyle w:val="TOC1"/>
            <w:tabs>
              <w:tab w:val="right" w:leader="dot" w:pos="9736"/>
            </w:tabs>
            <w:rPr>
              <w:rFonts w:ascii="Calibri" w:hAnsi="Calibri" w:cs="Calibri"/>
              <w:noProof/>
              <w:sz w:val="22"/>
              <w:szCs w:val="22"/>
              <w:lang w:eastAsia="en-AU"/>
            </w:rPr>
          </w:pPr>
          <w:hyperlink w:anchor="_Toc129775074" w:history="1">
            <w:r w:rsidR="00755089" w:rsidRPr="006A5521">
              <w:rPr>
                <w:rStyle w:val="Hyperlink"/>
                <w:rFonts w:ascii="Calibri" w:hAnsi="Calibri" w:cs="Calibri"/>
                <w:noProof/>
              </w:rPr>
              <w:t>Appendix 6 – ACT Non-Gov School Names</w:t>
            </w:r>
            <w:r w:rsidR="00755089" w:rsidRPr="006A5521">
              <w:rPr>
                <w:rFonts w:ascii="Calibri" w:hAnsi="Calibri" w:cs="Calibri"/>
                <w:noProof/>
                <w:webHidden/>
              </w:rPr>
              <w:tab/>
            </w:r>
            <w:r w:rsidR="00755089" w:rsidRPr="006A5521">
              <w:rPr>
                <w:rFonts w:ascii="Calibri" w:hAnsi="Calibri" w:cs="Calibri"/>
                <w:noProof/>
                <w:webHidden/>
              </w:rPr>
              <w:fldChar w:fldCharType="begin"/>
            </w:r>
            <w:r w:rsidR="00755089" w:rsidRPr="006A5521">
              <w:rPr>
                <w:rFonts w:ascii="Calibri" w:hAnsi="Calibri" w:cs="Calibri"/>
                <w:noProof/>
                <w:webHidden/>
              </w:rPr>
              <w:instrText xml:space="preserve"> PAGEREF _Toc129775074 \h </w:instrText>
            </w:r>
            <w:r w:rsidR="00755089" w:rsidRPr="006A5521">
              <w:rPr>
                <w:rFonts w:ascii="Calibri" w:hAnsi="Calibri" w:cs="Calibri"/>
                <w:noProof/>
                <w:webHidden/>
              </w:rPr>
            </w:r>
            <w:r w:rsidR="00755089" w:rsidRPr="006A5521">
              <w:rPr>
                <w:rFonts w:ascii="Calibri" w:hAnsi="Calibri" w:cs="Calibri"/>
                <w:noProof/>
                <w:webHidden/>
              </w:rPr>
              <w:fldChar w:fldCharType="separate"/>
            </w:r>
            <w:r w:rsidR="00C32CFE" w:rsidRPr="006A5521">
              <w:rPr>
                <w:rFonts w:ascii="Calibri" w:hAnsi="Calibri" w:cs="Calibri"/>
                <w:noProof/>
                <w:webHidden/>
              </w:rPr>
              <w:t>19</w:t>
            </w:r>
            <w:r w:rsidR="00755089" w:rsidRPr="006A5521">
              <w:rPr>
                <w:rFonts w:ascii="Calibri" w:hAnsi="Calibri" w:cs="Calibri"/>
                <w:noProof/>
                <w:webHidden/>
              </w:rPr>
              <w:fldChar w:fldCharType="end"/>
            </w:r>
          </w:hyperlink>
        </w:p>
        <w:p w14:paraId="683D1985" w14:textId="705251C5" w:rsidR="00BC227E" w:rsidRPr="00B92C02" w:rsidRDefault="004C264D" w:rsidP="006A5521">
          <w:pPr>
            <w:pStyle w:val="TOC1"/>
            <w:tabs>
              <w:tab w:val="right" w:leader="dot" w:pos="9736"/>
            </w:tabs>
          </w:pPr>
          <w:r w:rsidRPr="006A5521">
            <w:rPr>
              <w:rFonts w:ascii="Calibri" w:hAnsi="Calibri" w:cs="Calibri"/>
            </w:rPr>
            <w:fldChar w:fldCharType="end"/>
          </w:r>
        </w:p>
      </w:sdtContent>
    </w:sdt>
    <w:p w14:paraId="41D86E4B" w14:textId="77777777" w:rsidR="00DB10F8" w:rsidRDefault="00DB10F8" w:rsidP="00DB10F8">
      <w:pPr>
        <w:pStyle w:val="PolicyHeading2-Accessible"/>
        <w:numPr>
          <w:ilvl w:val="0"/>
          <w:numId w:val="0"/>
        </w:numPr>
      </w:pPr>
      <w:bookmarkStart w:id="4" w:name="_Toc129775062"/>
      <w:bookmarkStart w:id="5" w:name="_Toc128062422"/>
    </w:p>
    <w:p w14:paraId="0B0902EC" w14:textId="77777777" w:rsidR="007B0AF3" w:rsidRPr="00B92C02" w:rsidRDefault="007B0AF3" w:rsidP="00A93172">
      <w:pPr>
        <w:pStyle w:val="PolicyHeading2-Accessible"/>
      </w:pPr>
      <w:r w:rsidRPr="00B92C02">
        <w:t>Overview</w:t>
      </w:r>
      <w:bookmarkEnd w:id="4"/>
      <w:bookmarkEnd w:id="5"/>
    </w:p>
    <w:p w14:paraId="73C1D805" w14:textId="062C3028" w:rsidR="007B0AF3" w:rsidRPr="00B92C02" w:rsidRDefault="00123BFB" w:rsidP="00A93172">
      <w:pPr>
        <w:pStyle w:val="Policy-BodyText"/>
      </w:pPr>
      <w:r w:rsidRPr="00B92C02">
        <w:rPr>
          <w:rFonts w:asciiTheme="majorHAnsi" w:hAnsiTheme="majorHAnsi" w:cstheme="majorHAnsi"/>
          <w:color w:val="242424"/>
          <w:shd w:val="clear" w:color="auto" w:fill="FFFFFF"/>
        </w:rPr>
        <w:t xml:space="preserve">This procedure provides instructions for </w:t>
      </w:r>
      <w:r>
        <w:rPr>
          <w:rFonts w:asciiTheme="majorHAnsi" w:hAnsiTheme="majorHAnsi" w:cstheme="majorHAnsi"/>
          <w:color w:val="242424"/>
          <w:shd w:val="clear" w:color="auto" w:fill="FFFFFF"/>
        </w:rPr>
        <w:t>Independent</w:t>
      </w:r>
      <w:r w:rsidRPr="00B92C02">
        <w:rPr>
          <w:rFonts w:asciiTheme="majorHAnsi" w:hAnsiTheme="majorHAnsi" w:cstheme="majorHAnsi"/>
          <w:color w:val="242424"/>
          <w:shd w:val="clear" w:color="auto" w:fill="FFFFFF"/>
        </w:rPr>
        <w:t xml:space="preserve"> </w:t>
      </w:r>
      <w:r>
        <w:rPr>
          <w:rFonts w:asciiTheme="majorHAnsi" w:hAnsiTheme="majorHAnsi" w:cstheme="majorHAnsi"/>
          <w:color w:val="242424"/>
          <w:shd w:val="clear" w:color="auto" w:fill="FFFFFF"/>
        </w:rPr>
        <w:t>S</w:t>
      </w:r>
      <w:r w:rsidRPr="00B92C02">
        <w:rPr>
          <w:rFonts w:asciiTheme="majorHAnsi" w:hAnsiTheme="majorHAnsi" w:cstheme="majorHAnsi"/>
          <w:color w:val="242424"/>
          <w:shd w:val="clear" w:color="auto" w:fill="FFFFFF"/>
        </w:rPr>
        <w:t>chools</w:t>
      </w:r>
      <w:r>
        <w:rPr>
          <w:rFonts w:asciiTheme="majorHAnsi" w:hAnsiTheme="majorHAnsi" w:cstheme="majorHAnsi"/>
          <w:color w:val="242424"/>
          <w:shd w:val="clear" w:color="auto" w:fill="FFFFFF"/>
        </w:rPr>
        <w:t xml:space="preserve"> in the ACT</w:t>
      </w:r>
      <w:r w:rsidRPr="00B92C02">
        <w:rPr>
          <w:rFonts w:asciiTheme="majorHAnsi" w:hAnsiTheme="majorHAnsi" w:cstheme="majorHAnsi"/>
          <w:color w:val="242424"/>
          <w:shd w:val="clear" w:color="auto" w:fill="FFFFFF"/>
        </w:rPr>
        <w:t xml:space="preserve"> to </w:t>
      </w:r>
      <w:r w:rsidRPr="00B92C02">
        <w:rPr>
          <w:rFonts w:asciiTheme="majorHAnsi" w:hAnsiTheme="majorHAnsi" w:cstheme="majorHAnsi"/>
        </w:rPr>
        <w:t>upload data to the Student Movement Register f</w:t>
      </w:r>
      <w:r w:rsidRPr="00B92C02">
        <w:rPr>
          <w:rFonts w:cs="Calibri"/>
        </w:rPr>
        <w:t>or student movement events in their schools, including enrolment</w:t>
      </w:r>
      <w:r>
        <w:rPr>
          <w:rFonts w:cs="Calibri"/>
        </w:rPr>
        <w:t>s</w:t>
      </w:r>
      <w:r w:rsidRPr="00B92C02">
        <w:rPr>
          <w:rFonts w:cs="Calibri"/>
        </w:rPr>
        <w:t xml:space="preserve"> and </w:t>
      </w:r>
      <w:proofErr w:type="spellStart"/>
      <w:r w:rsidRPr="00B92C02">
        <w:rPr>
          <w:rFonts w:cs="Calibri"/>
        </w:rPr>
        <w:t>unenrolment</w:t>
      </w:r>
      <w:r>
        <w:rPr>
          <w:rFonts w:cs="Calibri"/>
        </w:rPr>
        <w:t>s</w:t>
      </w:r>
      <w:proofErr w:type="spellEnd"/>
      <w:r w:rsidRPr="00B92C02">
        <w:rPr>
          <w:rFonts w:cs="Calibri"/>
        </w:rPr>
        <w:t>.</w:t>
      </w:r>
      <w:r>
        <w:rPr>
          <w:rFonts w:cs="Calibri"/>
        </w:rPr>
        <w:t xml:space="preserve"> </w:t>
      </w:r>
      <w:r w:rsidR="0036707E" w:rsidRPr="00B92C02">
        <w:t>Th</w:t>
      </w:r>
      <w:r w:rsidR="00CE5113" w:rsidRPr="00B92C02">
        <w:t xml:space="preserve">e Student Movement Register Procedure: </w:t>
      </w:r>
      <w:r w:rsidR="00A14A06">
        <w:t>Independent</w:t>
      </w:r>
      <w:r w:rsidR="00CE5113" w:rsidRPr="00B92C02">
        <w:t xml:space="preserve"> Schools </w:t>
      </w:r>
      <w:r w:rsidR="0036707E" w:rsidRPr="00B92C02">
        <w:t xml:space="preserve">relates </w:t>
      </w:r>
      <w:proofErr w:type="gramStart"/>
      <w:r w:rsidR="0036707E" w:rsidRPr="00B92C02">
        <w:t xml:space="preserve">to </w:t>
      </w:r>
      <w:r w:rsidR="00CE5113" w:rsidRPr="00B92C02">
        <w:rPr>
          <w:rFonts w:asciiTheme="majorHAnsi" w:hAnsiTheme="majorHAnsi" w:cstheme="majorHAnsi"/>
          <w:color w:val="242424"/>
          <w:shd w:val="clear" w:color="auto" w:fill="FFFFFF"/>
        </w:rPr>
        <w:t xml:space="preserve"> </w:t>
      </w:r>
      <w:r w:rsidR="00EF7269" w:rsidRPr="00B92C02">
        <w:rPr>
          <w:rFonts w:asciiTheme="majorHAnsi" w:hAnsiTheme="majorHAnsi" w:cstheme="majorHAnsi"/>
          <w:color w:val="242424"/>
          <w:shd w:val="clear" w:color="auto" w:fill="FFFFFF"/>
        </w:rPr>
        <w:t>the</w:t>
      </w:r>
      <w:proofErr w:type="gramEnd"/>
      <w:r w:rsidR="00EF7269" w:rsidRPr="00B92C02">
        <w:rPr>
          <w:rFonts w:asciiTheme="majorHAnsi" w:hAnsiTheme="majorHAnsi" w:cstheme="majorHAnsi"/>
          <w:color w:val="242424"/>
          <w:shd w:val="clear" w:color="auto" w:fill="FFFFFF"/>
        </w:rPr>
        <w:t xml:space="preserve"> </w:t>
      </w:r>
      <w:r w:rsidR="00CE5113" w:rsidRPr="006A5521">
        <w:rPr>
          <w:rFonts w:asciiTheme="majorHAnsi" w:hAnsiTheme="majorHAnsi"/>
          <w:i/>
          <w:color w:val="242424"/>
          <w:shd w:val="clear" w:color="auto" w:fill="FFFFFF"/>
        </w:rPr>
        <w:t>Student Movement Register Policy</w:t>
      </w:r>
      <w:r w:rsidR="005A0813">
        <w:rPr>
          <w:rFonts w:asciiTheme="majorHAnsi" w:hAnsiTheme="majorHAnsi" w:cstheme="majorHAnsi"/>
          <w:i/>
          <w:iCs/>
          <w:color w:val="242424"/>
          <w:shd w:val="clear" w:color="auto" w:fill="FFFFFF"/>
        </w:rPr>
        <w:t xml:space="preserve"> </w:t>
      </w:r>
      <w:r w:rsidR="005A0813">
        <w:rPr>
          <w:rFonts w:asciiTheme="majorHAnsi" w:hAnsiTheme="majorHAnsi" w:cstheme="majorHAnsi"/>
          <w:color w:val="242424"/>
          <w:shd w:val="clear" w:color="auto" w:fill="FFFFFF"/>
        </w:rPr>
        <w:t xml:space="preserve">(Policy number </w:t>
      </w:r>
      <w:r w:rsidR="005A0813" w:rsidRPr="00B92C02">
        <w:rPr>
          <w:rFonts w:asciiTheme="majorHAnsi" w:hAnsiTheme="majorHAnsi" w:cstheme="majorHAnsi"/>
          <w:color w:val="242424"/>
          <w:shd w:val="clear" w:color="auto" w:fill="FFFFFF"/>
        </w:rPr>
        <w:t>00115</w:t>
      </w:r>
      <w:r w:rsidR="005A0813">
        <w:rPr>
          <w:rFonts w:asciiTheme="majorHAnsi" w:hAnsiTheme="majorHAnsi" w:cstheme="majorHAnsi"/>
          <w:color w:val="242424"/>
          <w:shd w:val="clear" w:color="auto" w:fill="FFFFFF"/>
        </w:rPr>
        <w:t>)</w:t>
      </w:r>
      <w:r w:rsidR="00CE5113" w:rsidRPr="00B92C02">
        <w:rPr>
          <w:rFonts w:asciiTheme="majorHAnsi" w:hAnsiTheme="majorHAnsi" w:cstheme="majorHAnsi"/>
          <w:color w:val="242424"/>
          <w:shd w:val="clear" w:color="auto" w:fill="FFFFFF"/>
        </w:rPr>
        <w:t>.</w:t>
      </w:r>
    </w:p>
    <w:p w14:paraId="6E89322C" w14:textId="77777777" w:rsidR="007B0AF3" w:rsidRPr="00B92C02" w:rsidRDefault="007B0AF3" w:rsidP="00A93172">
      <w:pPr>
        <w:pStyle w:val="PolicyHeading2-Accessible"/>
      </w:pPr>
      <w:bookmarkStart w:id="6" w:name="_Toc129775063"/>
      <w:bookmarkStart w:id="7" w:name="_Toc128062423"/>
      <w:r w:rsidRPr="00B92C02">
        <w:t>Rationale</w:t>
      </w:r>
      <w:bookmarkEnd w:id="6"/>
      <w:bookmarkEnd w:id="7"/>
    </w:p>
    <w:p w14:paraId="32ED1AB4" w14:textId="4CC41543" w:rsidR="00755D9A" w:rsidRDefault="000961B5" w:rsidP="00A93172">
      <w:pPr>
        <w:pStyle w:val="Policy-BodyText"/>
      </w:pPr>
      <w:r w:rsidRPr="00B92C02">
        <w:t>Following the instructions</w:t>
      </w:r>
      <w:r>
        <w:t xml:space="preserve"> in th</w:t>
      </w:r>
      <w:r w:rsidR="001E0B52">
        <w:t>is</w:t>
      </w:r>
      <w:r>
        <w:t xml:space="preserve"> procedure</w:t>
      </w:r>
      <w:r w:rsidRPr="00B92C02">
        <w:t xml:space="preserve"> will meet the principal’s legal obligation to report a student movement event and comply with the procedures under the </w:t>
      </w:r>
      <w:r w:rsidRPr="00B92C02">
        <w:rPr>
          <w:i/>
          <w:iCs/>
        </w:rPr>
        <w:t>Education Act 2004</w:t>
      </w:r>
      <w:r w:rsidRPr="00B92C02">
        <w:t>.</w:t>
      </w:r>
      <w:r w:rsidRPr="00B92C02">
        <w:rPr>
          <w:rStyle w:val="FootnoteReference"/>
        </w:rPr>
        <w:footnoteReference w:id="2"/>
      </w:r>
      <w:r w:rsidRPr="00B92C02">
        <w:t xml:space="preserve"> </w:t>
      </w:r>
    </w:p>
    <w:p w14:paraId="01261CBE" w14:textId="77777777" w:rsidR="00755D9A" w:rsidRDefault="000961B5" w:rsidP="00A93172">
      <w:pPr>
        <w:pStyle w:val="Policy-BodyText"/>
      </w:pPr>
      <w:r w:rsidRPr="00B92C02">
        <w:t>Submission of movement event information must be done within 5 calendar days (or if the fifth calendar day is not a working day, the following working day).</w:t>
      </w:r>
    </w:p>
    <w:p w14:paraId="691980DC" w14:textId="79449213" w:rsidR="00377266" w:rsidRPr="006016CA" w:rsidRDefault="00CE5113" w:rsidP="006A5521">
      <w:pPr>
        <w:pStyle w:val="Policy-BodyText"/>
      </w:pPr>
      <w:r w:rsidRPr="00B92C02">
        <w:lastRenderedPageBreak/>
        <w:t xml:space="preserve">This procedure </w:t>
      </w:r>
      <w:r w:rsidR="00755D9A">
        <w:t>is the independent schools</w:t>
      </w:r>
      <w:r w:rsidR="00014259" w:rsidRPr="00B92C02">
        <w:t xml:space="preserve"> component of </w:t>
      </w:r>
      <w:r w:rsidRPr="00B92C02">
        <w:t>the procedures that the Director-General must establish</w:t>
      </w:r>
      <w:r w:rsidR="007A606E">
        <w:t xml:space="preserve"> for schools to report student movements</w:t>
      </w:r>
      <w:r w:rsidRPr="00B92C02">
        <w:t xml:space="preserve"> under section 10</w:t>
      </w:r>
      <w:proofErr w:type="gramStart"/>
      <w:r w:rsidRPr="00B92C02">
        <w:t>AB(</w:t>
      </w:r>
      <w:proofErr w:type="gramEnd"/>
      <w:r w:rsidRPr="00B92C02">
        <w:t xml:space="preserve">1) of the </w:t>
      </w:r>
      <w:r w:rsidRPr="00B92C02">
        <w:rPr>
          <w:i/>
          <w:iCs/>
        </w:rPr>
        <w:t xml:space="preserve">Education Act </w:t>
      </w:r>
      <w:r w:rsidRPr="004D75BE">
        <w:rPr>
          <w:i/>
          <w:iCs/>
        </w:rPr>
        <w:t>2004</w:t>
      </w:r>
      <w:r w:rsidRPr="00B92C02">
        <w:t>.</w:t>
      </w:r>
    </w:p>
    <w:p w14:paraId="3936D646" w14:textId="71490A6F" w:rsidR="007B0AF3" w:rsidRPr="00B92C02" w:rsidRDefault="007B0AF3" w:rsidP="00A93172">
      <w:pPr>
        <w:pStyle w:val="PolicyHeading2-Accessible"/>
      </w:pPr>
      <w:bookmarkStart w:id="8" w:name="_Toc129775064"/>
      <w:bookmarkStart w:id="9" w:name="_Toc128062424"/>
      <w:r w:rsidRPr="00B92C02">
        <w:t>Procedures</w:t>
      </w:r>
      <w:bookmarkEnd w:id="8"/>
      <w:bookmarkEnd w:id="9"/>
      <w:r w:rsidR="00FA440B">
        <w:t xml:space="preserve"> - Instructions</w:t>
      </w:r>
    </w:p>
    <w:p w14:paraId="6C0A08E4" w14:textId="3FB26CD3" w:rsidR="001E1EBA" w:rsidRDefault="00887099" w:rsidP="00A93172">
      <w:pPr>
        <w:pStyle w:val="Policy-BodyText"/>
      </w:pPr>
      <w:r>
        <w:t>All independent</w:t>
      </w:r>
      <w:r w:rsidR="00DB089D" w:rsidRPr="00B92C02">
        <w:t xml:space="preserve"> school</w:t>
      </w:r>
      <w:r>
        <w:t>s</w:t>
      </w:r>
      <w:r w:rsidR="00014259" w:rsidRPr="00B92C02">
        <w:t xml:space="preserve"> i</w:t>
      </w:r>
      <w:r>
        <w:t>n the ACT are</w:t>
      </w:r>
      <w:r w:rsidR="00014259" w:rsidRPr="00B92C02">
        <w:t xml:space="preserve"> required to</w:t>
      </w:r>
      <w:r w:rsidR="00522339" w:rsidRPr="00B92C02">
        <w:t xml:space="preserve"> </w:t>
      </w:r>
      <w:r w:rsidR="00DB089D" w:rsidRPr="00B92C02">
        <w:t xml:space="preserve">upload data or complete the </w:t>
      </w:r>
      <w:r w:rsidR="004C7345" w:rsidRPr="00B92C02">
        <w:t>web</w:t>
      </w:r>
      <w:r w:rsidR="00014259" w:rsidRPr="00B92C02">
        <w:t xml:space="preserve"> </w:t>
      </w:r>
      <w:r w:rsidR="00DB089D" w:rsidRPr="00B92C02">
        <w:t xml:space="preserve">form on the </w:t>
      </w:r>
      <w:r w:rsidR="002C17C1">
        <w:t>S</w:t>
      </w:r>
      <w:r w:rsidR="00DB089D" w:rsidRPr="00B92C02">
        <w:t xml:space="preserve">tudent </w:t>
      </w:r>
      <w:r w:rsidR="002C17C1">
        <w:t>M</w:t>
      </w:r>
      <w:r w:rsidR="00DB089D" w:rsidRPr="00B92C02">
        <w:t xml:space="preserve">ovement </w:t>
      </w:r>
      <w:r w:rsidR="002C17C1">
        <w:t>R</w:t>
      </w:r>
      <w:r w:rsidR="00DB089D" w:rsidRPr="00B92C02">
        <w:t>egister</w:t>
      </w:r>
      <w:r w:rsidR="00DB089D" w:rsidRPr="00B92C02">
        <w:t xml:space="preserve"> website within 5 calendar days of a student movement event. </w:t>
      </w:r>
    </w:p>
    <w:p w14:paraId="55C7F51E" w14:textId="02E12000" w:rsidR="00FA3337" w:rsidRDefault="00FA3337" w:rsidP="00A93172">
      <w:pPr>
        <w:pStyle w:val="Policy-BodyText"/>
      </w:pPr>
      <w:r w:rsidRPr="00B92C02">
        <w:t>If the fifth calendar day is not a working day, data can be submitted on the following working day.</w:t>
      </w:r>
      <w:r w:rsidRPr="00B92C02">
        <w:rPr>
          <w:vertAlign w:val="superscript"/>
        </w:rPr>
        <w:footnoteReference w:id="3"/>
      </w:r>
      <w:r w:rsidRPr="00B92C02">
        <w:t xml:space="preserve"> For example, if the student is enrolled on a Tuesday the school can upload the data on the following Monday (if the information is not uploaded before the weekend). This is because the fifth calendar day is a Sunday (a non-</w:t>
      </w:r>
      <w:proofErr w:type="gramStart"/>
      <w:r w:rsidRPr="00B92C02">
        <w:t>work day</w:t>
      </w:r>
      <w:proofErr w:type="gramEnd"/>
      <w:r w:rsidRPr="00B92C02">
        <w:t>) and the law allows it to be done on the next day that is a work day.</w:t>
      </w:r>
    </w:p>
    <w:p w14:paraId="7FC7CD9E" w14:textId="3B05AC06" w:rsidR="004F2A50" w:rsidRDefault="004F2A50" w:rsidP="00A93172">
      <w:pPr>
        <w:pStyle w:val="Policy-BodyText"/>
      </w:pPr>
      <w:r w:rsidRPr="00B92C02">
        <w:t xml:space="preserve">The </w:t>
      </w:r>
      <w:r w:rsidR="002C17C1">
        <w:t>S</w:t>
      </w:r>
      <w:r w:rsidRPr="00B92C02">
        <w:t xml:space="preserve">tudent </w:t>
      </w:r>
      <w:r w:rsidR="002C17C1">
        <w:t>M</w:t>
      </w:r>
      <w:r w:rsidRPr="00B92C02">
        <w:t xml:space="preserve">ovement </w:t>
      </w:r>
      <w:r w:rsidR="002C17C1">
        <w:t>R</w:t>
      </w:r>
      <w:r w:rsidRPr="00B92C02">
        <w:t>egister</w:t>
      </w:r>
      <w:r w:rsidRPr="00B92C02">
        <w:t xml:space="preserve"> website can be accessed at</w:t>
      </w:r>
      <w:r w:rsidR="005B2122">
        <w:t>:</w:t>
      </w:r>
      <w:r w:rsidRPr="00B92C02">
        <w:t xml:space="preserve"> </w:t>
      </w:r>
      <w:hyperlink r:id="rId18" w:history="1">
        <w:r w:rsidR="00D52C53" w:rsidRPr="003E7902">
          <w:rPr>
            <w:rStyle w:val="Hyperlink"/>
          </w:rPr>
          <w:t>https://studentmovementregister.ed.act.edu.au/</w:t>
        </w:r>
      </w:hyperlink>
      <w:r w:rsidRPr="00B92C02">
        <w:t>.</w:t>
      </w:r>
    </w:p>
    <w:p w14:paraId="1639F8CF" w14:textId="63A5460F" w:rsidR="00915E63" w:rsidRDefault="001C6F40" w:rsidP="00A93172">
      <w:pPr>
        <w:pStyle w:val="Policy-BodyText"/>
      </w:pPr>
      <w:r>
        <w:t xml:space="preserve">Independent schools must login to the </w:t>
      </w:r>
      <w:r w:rsidR="002C17C1">
        <w:t>S</w:t>
      </w:r>
      <w:r>
        <w:t xml:space="preserve">tudent </w:t>
      </w:r>
      <w:r w:rsidR="002C17C1">
        <w:t>M</w:t>
      </w:r>
      <w:r>
        <w:t xml:space="preserve">ovement </w:t>
      </w:r>
      <w:r w:rsidR="002C17C1">
        <w:t>R</w:t>
      </w:r>
      <w:r>
        <w:t>egister</w:t>
      </w:r>
      <w:r>
        <w:t xml:space="preserve"> website to submit the data or </w:t>
      </w:r>
      <w:r w:rsidR="0097658C">
        <w:t xml:space="preserve">complete </w:t>
      </w:r>
      <w:r>
        <w:t>the webform. Each independent school has one login.</w:t>
      </w:r>
      <w:r w:rsidR="00915E63">
        <w:t xml:space="preserve"> Note, this is the same login from the old student transfer register.</w:t>
      </w:r>
    </w:p>
    <w:p w14:paraId="38D80DF9" w14:textId="3B714DAC" w:rsidR="001C6F40" w:rsidRPr="00B92C02" w:rsidRDefault="001C6F40" w:rsidP="00A93172">
      <w:pPr>
        <w:pStyle w:val="Policy-BodyText"/>
      </w:pPr>
      <w:r>
        <w:t>If you</w:t>
      </w:r>
      <w:r w:rsidR="00641174">
        <w:t xml:space="preserve"> have</w:t>
      </w:r>
      <w:r>
        <w:t xml:space="preserve"> </w:t>
      </w:r>
      <w:r w:rsidR="004B1F98">
        <w:t>forgotten</w:t>
      </w:r>
      <w:r>
        <w:t xml:space="preserve"> the </w:t>
      </w:r>
      <w:r w:rsidR="00CA7B6D">
        <w:t>login details</w:t>
      </w:r>
      <w:r w:rsidR="00915E63">
        <w:t xml:space="preserve"> for your school</w:t>
      </w:r>
      <w:r>
        <w:t xml:space="preserve">, then please send an email to </w:t>
      </w:r>
      <w:hyperlink r:id="rId19" w:tooltip="Email address" w:history="1">
        <w:r w:rsidR="00917C35" w:rsidRPr="00917C35">
          <w:rPr>
            <w:rStyle w:val="Hyperlink"/>
          </w:rPr>
          <w:t>ServiceDesk@act.gov.au</w:t>
        </w:r>
      </w:hyperlink>
      <w:r w:rsidR="00917C35">
        <w:t xml:space="preserve"> </w:t>
      </w:r>
      <w:r>
        <w:t>attention Education ICT. Someone from the relevant team will contact you to arrange resetting the password for your school. You will need to inform other relevant people in your school.</w:t>
      </w:r>
    </w:p>
    <w:p w14:paraId="2BB456FA" w14:textId="40797915" w:rsidR="0069291C" w:rsidRDefault="00DB089D" w:rsidP="00A93172">
      <w:pPr>
        <w:pStyle w:val="Policy-BodyText"/>
      </w:pPr>
      <w:r w:rsidRPr="00B92C02">
        <w:t xml:space="preserve">The two key types of </w:t>
      </w:r>
      <w:r w:rsidR="004F2A50" w:rsidRPr="00B92C02">
        <w:t xml:space="preserve">student movement </w:t>
      </w:r>
      <w:r w:rsidRPr="00B92C02">
        <w:t xml:space="preserve">events are enrolments and </w:t>
      </w:r>
      <w:proofErr w:type="spellStart"/>
      <w:r w:rsidRPr="00B92C02">
        <w:t>unenrolments</w:t>
      </w:r>
      <w:proofErr w:type="spellEnd"/>
      <w:r w:rsidRPr="00B92C02">
        <w:t>.</w:t>
      </w:r>
    </w:p>
    <w:p w14:paraId="7C4F7D62" w14:textId="03BD138C" w:rsidR="00C75DDF" w:rsidRDefault="00C75DDF" w:rsidP="00A93172">
      <w:pPr>
        <w:pStyle w:val="Policy-BodyText"/>
      </w:pPr>
      <w:r w:rsidRPr="005B4C15">
        <w:t>The enrolment of a student for the purposes of the Student Movement Register occurs on the day when the student has been put on a class roll at the school and been marked as having attended that class or had an explained absence from that class.</w:t>
      </w:r>
    </w:p>
    <w:p w14:paraId="2CC4947C" w14:textId="29A3D533" w:rsidR="00DB089D" w:rsidRPr="00B92C02" w:rsidRDefault="0050441F" w:rsidP="00A93172">
      <w:pPr>
        <w:pStyle w:val="Policy-BodyText"/>
      </w:pPr>
      <w:r>
        <w:t xml:space="preserve">The different </w:t>
      </w:r>
      <w:r w:rsidR="00B7654E">
        <w:t xml:space="preserve">types of unenrolment (called </w:t>
      </w:r>
      <w:r>
        <w:t>exit reasons</w:t>
      </w:r>
      <w:r w:rsidR="00B7654E">
        <w:t>)</w:t>
      </w:r>
      <w:r>
        <w:t xml:space="preserve"> are listed in </w:t>
      </w:r>
      <w:r w:rsidR="00B12D3C">
        <w:fldChar w:fldCharType="begin"/>
      </w:r>
      <w:r w:rsidR="00B12D3C">
        <w:instrText xml:space="preserve"> REF _Ref129793789 \h </w:instrText>
      </w:r>
      <w:r w:rsidR="00B12D3C">
        <w:fldChar w:fldCharType="separate"/>
      </w:r>
      <w:r w:rsidR="00B12D3C" w:rsidRPr="00B92C02">
        <w:rPr>
          <w:rFonts w:cs="Calibri"/>
        </w:rPr>
        <w:t>Appendix 2 – Student Exit Reasons</w:t>
      </w:r>
      <w:r w:rsidR="00B12D3C">
        <w:fldChar w:fldCharType="end"/>
      </w:r>
      <w:r w:rsidR="00B12D3C">
        <w:t xml:space="preserve"> on page</w:t>
      </w:r>
      <w:r w:rsidR="00B12D3C" w:rsidRPr="00B92C02">
        <w:t xml:space="preserve"> </w:t>
      </w:r>
      <w:r w:rsidR="00B12D3C">
        <w:fldChar w:fldCharType="begin"/>
      </w:r>
      <w:r w:rsidR="00B12D3C">
        <w:instrText xml:space="preserve"> PAGEREF _Ref129793813 \h </w:instrText>
      </w:r>
      <w:r w:rsidR="00B12D3C">
        <w:fldChar w:fldCharType="separate"/>
      </w:r>
      <w:r w:rsidR="00B12D3C">
        <w:rPr>
          <w:noProof/>
        </w:rPr>
        <w:t>12</w:t>
      </w:r>
      <w:r w:rsidR="00B12D3C">
        <w:fldChar w:fldCharType="end"/>
      </w:r>
      <w:r w:rsidR="00AE6AA9">
        <w:t xml:space="preserve"> of this procedure</w:t>
      </w:r>
      <w:r w:rsidR="00B12D3C">
        <w:t xml:space="preserve">. </w:t>
      </w:r>
      <w:r w:rsidR="004C7345" w:rsidRPr="00B92C02">
        <w:t xml:space="preserve">More detail is </w:t>
      </w:r>
      <w:r w:rsidR="00B7654E">
        <w:t xml:space="preserve">also </w:t>
      </w:r>
      <w:r w:rsidR="004C7345" w:rsidRPr="00B92C02">
        <w:t xml:space="preserve">provided in the </w:t>
      </w:r>
      <w:r w:rsidR="000F00FD">
        <w:t>S</w:t>
      </w:r>
      <w:r w:rsidR="004C7345" w:rsidRPr="00B92C02">
        <w:t xml:space="preserve">tudent </w:t>
      </w:r>
      <w:r w:rsidR="000F00FD">
        <w:t>M</w:t>
      </w:r>
      <w:r w:rsidR="004C7345" w:rsidRPr="00B92C02">
        <w:t xml:space="preserve">ovement </w:t>
      </w:r>
      <w:r w:rsidR="000F00FD">
        <w:t>R</w:t>
      </w:r>
      <w:r w:rsidR="004C7345" w:rsidRPr="00B92C02">
        <w:t>egister policy about each type of student movement event and when it occurs.</w:t>
      </w:r>
    </w:p>
    <w:p w14:paraId="1E1660A7" w14:textId="0D54C109" w:rsidR="00DB089D" w:rsidRPr="00B92C02" w:rsidRDefault="00DB089D" w:rsidP="00A93172">
      <w:pPr>
        <w:pStyle w:val="Policy-BodyText"/>
      </w:pPr>
      <w:r w:rsidRPr="00B92C02">
        <w:t xml:space="preserve">Non-government schools can provide the data </w:t>
      </w:r>
      <w:r w:rsidR="00B751E3" w:rsidRPr="00B92C02">
        <w:t>using</w:t>
      </w:r>
      <w:r w:rsidRPr="00B92C02">
        <w:t xml:space="preserve"> two different </w:t>
      </w:r>
      <w:r w:rsidR="00956BED" w:rsidRPr="00B92C02">
        <w:t>methods</w:t>
      </w:r>
      <w:r w:rsidRPr="00B92C02">
        <w:t>:</w:t>
      </w:r>
    </w:p>
    <w:p w14:paraId="79CFE441" w14:textId="6CB4A6DA" w:rsidR="004F2A50" w:rsidRPr="00B92C02" w:rsidRDefault="004F2A50" w:rsidP="00A93172">
      <w:pPr>
        <w:pStyle w:val="Policy-BodyText"/>
        <w:numPr>
          <w:ilvl w:val="2"/>
          <w:numId w:val="3"/>
        </w:numPr>
        <w:ind w:left="567"/>
      </w:pPr>
      <w:r w:rsidRPr="00B92C02">
        <w:t>Completing a web form on the Student Movement Register website for each student movement; or</w:t>
      </w:r>
    </w:p>
    <w:p w14:paraId="5B869665" w14:textId="484EAE5E" w:rsidR="00DB089D" w:rsidRPr="00B92C02" w:rsidRDefault="00DB089D" w:rsidP="00A93172">
      <w:pPr>
        <w:pStyle w:val="Policy-BodyText"/>
        <w:numPr>
          <w:ilvl w:val="2"/>
          <w:numId w:val="3"/>
        </w:numPr>
        <w:ind w:left="567"/>
      </w:pPr>
      <w:r w:rsidRPr="00B92C02">
        <w:t>Through uploading a</w:t>
      </w:r>
      <w:r w:rsidR="004F2A50" w:rsidRPr="00B92C02">
        <w:t>n excel spreadsheet or a</w:t>
      </w:r>
      <w:r w:rsidRPr="00B92C02">
        <w:t xml:space="preserve"> comma separated values (CSV) </w:t>
      </w:r>
      <w:proofErr w:type="gramStart"/>
      <w:r w:rsidRPr="00B92C02">
        <w:t>file;</w:t>
      </w:r>
      <w:proofErr w:type="gramEnd"/>
      <w:r w:rsidRPr="00B92C02">
        <w:t xml:space="preserve"> </w:t>
      </w:r>
    </w:p>
    <w:p w14:paraId="2A4645CD" w14:textId="77777777" w:rsidR="00770CFE" w:rsidRDefault="00770CFE" w:rsidP="00770CFE">
      <w:pPr>
        <w:pStyle w:val="Policy-BodyText"/>
        <w:numPr>
          <w:ilvl w:val="0"/>
          <w:numId w:val="0"/>
        </w:numPr>
        <w:ind w:left="567"/>
        <w:rPr>
          <w:b/>
          <w:bCs/>
          <w:i/>
          <w:iCs/>
          <w:sz w:val="12"/>
          <w:szCs w:val="12"/>
        </w:rPr>
      </w:pPr>
    </w:p>
    <w:p w14:paraId="3BB25CD2" w14:textId="77777777" w:rsidR="00740473" w:rsidRPr="00B92C02" w:rsidRDefault="00740473" w:rsidP="00770CFE">
      <w:pPr>
        <w:pStyle w:val="Policy-BodyText"/>
        <w:numPr>
          <w:ilvl w:val="0"/>
          <w:numId w:val="0"/>
        </w:numPr>
        <w:ind w:left="567"/>
        <w:rPr>
          <w:b/>
          <w:bCs/>
          <w:i/>
          <w:iCs/>
          <w:sz w:val="12"/>
          <w:szCs w:val="12"/>
        </w:rPr>
      </w:pPr>
    </w:p>
    <w:p w14:paraId="37EF9F03" w14:textId="033884AB" w:rsidR="004F2A50" w:rsidRPr="00B92C02" w:rsidRDefault="004F2A50" w:rsidP="00770CFE">
      <w:pPr>
        <w:pStyle w:val="Policy-BodyText"/>
        <w:numPr>
          <w:ilvl w:val="0"/>
          <w:numId w:val="0"/>
        </w:numPr>
        <w:ind w:left="567"/>
        <w:rPr>
          <w:b/>
          <w:bCs/>
          <w:i/>
          <w:iCs/>
        </w:rPr>
      </w:pPr>
      <w:r w:rsidRPr="00B92C02">
        <w:rPr>
          <w:b/>
          <w:bCs/>
          <w:i/>
          <w:iCs/>
        </w:rPr>
        <w:t>Web form method</w:t>
      </w:r>
    </w:p>
    <w:p w14:paraId="45748D97" w14:textId="567D8C28" w:rsidR="004F2A50" w:rsidRDefault="004F2A50" w:rsidP="00A93172">
      <w:pPr>
        <w:pStyle w:val="Policy-BodyText"/>
      </w:pPr>
      <w:r w:rsidRPr="00B92C02">
        <w:t xml:space="preserve">The web form is available on the </w:t>
      </w:r>
      <w:r w:rsidR="00691ED7">
        <w:t>S</w:t>
      </w:r>
      <w:r w:rsidRPr="00B92C02">
        <w:t xml:space="preserve">tudent </w:t>
      </w:r>
      <w:r w:rsidR="00691ED7">
        <w:t>M</w:t>
      </w:r>
      <w:r w:rsidRPr="00B92C02">
        <w:t xml:space="preserve">ovement </w:t>
      </w:r>
      <w:r w:rsidR="00691ED7">
        <w:t>R</w:t>
      </w:r>
      <w:r w:rsidRPr="00B92C02">
        <w:t>egister</w:t>
      </w:r>
      <w:r w:rsidRPr="00B92C02">
        <w:t xml:space="preserve"> website when you select</w:t>
      </w:r>
      <w:r w:rsidR="00041176" w:rsidRPr="00B92C02">
        <w:t xml:space="preserve"> the “Upload Single Student to Movement Register</w:t>
      </w:r>
      <w:r w:rsidR="00B751E3" w:rsidRPr="00B92C02">
        <w:t>”</w:t>
      </w:r>
      <w:r w:rsidR="00041176" w:rsidRPr="00B92C02">
        <w:t xml:space="preserve"> under the </w:t>
      </w:r>
      <w:r w:rsidR="00B751E3" w:rsidRPr="00B92C02">
        <w:t>“</w:t>
      </w:r>
      <w:r w:rsidR="00041176" w:rsidRPr="00B92C02">
        <w:t>Upload Student Data</w:t>
      </w:r>
      <w:r w:rsidR="00B751E3" w:rsidRPr="00B92C02">
        <w:t>”</w:t>
      </w:r>
      <w:r w:rsidR="00041176" w:rsidRPr="00B92C02">
        <w:t xml:space="preserve"> tab at the top of the page.</w:t>
      </w:r>
    </w:p>
    <w:p w14:paraId="62597798" w14:textId="1C56CFA8" w:rsidR="007A606E" w:rsidRDefault="007A606E" w:rsidP="00A93172">
      <w:pPr>
        <w:pStyle w:val="Policy-BodyText"/>
      </w:pPr>
      <w:r>
        <w:t>A screenshot of the webform is provided on the next page</w:t>
      </w:r>
      <w:r w:rsidR="005455B4">
        <w:t xml:space="preserve"> so that you know what you are looking for</w:t>
      </w:r>
      <w:r>
        <w:t>.</w:t>
      </w:r>
      <w:r w:rsidR="00C656DD">
        <w:t xml:space="preserve"> The webform will adjust the fields so that you can only submit valid information.</w:t>
      </w:r>
    </w:p>
    <w:p w14:paraId="266E11C4" w14:textId="0D47D897" w:rsidR="007A606E" w:rsidRPr="00B92C02" w:rsidRDefault="007A606E" w:rsidP="007A606E">
      <w:pPr>
        <w:pStyle w:val="Policy-BodyText"/>
        <w:numPr>
          <w:ilvl w:val="0"/>
          <w:numId w:val="0"/>
        </w:numPr>
        <w:jc w:val="center"/>
      </w:pPr>
      <w:r>
        <w:rPr>
          <w:noProof/>
        </w:rPr>
        <w:lastRenderedPageBreak/>
        <w:drawing>
          <wp:inline distT="0" distB="0" distL="0" distR="0" wp14:anchorId="531281A7" wp14:editId="7DE9CC19">
            <wp:extent cx="5267325" cy="8972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8972550"/>
                    </a:xfrm>
                    <a:prstGeom prst="rect">
                      <a:avLst/>
                    </a:prstGeom>
                    <a:noFill/>
                    <a:ln>
                      <a:noFill/>
                    </a:ln>
                  </pic:spPr>
                </pic:pic>
              </a:graphicData>
            </a:graphic>
          </wp:inline>
        </w:drawing>
      </w:r>
    </w:p>
    <w:p w14:paraId="68182833" w14:textId="18F77223" w:rsidR="00DB089D" w:rsidRPr="00B92C02" w:rsidRDefault="00DB089D" w:rsidP="00770CFE">
      <w:pPr>
        <w:pStyle w:val="Policy-BodyText"/>
        <w:numPr>
          <w:ilvl w:val="0"/>
          <w:numId w:val="0"/>
        </w:numPr>
        <w:ind w:left="567"/>
        <w:rPr>
          <w:b/>
          <w:bCs/>
          <w:i/>
          <w:iCs/>
        </w:rPr>
      </w:pPr>
      <w:r w:rsidRPr="00B92C02">
        <w:rPr>
          <w:b/>
          <w:bCs/>
          <w:i/>
          <w:iCs/>
        </w:rPr>
        <w:lastRenderedPageBreak/>
        <w:t>Spreadsheet</w:t>
      </w:r>
      <w:r w:rsidR="00956BED" w:rsidRPr="00B92C02">
        <w:rPr>
          <w:b/>
          <w:bCs/>
          <w:i/>
          <w:iCs/>
        </w:rPr>
        <w:t xml:space="preserve"> (CSV File) method</w:t>
      </w:r>
    </w:p>
    <w:p w14:paraId="3F2285E8" w14:textId="4CF18340" w:rsidR="004F2A50" w:rsidRPr="00B92C02" w:rsidRDefault="00E04DFB" w:rsidP="00A93172">
      <w:pPr>
        <w:pStyle w:val="Policy-BodyText"/>
      </w:pPr>
      <w:r>
        <w:t>For bulk uploads t</w:t>
      </w:r>
      <w:r w:rsidR="00DB089D" w:rsidRPr="00B92C02">
        <w:t xml:space="preserve">he Student Movement Register system expects </w:t>
      </w:r>
      <w:r w:rsidR="004F2A50" w:rsidRPr="00B92C02">
        <w:t>a</w:t>
      </w:r>
      <w:r w:rsidR="00DB089D" w:rsidRPr="00B92C02">
        <w:t xml:space="preserve"> comma separated values (CSV) file of student details in a specific format. </w:t>
      </w:r>
      <w:r w:rsidR="004704E2" w:rsidRPr="00B92C02">
        <w:t xml:space="preserve">To facilitate this, a CSV student upload template </w:t>
      </w:r>
      <w:r w:rsidR="004704E2">
        <w:t>is</w:t>
      </w:r>
      <w:r w:rsidR="004704E2" w:rsidRPr="00B92C02">
        <w:t xml:space="preserve"> available for download from the Student Movement Register website.</w:t>
      </w:r>
      <w:r w:rsidR="004704E2">
        <w:t xml:space="preserve"> </w:t>
      </w:r>
      <w:r>
        <w:t xml:space="preserve">The data should be provided one row per student. </w:t>
      </w:r>
    </w:p>
    <w:p w14:paraId="04F2F976" w14:textId="11492BD0" w:rsidR="00DB089D" w:rsidRPr="00B92C02" w:rsidRDefault="00DB089D" w:rsidP="00A93172">
      <w:pPr>
        <w:pStyle w:val="Policy-BodyText"/>
      </w:pPr>
      <w:r w:rsidRPr="00B92C02">
        <w:t>The student upload template defines the expected fields for the sheet. The following are the instructions for preparing your data and uploading it to the Student Movement Register.</w:t>
      </w:r>
    </w:p>
    <w:p w14:paraId="7858C402" w14:textId="2976CB26" w:rsidR="00DB089D" w:rsidRPr="00B92C02" w:rsidRDefault="00DB089D" w:rsidP="00A93172">
      <w:pPr>
        <w:pStyle w:val="Policy-BodyText"/>
      </w:pPr>
      <w:r w:rsidRPr="00B92C02">
        <w:t xml:space="preserve">Please note that you do not have to use the CSV student upload template to prepare the data for uploading to the </w:t>
      </w:r>
      <w:r w:rsidR="002C17C1">
        <w:t>S</w:t>
      </w:r>
      <w:r w:rsidRPr="00B92C02">
        <w:t xml:space="preserve">tudent </w:t>
      </w:r>
      <w:r w:rsidR="002C17C1">
        <w:t>Movement</w:t>
      </w:r>
      <w:r w:rsidRPr="00B92C02">
        <w:t xml:space="preserve"> </w:t>
      </w:r>
      <w:r w:rsidR="002C17C1">
        <w:t>R</w:t>
      </w:r>
      <w:r w:rsidRPr="00B92C02">
        <w:t>egister.</w:t>
      </w:r>
      <w:r w:rsidRPr="00B92C02">
        <w:t xml:space="preserve"> For example, you may like to prepare a report from your school’s student administration system to generate the export file in the correct file format and use this to upload into the Student Movement Register (refer to </w:t>
      </w:r>
      <w:r w:rsidR="001F59C6" w:rsidRPr="00B92C02">
        <w:t>Appendix</w:t>
      </w:r>
      <w:r w:rsidRPr="00B92C02">
        <w:t xml:space="preserve"> </w:t>
      </w:r>
      <w:r w:rsidR="00B45B64" w:rsidRPr="00B92C02">
        <w:t>1</w:t>
      </w:r>
      <w:r w:rsidRPr="00B92C02">
        <w:t xml:space="preserve"> </w:t>
      </w:r>
      <w:r w:rsidR="007875AB" w:rsidRPr="00B92C02">
        <w:t xml:space="preserve">below </w:t>
      </w:r>
      <w:r w:rsidRPr="00B92C02">
        <w:t xml:space="preserve">for details of the format of </w:t>
      </w:r>
      <w:r w:rsidR="00B751E3" w:rsidRPr="00B92C02">
        <w:t xml:space="preserve">the </w:t>
      </w:r>
      <w:r w:rsidRPr="00B92C02">
        <w:t>file that is expected by the register).</w:t>
      </w:r>
    </w:p>
    <w:p w14:paraId="3CCEF632" w14:textId="77777777" w:rsidR="00956BED" w:rsidRPr="00B92C02" w:rsidRDefault="00956BED" w:rsidP="00EF7269">
      <w:pPr>
        <w:pStyle w:val="Policy-BodyText"/>
        <w:numPr>
          <w:ilvl w:val="0"/>
          <w:numId w:val="0"/>
        </w:numPr>
        <w:ind w:left="1287" w:firstLine="153"/>
        <w:rPr>
          <w:b/>
          <w:bCs/>
          <w:i/>
          <w:iCs/>
        </w:rPr>
      </w:pPr>
      <w:r w:rsidRPr="00B92C02">
        <w:rPr>
          <w:b/>
          <w:bCs/>
          <w:i/>
          <w:iCs/>
        </w:rPr>
        <w:t>Downloading the Student Upload Template</w:t>
      </w:r>
    </w:p>
    <w:p w14:paraId="6AC7A631" w14:textId="2B4B6ECF" w:rsidR="00956BED" w:rsidRPr="00B92C02" w:rsidRDefault="00956BED" w:rsidP="00A93172">
      <w:pPr>
        <w:pStyle w:val="Policy-BodyText"/>
      </w:pPr>
      <w:r w:rsidRPr="00B92C02">
        <w:t xml:space="preserve">Click the </w:t>
      </w:r>
      <w:r w:rsidR="003C536C" w:rsidRPr="00B92C02">
        <w:rPr>
          <w:i/>
          <w:iCs/>
        </w:rPr>
        <w:t>D</w:t>
      </w:r>
      <w:r w:rsidRPr="00B92C02">
        <w:rPr>
          <w:i/>
          <w:iCs/>
        </w:rPr>
        <w:t>ownload template</w:t>
      </w:r>
      <w:r w:rsidRPr="00B92C02">
        <w:t xml:space="preserve"> link found on the Student Movement Register website. You will be prompted to select a path to save the file to.</w:t>
      </w:r>
    </w:p>
    <w:p w14:paraId="083F9154" w14:textId="77777777" w:rsidR="00956BED" w:rsidRPr="00B92C02" w:rsidRDefault="00956BED" w:rsidP="00EF7269">
      <w:pPr>
        <w:pStyle w:val="Policy-BodyText"/>
        <w:numPr>
          <w:ilvl w:val="0"/>
          <w:numId w:val="0"/>
        </w:numPr>
        <w:ind w:left="1287" w:firstLine="153"/>
        <w:rPr>
          <w:b/>
          <w:bCs/>
          <w:i/>
          <w:iCs/>
        </w:rPr>
      </w:pPr>
      <w:r w:rsidRPr="00B92C02">
        <w:rPr>
          <w:b/>
          <w:bCs/>
          <w:i/>
          <w:iCs/>
        </w:rPr>
        <w:t>Preparing your data</w:t>
      </w:r>
    </w:p>
    <w:p w14:paraId="09B6E9CF" w14:textId="6674AA1D" w:rsidR="00956BED" w:rsidRPr="00B92C02" w:rsidRDefault="00956BED" w:rsidP="00A93172">
      <w:pPr>
        <w:pStyle w:val="Policy-BodyText"/>
      </w:pPr>
      <w:r w:rsidRPr="00B92C02">
        <w:t>Open the student upload template. It should open with Microsoft Excel. If it does</w:t>
      </w:r>
      <w:r w:rsidR="002B3075">
        <w:t xml:space="preserve"> </w:t>
      </w:r>
      <w:r w:rsidRPr="00B92C02">
        <w:t>n</w:t>
      </w:r>
      <w:r w:rsidR="002B3075">
        <w:t>o</w:t>
      </w:r>
      <w:r w:rsidRPr="00B92C02">
        <w:t>t, then please open Microsoft Excel and the</w:t>
      </w:r>
      <w:r w:rsidR="007875AB" w:rsidRPr="00B92C02">
        <w:t>n</w:t>
      </w:r>
      <w:r w:rsidRPr="00B92C02">
        <w:t xml:space="preserve"> open the template manually</w:t>
      </w:r>
      <w:r w:rsidR="007875AB" w:rsidRPr="00B92C02">
        <w:t xml:space="preserve"> from where you have saved it. Note </w:t>
      </w:r>
      <w:r w:rsidR="00062E22" w:rsidRPr="00B92C02">
        <w:t xml:space="preserve">it </w:t>
      </w:r>
      <w:r w:rsidR="007875AB" w:rsidRPr="00B92C02">
        <w:t>could be in the downloads folder on your computer.</w:t>
      </w:r>
    </w:p>
    <w:p w14:paraId="493456B5" w14:textId="77777777" w:rsidR="00956BED" w:rsidRPr="00B92C02" w:rsidRDefault="00956BED" w:rsidP="00A93172">
      <w:pPr>
        <w:pStyle w:val="Policy-BodyText"/>
      </w:pPr>
      <w:r w:rsidRPr="00B92C02">
        <w:t>Enter your data into the fields provided.</w:t>
      </w:r>
    </w:p>
    <w:p w14:paraId="1EB28394" w14:textId="4C85F8B5" w:rsidR="00465840" w:rsidRPr="00B92C02" w:rsidRDefault="00956BED" w:rsidP="00A93172">
      <w:pPr>
        <w:pStyle w:val="Policy-BodyText"/>
      </w:pPr>
      <w:r w:rsidRPr="00B92C02">
        <w:t xml:space="preserve">Enter as much information as possible under the fields provided.  (NB - the </w:t>
      </w:r>
      <w:r w:rsidR="00465840" w:rsidRPr="00B92C02">
        <w:t xml:space="preserve">below fields are </w:t>
      </w:r>
      <w:r w:rsidR="00465840" w:rsidRPr="00B92C02">
        <w:rPr>
          <w:b/>
          <w:bCs/>
        </w:rPr>
        <w:t xml:space="preserve">mandatory fields in the system </w:t>
      </w:r>
      <w:r w:rsidRPr="00B92C02">
        <w:t>so you cannot leave these blank</w:t>
      </w:r>
      <w:r w:rsidR="00465840" w:rsidRPr="00B92C02">
        <w:t>. Data can also be copied into the spreadsheet providing the fields are in the correct order</w:t>
      </w:r>
      <w:r w:rsidR="000B26E1" w:rsidRPr="00B92C02">
        <w:t>)</w:t>
      </w:r>
      <w:r w:rsidRPr="00B92C02">
        <w:t>.</w:t>
      </w:r>
    </w:p>
    <w:p w14:paraId="44AF53BE" w14:textId="24AEFE0B" w:rsidR="00717F37" w:rsidRDefault="00717F37" w:rsidP="00A93172">
      <w:pPr>
        <w:pStyle w:val="Policy-BodyText"/>
        <w:numPr>
          <w:ilvl w:val="0"/>
          <w:numId w:val="5"/>
        </w:numPr>
        <w:spacing w:after="0"/>
        <w:ind w:left="714" w:hanging="357"/>
      </w:pPr>
      <w:r w:rsidRPr="00717F37">
        <w:t>STUDENT_ID</w:t>
      </w:r>
    </w:p>
    <w:p w14:paraId="66C9C689" w14:textId="1258A4EE" w:rsidR="00717F37" w:rsidRDefault="00717F37" w:rsidP="00A93172">
      <w:pPr>
        <w:pStyle w:val="Policy-BodyText"/>
        <w:numPr>
          <w:ilvl w:val="0"/>
          <w:numId w:val="5"/>
        </w:numPr>
        <w:spacing w:after="0"/>
        <w:ind w:left="714" w:hanging="357"/>
      </w:pPr>
      <w:r w:rsidRPr="00717F37">
        <w:t>ACCESS_ALERT</w:t>
      </w:r>
    </w:p>
    <w:p w14:paraId="24A58011" w14:textId="77777777" w:rsidR="00717F37" w:rsidRDefault="00717F37" w:rsidP="00A93172">
      <w:pPr>
        <w:pStyle w:val="Policy-BodyText"/>
        <w:numPr>
          <w:ilvl w:val="0"/>
          <w:numId w:val="5"/>
        </w:numPr>
        <w:spacing w:after="0"/>
        <w:ind w:left="714" w:hanging="357"/>
      </w:pPr>
      <w:r w:rsidRPr="00717F37">
        <w:t>SURNAME</w:t>
      </w:r>
    </w:p>
    <w:p w14:paraId="634E7176" w14:textId="77777777" w:rsidR="00717F37" w:rsidRDefault="00717F37" w:rsidP="00A93172">
      <w:pPr>
        <w:pStyle w:val="Policy-BodyText"/>
        <w:numPr>
          <w:ilvl w:val="0"/>
          <w:numId w:val="5"/>
        </w:numPr>
        <w:spacing w:after="0"/>
        <w:ind w:left="714" w:hanging="357"/>
      </w:pPr>
      <w:r w:rsidRPr="00717F37">
        <w:t>FIRST_NAME</w:t>
      </w:r>
    </w:p>
    <w:p w14:paraId="45EFB0BD" w14:textId="77777777" w:rsidR="00717F37" w:rsidRDefault="00717F37" w:rsidP="00A93172">
      <w:pPr>
        <w:pStyle w:val="Policy-BodyText"/>
        <w:numPr>
          <w:ilvl w:val="0"/>
          <w:numId w:val="5"/>
        </w:numPr>
        <w:spacing w:after="0"/>
        <w:ind w:left="714" w:hanging="357"/>
      </w:pPr>
      <w:r w:rsidRPr="00717F37">
        <w:t>GENDER</w:t>
      </w:r>
    </w:p>
    <w:p w14:paraId="097D0700" w14:textId="77777777" w:rsidR="00717F37" w:rsidRDefault="00717F37" w:rsidP="00A93172">
      <w:pPr>
        <w:pStyle w:val="Policy-BodyText"/>
        <w:numPr>
          <w:ilvl w:val="0"/>
          <w:numId w:val="5"/>
        </w:numPr>
        <w:spacing w:after="0"/>
        <w:ind w:left="714" w:hanging="357"/>
      </w:pPr>
      <w:r w:rsidRPr="00717F37">
        <w:t>BIRTHDATE</w:t>
      </w:r>
    </w:p>
    <w:p w14:paraId="1E6957BD" w14:textId="77777777" w:rsidR="00717F37" w:rsidRDefault="00717F37" w:rsidP="00A93172">
      <w:pPr>
        <w:pStyle w:val="Policy-BodyText"/>
        <w:numPr>
          <w:ilvl w:val="0"/>
          <w:numId w:val="5"/>
        </w:numPr>
        <w:spacing w:after="0"/>
        <w:ind w:left="714" w:hanging="357"/>
      </w:pPr>
      <w:r w:rsidRPr="00717F37">
        <w:t>ACADEMIC_YR</w:t>
      </w:r>
    </w:p>
    <w:p w14:paraId="5F95B2B7" w14:textId="77777777" w:rsidR="00717F37" w:rsidRDefault="00717F37" w:rsidP="00A93172">
      <w:pPr>
        <w:pStyle w:val="Policy-BodyText"/>
        <w:numPr>
          <w:ilvl w:val="0"/>
          <w:numId w:val="5"/>
        </w:numPr>
        <w:spacing w:after="0"/>
        <w:ind w:left="714" w:hanging="357"/>
      </w:pPr>
      <w:r w:rsidRPr="00717F37">
        <w:t>START_DATE</w:t>
      </w:r>
    </w:p>
    <w:p w14:paraId="52D1E2CC" w14:textId="77777777" w:rsidR="00717F37" w:rsidRDefault="00717F37" w:rsidP="00A93172">
      <w:pPr>
        <w:pStyle w:val="Policy-BodyText"/>
        <w:numPr>
          <w:ilvl w:val="0"/>
          <w:numId w:val="5"/>
        </w:numPr>
        <w:spacing w:after="0"/>
        <w:ind w:left="714" w:hanging="357"/>
      </w:pPr>
      <w:r w:rsidRPr="00717F37">
        <w:t>STATUS</w:t>
      </w:r>
    </w:p>
    <w:p w14:paraId="1EDE6639" w14:textId="0CF5F558" w:rsidR="00A72BA3" w:rsidRDefault="00E77F42" w:rsidP="00A93172">
      <w:pPr>
        <w:pStyle w:val="Policy-BodyText"/>
        <w:numPr>
          <w:ilvl w:val="0"/>
          <w:numId w:val="5"/>
        </w:numPr>
        <w:spacing w:after="0"/>
        <w:ind w:left="714" w:hanging="357"/>
      </w:pPr>
      <w:r w:rsidRPr="00E77F42">
        <w:t>FIRST_PARENT_CARER_CONTACT_SURNAME</w:t>
      </w:r>
    </w:p>
    <w:p w14:paraId="21DA0E04" w14:textId="77777777" w:rsidR="00A72BA3" w:rsidRDefault="00E77F42" w:rsidP="00A93172">
      <w:pPr>
        <w:pStyle w:val="Policy-BodyText"/>
        <w:numPr>
          <w:ilvl w:val="0"/>
          <w:numId w:val="5"/>
        </w:numPr>
        <w:spacing w:after="0"/>
        <w:ind w:left="714" w:hanging="357"/>
      </w:pPr>
      <w:r w:rsidRPr="00E77F42">
        <w:t>FIRST_PARENT_CARER_CONTACT_FIRSTNAME</w:t>
      </w:r>
    </w:p>
    <w:p w14:paraId="6B427158" w14:textId="77777777" w:rsidR="00A72BA3" w:rsidRDefault="00E77F42" w:rsidP="00A93172">
      <w:pPr>
        <w:pStyle w:val="Policy-BodyText"/>
        <w:numPr>
          <w:ilvl w:val="0"/>
          <w:numId w:val="5"/>
        </w:numPr>
        <w:spacing w:after="0"/>
        <w:ind w:left="714" w:hanging="357"/>
      </w:pPr>
      <w:r w:rsidRPr="00E77F42">
        <w:t>FIRST_PARENT_CARER_CONTACT_RELATIONSHIP_TO_STUDENT</w:t>
      </w:r>
    </w:p>
    <w:p w14:paraId="6A62B1E6" w14:textId="77777777" w:rsidR="00A72BA3" w:rsidRDefault="00E77F42" w:rsidP="00A93172">
      <w:pPr>
        <w:pStyle w:val="Policy-BodyText"/>
        <w:numPr>
          <w:ilvl w:val="0"/>
          <w:numId w:val="5"/>
        </w:numPr>
        <w:spacing w:after="0"/>
        <w:ind w:left="714" w:hanging="357"/>
      </w:pPr>
      <w:r w:rsidRPr="00E77F42">
        <w:t>FIRST_PARENT_CARER_CONTACT_PHONE</w:t>
      </w:r>
    </w:p>
    <w:p w14:paraId="5158AD95" w14:textId="77777777" w:rsidR="00A72BA3" w:rsidRDefault="00E77F42" w:rsidP="00A93172">
      <w:pPr>
        <w:pStyle w:val="Policy-BodyText"/>
        <w:numPr>
          <w:ilvl w:val="0"/>
          <w:numId w:val="5"/>
        </w:numPr>
        <w:spacing w:after="0"/>
        <w:ind w:left="714" w:hanging="357"/>
      </w:pPr>
      <w:r w:rsidRPr="00E77F42">
        <w:t>FIRST_PARENT_CARER_CONTACT_EMAIL</w:t>
      </w:r>
    </w:p>
    <w:p w14:paraId="50D9F4C0" w14:textId="77777777" w:rsidR="00E46D81" w:rsidRDefault="00E77F42" w:rsidP="00A93172">
      <w:pPr>
        <w:pStyle w:val="Policy-BodyText"/>
        <w:numPr>
          <w:ilvl w:val="0"/>
          <w:numId w:val="5"/>
        </w:numPr>
        <w:spacing w:after="0"/>
        <w:ind w:left="714" w:hanging="357"/>
      </w:pPr>
      <w:r w:rsidRPr="00E77F42">
        <w:t>FIRST_PARENT_CARER_CONTACT_ADDRESS</w:t>
      </w:r>
    </w:p>
    <w:p w14:paraId="34984D75" w14:textId="77777777" w:rsidR="00E46D81" w:rsidRDefault="00E46D81" w:rsidP="00D62295">
      <w:pPr>
        <w:pStyle w:val="Policy-BodyText"/>
        <w:numPr>
          <w:ilvl w:val="0"/>
          <w:numId w:val="0"/>
        </w:numPr>
        <w:spacing w:after="0"/>
      </w:pPr>
    </w:p>
    <w:p w14:paraId="037526DA" w14:textId="2FC26CF0" w:rsidR="00465840" w:rsidRPr="00B92C02" w:rsidRDefault="00465840" w:rsidP="00A93172">
      <w:pPr>
        <w:pStyle w:val="Policy-BodyText"/>
      </w:pPr>
      <w:r w:rsidRPr="00B92C02">
        <w:t xml:space="preserve">Parent/carer contact details must be provided under the </w:t>
      </w:r>
      <w:r w:rsidRPr="00D62295">
        <w:t>Education Regulation 2005</w:t>
      </w:r>
      <w:r w:rsidRPr="00B92C02">
        <w:t>.</w:t>
      </w:r>
    </w:p>
    <w:p w14:paraId="7398DFDE" w14:textId="7812C74F" w:rsidR="00BA6C12" w:rsidRPr="00B92C02" w:rsidRDefault="00BA6C12" w:rsidP="00A93172">
      <w:pPr>
        <w:pStyle w:val="Policy-BodyText"/>
      </w:pPr>
      <w:r w:rsidRPr="00B92C02">
        <w:t>If your student administration system has more than two contacts for the student, then please make sure that you provide the</w:t>
      </w:r>
      <w:r w:rsidR="00D91B5B" w:rsidRPr="00B92C02">
        <w:t xml:space="preserve"> name and</w:t>
      </w:r>
      <w:r w:rsidRPr="00B92C02">
        <w:t xml:space="preserve"> contact details of the </w:t>
      </w:r>
      <w:r w:rsidRPr="00B92C02">
        <w:rPr>
          <w:b/>
          <w:bCs/>
        </w:rPr>
        <w:t>legal parents or carers of the student</w:t>
      </w:r>
      <w:r w:rsidRPr="00B92C02">
        <w:t>.</w:t>
      </w:r>
    </w:p>
    <w:p w14:paraId="2F1762ED" w14:textId="6DBC014B" w:rsidR="00BA6C12" w:rsidRPr="00B92C02" w:rsidRDefault="00956BED" w:rsidP="00A93172">
      <w:pPr>
        <w:pStyle w:val="Policy-BodyText"/>
      </w:pPr>
      <w:r w:rsidRPr="00B92C02">
        <w:lastRenderedPageBreak/>
        <w:t>It is important to ensure that students have the correct STUDENT ID recorded against them.</w:t>
      </w:r>
      <w:r w:rsidR="00BC6E76">
        <w:t xml:space="preserve"> You can check the Student ID through the Student Movement Register website.</w:t>
      </w:r>
    </w:p>
    <w:p w14:paraId="2FCA3D66" w14:textId="608A9B59" w:rsidR="00956BED" w:rsidRPr="00B92C02" w:rsidRDefault="00956BED" w:rsidP="00A93172">
      <w:pPr>
        <w:pStyle w:val="Policy-BodyText"/>
      </w:pPr>
      <w:r w:rsidRPr="00B92C02">
        <w:t xml:space="preserve">Actively </w:t>
      </w:r>
      <w:r w:rsidR="005452E6" w:rsidRPr="00B92C02">
        <w:t>enrolled</w:t>
      </w:r>
      <w:r w:rsidRPr="00B92C02">
        <w:t xml:space="preserve"> students should have a status of ATTD for attender (students with the attending status do not need to have the exit date and reasons fields completed).  </w:t>
      </w:r>
    </w:p>
    <w:p w14:paraId="2E995AE0" w14:textId="192EE454" w:rsidR="00956BED" w:rsidRPr="00B92C02" w:rsidRDefault="00956BED" w:rsidP="00A93172">
      <w:pPr>
        <w:pStyle w:val="Policy-BodyText"/>
      </w:pPr>
      <w:r w:rsidRPr="00B92C02">
        <w:t>Leavers should have a status of LEFT and an exit date and exit reason entered (the list of valid exit reasons can be found</w:t>
      </w:r>
      <w:r w:rsidR="007875AB" w:rsidRPr="00B92C02">
        <w:t xml:space="preserve"> below</w:t>
      </w:r>
      <w:r w:rsidRPr="00B92C02">
        <w:t xml:space="preserve"> in Appendix </w:t>
      </w:r>
      <w:r w:rsidR="00B45B64" w:rsidRPr="00B92C02">
        <w:t>2</w:t>
      </w:r>
      <w:r w:rsidRPr="00B92C02">
        <w:t xml:space="preserve"> of this document)</w:t>
      </w:r>
      <w:r w:rsidR="005A49CC" w:rsidRPr="00B92C02">
        <w:t xml:space="preserve"> as well as the destination</w:t>
      </w:r>
      <w:r w:rsidR="00041176" w:rsidRPr="00B92C02">
        <w:t xml:space="preserve"> (geographic) and name of the new school</w:t>
      </w:r>
      <w:r w:rsidR="005A49CC" w:rsidRPr="00B92C02">
        <w:t xml:space="preserve"> (if known)</w:t>
      </w:r>
      <w:r w:rsidRPr="00B92C02">
        <w:t>.</w:t>
      </w:r>
    </w:p>
    <w:p w14:paraId="13E0A12E" w14:textId="365EF116" w:rsidR="000B26E1" w:rsidRPr="00B92C02" w:rsidRDefault="000B26E1" w:rsidP="00A93172">
      <w:pPr>
        <w:pStyle w:val="Policy-BodyText"/>
      </w:pPr>
      <w:r w:rsidRPr="00B92C02">
        <w:rPr>
          <w:b/>
          <w:bCs/>
        </w:rPr>
        <w:t xml:space="preserve">Where there are multiple </w:t>
      </w:r>
      <w:r w:rsidR="00885A62" w:rsidRPr="00B92C02">
        <w:rPr>
          <w:b/>
          <w:bCs/>
        </w:rPr>
        <w:t xml:space="preserve">possible </w:t>
      </w:r>
      <w:r w:rsidRPr="00B92C02">
        <w:rPr>
          <w:b/>
          <w:bCs/>
        </w:rPr>
        <w:t xml:space="preserve">exit reasons for the same circumstances </w:t>
      </w:r>
      <w:r w:rsidR="00885A62" w:rsidRPr="00B92C02">
        <w:t>you must</w:t>
      </w:r>
      <w:r w:rsidRPr="00B92C02">
        <w:t xml:space="preserve"> use </w:t>
      </w:r>
      <w:r w:rsidR="00885A62" w:rsidRPr="00B92C02">
        <w:rPr>
          <w:u w:val="single"/>
        </w:rPr>
        <w:t>one</w:t>
      </w:r>
      <w:r w:rsidRPr="00B92C02">
        <w:t xml:space="preserve"> code</w:t>
      </w:r>
      <w:r w:rsidR="00885A62" w:rsidRPr="00B92C02">
        <w:t xml:space="preserve"> that i</w:t>
      </w:r>
      <w:r w:rsidRPr="00B92C02">
        <w:t xml:space="preserve">s </w:t>
      </w:r>
      <w:r w:rsidR="00885A62" w:rsidRPr="00B92C02">
        <w:t xml:space="preserve">relevant </w:t>
      </w:r>
      <w:r w:rsidRPr="00B92C02">
        <w:rPr>
          <w:u w:val="single"/>
        </w:rPr>
        <w:t>in the following order</w:t>
      </w:r>
      <w:r w:rsidRPr="00B92C02">
        <w:t xml:space="preserve"> of preference:</w:t>
      </w:r>
    </w:p>
    <w:p w14:paraId="64E2925C" w14:textId="77777777" w:rsidR="00885A62" w:rsidRPr="00B92C02" w:rsidRDefault="00885A62" w:rsidP="00A93172">
      <w:pPr>
        <w:pStyle w:val="Policy-BodyText"/>
        <w:numPr>
          <w:ilvl w:val="2"/>
          <w:numId w:val="3"/>
        </w:numPr>
        <w:spacing w:after="0"/>
        <w:ind w:left="567"/>
      </w:pPr>
      <w:r w:rsidRPr="00B92C02">
        <w:t>Exclusion from Catholic System</w:t>
      </w:r>
    </w:p>
    <w:p w14:paraId="34EC89EB" w14:textId="77777777" w:rsidR="00885A62" w:rsidRPr="00B92C02" w:rsidRDefault="00885A62" w:rsidP="00A93172">
      <w:pPr>
        <w:pStyle w:val="Policy-BodyText"/>
        <w:numPr>
          <w:ilvl w:val="2"/>
          <w:numId w:val="3"/>
        </w:numPr>
        <w:spacing w:after="0"/>
        <w:ind w:left="567"/>
      </w:pPr>
      <w:r w:rsidRPr="00B92C02">
        <w:t xml:space="preserve">Expulsion from </w:t>
      </w:r>
      <w:proofErr w:type="gramStart"/>
      <w:r w:rsidRPr="00B92C02">
        <w:t>Non Gov School</w:t>
      </w:r>
      <w:proofErr w:type="gramEnd"/>
    </w:p>
    <w:p w14:paraId="1632463F" w14:textId="7173C0B4" w:rsidR="000B26E1" w:rsidRPr="00B92C02" w:rsidRDefault="000B26E1" w:rsidP="00A93172">
      <w:pPr>
        <w:pStyle w:val="Policy-BodyText"/>
        <w:numPr>
          <w:ilvl w:val="2"/>
          <w:numId w:val="3"/>
        </w:numPr>
        <w:spacing w:after="0"/>
        <w:ind w:left="567"/>
      </w:pPr>
      <w:r w:rsidRPr="00B92C02">
        <w:t>Contract terminated</w:t>
      </w:r>
    </w:p>
    <w:p w14:paraId="00B4AC69" w14:textId="40767DF9" w:rsidR="00885A62" w:rsidRPr="00B92C02" w:rsidRDefault="005452E6" w:rsidP="00A93172">
      <w:pPr>
        <w:pStyle w:val="Policy-BodyText"/>
        <w:numPr>
          <w:ilvl w:val="2"/>
          <w:numId w:val="3"/>
        </w:numPr>
        <w:spacing w:after="0"/>
        <w:ind w:left="567"/>
      </w:pPr>
      <w:r w:rsidRPr="00B92C02">
        <w:t>Unenrolled</w:t>
      </w:r>
      <w:r w:rsidR="00885A62" w:rsidRPr="00B92C02">
        <w:t xml:space="preserve"> from the school</w:t>
      </w:r>
    </w:p>
    <w:p w14:paraId="5937CD27" w14:textId="1CCB8EBA" w:rsidR="00885A62" w:rsidRPr="00B92C02" w:rsidRDefault="005452E6" w:rsidP="00A93172">
      <w:pPr>
        <w:pStyle w:val="Policy-BodyText"/>
        <w:numPr>
          <w:ilvl w:val="2"/>
          <w:numId w:val="3"/>
        </w:numPr>
        <w:ind w:left="567"/>
      </w:pPr>
      <w:r w:rsidRPr="00B92C02">
        <w:t>Enrolled</w:t>
      </w:r>
      <w:r w:rsidR="00885A62" w:rsidRPr="00B92C02">
        <w:t xml:space="preserve"> at another school or education provider</w:t>
      </w:r>
    </w:p>
    <w:p w14:paraId="2724D4FC" w14:textId="482F442B" w:rsidR="00885A62" w:rsidRPr="00B92C02" w:rsidRDefault="00885A62" w:rsidP="00A93172">
      <w:pPr>
        <w:pStyle w:val="Policy-BodyText"/>
      </w:pPr>
      <w:r w:rsidRPr="00B92C02">
        <w:t>For example</w:t>
      </w:r>
      <w:r w:rsidR="00B751E3" w:rsidRPr="00B92C02">
        <w:t>,</w:t>
      </w:r>
      <w:r w:rsidRPr="00B92C02">
        <w:t xml:space="preserve"> where a non-government school has terminated the contract of a student at the school and the parent has </w:t>
      </w:r>
      <w:r w:rsidR="005452E6" w:rsidRPr="00B92C02">
        <w:t>enrolled</w:t>
      </w:r>
      <w:r w:rsidRPr="00B92C02">
        <w:t xml:space="preserve"> the student at another school, then please use “contract terminated” as the exit reason</w:t>
      </w:r>
      <w:r w:rsidR="005E3B0A" w:rsidRPr="00B92C02">
        <w:t xml:space="preserve"> for that student being entered on the register</w:t>
      </w:r>
      <w:r w:rsidRPr="00B92C02">
        <w:t>.</w:t>
      </w:r>
    </w:p>
    <w:p w14:paraId="645AFADB" w14:textId="04CDAD36" w:rsidR="001F59C6" w:rsidRPr="00B92C02" w:rsidRDefault="001F59C6" w:rsidP="00A93172">
      <w:pPr>
        <w:pStyle w:val="Policy-BodyText"/>
      </w:pPr>
      <w:r w:rsidRPr="00B92C02">
        <w:t>For the “Access Alert” field for non-government schools please put an ‘N’. This is</w:t>
      </w:r>
      <w:r w:rsidR="00F127C8" w:rsidRPr="00B92C02">
        <w:t xml:space="preserve"> currently</w:t>
      </w:r>
      <w:r w:rsidRPr="00B92C02">
        <w:t xml:space="preserve"> only used by government schools to indicate whether there is a flag in their student administration system about the student such as a </w:t>
      </w:r>
      <w:r w:rsidR="00F127C8" w:rsidRPr="00B92C02">
        <w:t xml:space="preserve">personal </w:t>
      </w:r>
      <w:r w:rsidRPr="00B92C02">
        <w:t>protection order</w:t>
      </w:r>
      <w:r w:rsidR="00F127C8" w:rsidRPr="00B92C02">
        <w:t xml:space="preserve"> or similar</w:t>
      </w:r>
      <w:r w:rsidRPr="00B92C02">
        <w:t>.</w:t>
      </w:r>
    </w:p>
    <w:p w14:paraId="2E63EFC7" w14:textId="4D5C4ADE" w:rsidR="00956BED" w:rsidRPr="00B92C02" w:rsidRDefault="00956BED" w:rsidP="00A93172">
      <w:pPr>
        <w:pStyle w:val="Policy-BodyText"/>
        <w:rPr>
          <w:b/>
          <w:i/>
        </w:rPr>
      </w:pPr>
      <w:r w:rsidRPr="00B92C02">
        <w:rPr>
          <w:b/>
          <w:i/>
        </w:rPr>
        <w:t xml:space="preserve">Once a student’s details have been uploaded to the register it is not necessary to upload their data again unless </w:t>
      </w:r>
      <w:r w:rsidR="00755089">
        <w:rPr>
          <w:b/>
          <w:i/>
        </w:rPr>
        <w:t>you</w:t>
      </w:r>
      <w:r w:rsidR="00C559DF">
        <w:rPr>
          <w:b/>
          <w:i/>
        </w:rPr>
        <w:t xml:space="preserve"> have been asked by the </w:t>
      </w:r>
      <w:r w:rsidR="00C559DF">
        <w:rPr>
          <w:b/>
          <w:i/>
        </w:rPr>
        <w:t>S</w:t>
      </w:r>
      <w:r w:rsidR="000662FD">
        <w:rPr>
          <w:b/>
          <w:i/>
        </w:rPr>
        <w:t>chool</w:t>
      </w:r>
      <w:r w:rsidR="00C559DF">
        <w:rPr>
          <w:b/>
          <w:i/>
        </w:rPr>
        <w:t xml:space="preserve"> Attendance team to</w:t>
      </w:r>
      <w:r w:rsidR="00755089">
        <w:rPr>
          <w:b/>
          <w:i/>
        </w:rPr>
        <w:t xml:space="preserve"> </w:t>
      </w:r>
      <w:r w:rsidR="00C559DF">
        <w:rPr>
          <w:b/>
          <w:i/>
        </w:rPr>
        <w:t>provide</w:t>
      </w:r>
      <w:r w:rsidR="00755089">
        <w:rPr>
          <w:b/>
          <w:i/>
        </w:rPr>
        <w:t xml:space="preserve"> </w:t>
      </w:r>
      <w:r w:rsidR="007E4A3D">
        <w:rPr>
          <w:b/>
          <w:i/>
        </w:rPr>
        <w:t xml:space="preserve">further </w:t>
      </w:r>
      <w:r w:rsidR="00755089">
        <w:rPr>
          <w:b/>
          <w:i/>
        </w:rPr>
        <w:t xml:space="preserve">information about where they are moving </w:t>
      </w:r>
      <w:r w:rsidR="00183E42">
        <w:rPr>
          <w:b/>
          <w:i/>
        </w:rPr>
        <w:t>to,</w:t>
      </w:r>
      <w:r w:rsidR="005012B7">
        <w:rPr>
          <w:b/>
          <w:i/>
        </w:rPr>
        <w:t xml:space="preserve"> </w:t>
      </w:r>
      <w:r w:rsidR="007E4A3D">
        <w:rPr>
          <w:b/>
          <w:i/>
        </w:rPr>
        <w:t xml:space="preserve">you receive </w:t>
      </w:r>
      <w:r w:rsidR="005012B7">
        <w:rPr>
          <w:b/>
          <w:i/>
        </w:rPr>
        <w:t xml:space="preserve">new contact </w:t>
      </w:r>
      <w:proofErr w:type="gramStart"/>
      <w:r w:rsidR="005012B7">
        <w:rPr>
          <w:b/>
          <w:i/>
        </w:rPr>
        <w:t>information</w:t>
      </w:r>
      <w:proofErr w:type="gramEnd"/>
      <w:r w:rsidR="00755089">
        <w:rPr>
          <w:b/>
          <w:i/>
        </w:rPr>
        <w:t xml:space="preserve"> or </w:t>
      </w:r>
      <w:r w:rsidRPr="00B92C02">
        <w:rPr>
          <w:b/>
          <w:i/>
        </w:rPr>
        <w:t>their attendance status changes</w:t>
      </w:r>
      <w:r w:rsidR="00D12613">
        <w:rPr>
          <w:b/>
          <w:i/>
        </w:rPr>
        <w:t xml:space="preserve"> at your school</w:t>
      </w:r>
      <w:r w:rsidRPr="00B92C02">
        <w:rPr>
          <w:b/>
          <w:i/>
        </w:rPr>
        <w:t>.</w:t>
      </w:r>
    </w:p>
    <w:p w14:paraId="267F1D03" w14:textId="34E9CA14" w:rsidR="003E06FB" w:rsidRPr="00B92C02" w:rsidRDefault="00956BED" w:rsidP="00A93172">
      <w:pPr>
        <w:pStyle w:val="Policy-BodyText"/>
      </w:pPr>
      <w:r w:rsidRPr="00B92C02">
        <w:t>Save the template file with the student details you have entered.</w:t>
      </w:r>
    </w:p>
    <w:p w14:paraId="24199839" w14:textId="178D6597" w:rsidR="00956BED" w:rsidRPr="00B92C02" w:rsidRDefault="00956BED" w:rsidP="00F127C8">
      <w:pPr>
        <w:pStyle w:val="Policy-BodyText"/>
        <w:numPr>
          <w:ilvl w:val="0"/>
          <w:numId w:val="0"/>
        </w:numPr>
        <w:ind w:left="1287" w:firstLine="153"/>
        <w:rPr>
          <w:b/>
          <w:bCs/>
          <w:i/>
          <w:iCs/>
        </w:rPr>
      </w:pPr>
      <w:r w:rsidRPr="00B92C02">
        <w:rPr>
          <w:b/>
          <w:bCs/>
          <w:i/>
          <w:iCs/>
        </w:rPr>
        <w:t>Uploading the File</w:t>
      </w:r>
    </w:p>
    <w:p w14:paraId="7FEA9FFF" w14:textId="3F2F896E" w:rsidR="003B4D10" w:rsidRPr="00E22296" w:rsidRDefault="003B4D10" w:rsidP="00A93172">
      <w:pPr>
        <w:pStyle w:val="Policy-BodyText"/>
      </w:pPr>
      <w:r w:rsidRPr="00E22296">
        <w:t xml:space="preserve">Log onto the </w:t>
      </w:r>
      <w:r w:rsidR="00691ED7">
        <w:t>S</w:t>
      </w:r>
      <w:r w:rsidRPr="00E22296">
        <w:t xml:space="preserve">tudent </w:t>
      </w:r>
      <w:r w:rsidR="00691ED7">
        <w:t>M</w:t>
      </w:r>
      <w:r>
        <w:t>ovement</w:t>
      </w:r>
      <w:r w:rsidRPr="00E22296">
        <w:t xml:space="preserve"> </w:t>
      </w:r>
      <w:r w:rsidR="00691ED7">
        <w:t>R</w:t>
      </w:r>
      <w:r w:rsidRPr="00E22296">
        <w:t>egister</w:t>
      </w:r>
      <w:r w:rsidRPr="00E22296">
        <w:t xml:space="preserve"> web site and click the </w:t>
      </w:r>
      <w:r w:rsidRPr="005B41DE">
        <w:rPr>
          <w:i/>
          <w:iCs/>
        </w:rPr>
        <w:t>Upload Student Data</w:t>
      </w:r>
      <w:r w:rsidRPr="00D62295">
        <w:rPr>
          <w:i/>
        </w:rPr>
        <w:t xml:space="preserve"> &gt; </w:t>
      </w:r>
      <w:r w:rsidRPr="005B41DE">
        <w:rPr>
          <w:i/>
          <w:iCs/>
        </w:rPr>
        <w:t>Upload Data to Movement Register</w:t>
      </w:r>
      <w:r w:rsidRPr="00E22296">
        <w:t xml:space="preserve"> link</w:t>
      </w:r>
      <w:r>
        <w:t xml:space="preserve"> from the top menu</w:t>
      </w:r>
      <w:r w:rsidRPr="00E22296">
        <w:t>.</w:t>
      </w:r>
    </w:p>
    <w:p w14:paraId="6708F2CB" w14:textId="2F493113" w:rsidR="003B4D10" w:rsidRPr="00E22296" w:rsidRDefault="003B4D10" w:rsidP="00A93172">
      <w:pPr>
        <w:pStyle w:val="Policy-BodyText"/>
      </w:pPr>
      <w:r>
        <w:t>P</w:t>
      </w:r>
      <w:r w:rsidRPr="00E22296">
        <w:t xml:space="preserve">ress the </w:t>
      </w:r>
      <w:r w:rsidRPr="005B41DE">
        <w:rPr>
          <w:i/>
          <w:iCs/>
        </w:rPr>
        <w:t>Choose</w:t>
      </w:r>
      <w:r w:rsidRPr="00D62295">
        <w:rPr>
          <w:i/>
        </w:rPr>
        <w:t xml:space="preserve"> file</w:t>
      </w:r>
      <w:r w:rsidRPr="00E22296">
        <w:t xml:space="preserve"> button to locate the comma delimited text file of student data you have created to be uploaded.</w:t>
      </w:r>
    </w:p>
    <w:p w14:paraId="5D57568C" w14:textId="77777777" w:rsidR="003B4D10" w:rsidRPr="00E22296" w:rsidRDefault="003B4D10" w:rsidP="003B4D10">
      <w:pPr>
        <w:rPr>
          <w:rFonts w:ascii="Calibri" w:hAnsi="Calibri" w:cs="Calibri"/>
        </w:rPr>
      </w:pPr>
    </w:p>
    <w:p w14:paraId="7AA01BE9" w14:textId="1588D691" w:rsidR="003B4D10" w:rsidRPr="00E22296" w:rsidRDefault="003B4D10" w:rsidP="003B4D10">
      <w:pPr>
        <w:jc w:val="center"/>
        <w:rPr>
          <w:rFonts w:ascii="Calibri" w:hAnsi="Calibri" w:cs="Calibri"/>
        </w:rPr>
      </w:pPr>
      <w:r w:rsidRPr="00390F15">
        <w:rPr>
          <w:rFonts w:ascii="Calibri" w:hAnsi="Calibri" w:cs="Calibri"/>
          <w:noProof/>
        </w:rPr>
        <w:drawing>
          <wp:inline distT="0" distB="0" distL="0" distR="0" wp14:anchorId="5F093F4C" wp14:editId="587181AE">
            <wp:extent cx="4678680" cy="61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8680" cy="617220"/>
                    </a:xfrm>
                    <a:prstGeom prst="rect">
                      <a:avLst/>
                    </a:prstGeom>
                    <a:noFill/>
                    <a:ln>
                      <a:noFill/>
                    </a:ln>
                  </pic:spPr>
                </pic:pic>
              </a:graphicData>
            </a:graphic>
          </wp:inline>
        </w:drawing>
      </w:r>
    </w:p>
    <w:p w14:paraId="6B5BBECA" w14:textId="77777777" w:rsidR="003B4D10" w:rsidRPr="00E22296" w:rsidRDefault="003B4D10" w:rsidP="003B4D10">
      <w:pPr>
        <w:jc w:val="center"/>
        <w:rPr>
          <w:rFonts w:ascii="Calibri" w:hAnsi="Calibri" w:cs="Calibri"/>
        </w:rPr>
      </w:pPr>
    </w:p>
    <w:p w14:paraId="39B3430B" w14:textId="19474037" w:rsidR="003B4D10" w:rsidRPr="00E5244C" w:rsidRDefault="003B4D10" w:rsidP="00A93172">
      <w:pPr>
        <w:pStyle w:val="Policy-BodyText"/>
      </w:pPr>
      <w:r w:rsidRPr="00E5244C">
        <w:t xml:space="preserve">The </w:t>
      </w:r>
      <w:r w:rsidRPr="00995A21">
        <w:rPr>
          <w:i/>
          <w:iCs/>
        </w:rPr>
        <w:t>File contains field names</w:t>
      </w:r>
      <w:r w:rsidRPr="00E5244C">
        <w:t xml:space="preserve"> check box should be left checked as default unless you have created the comma delimited import file yourself without the aid of the Microsoft Excel template and the file does not contain field names in the first row.</w:t>
      </w:r>
    </w:p>
    <w:p w14:paraId="2D1FD9FC" w14:textId="2909C684" w:rsidR="003B4D10" w:rsidRPr="00E22296" w:rsidRDefault="003B4D10" w:rsidP="003B4D10">
      <w:pPr>
        <w:jc w:val="center"/>
        <w:rPr>
          <w:rFonts w:ascii="Calibri" w:hAnsi="Calibri" w:cs="Calibri"/>
        </w:rPr>
      </w:pPr>
      <w:r w:rsidRPr="00E5244C">
        <w:rPr>
          <w:rFonts w:ascii="Calibri" w:hAnsi="Calibri" w:cs="Calibri"/>
          <w:noProof/>
        </w:rPr>
        <w:drawing>
          <wp:inline distT="0" distB="0" distL="0" distR="0" wp14:anchorId="00CE283F" wp14:editId="68AF52D6">
            <wp:extent cx="18211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1180" cy="327660"/>
                    </a:xfrm>
                    <a:prstGeom prst="rect">
                      <a:avLst/>
                    </a:prstGeom>
                    <a:noFill/>
                    <a:ln>
                      <a:noFill/>
                    </a:ln>
                  </pic:spPr>
                </pic:pic>
              </a:graphicData>
            </a:graphic>
          </wp:inline>
        </w:drawing>
      </w:r>
    </w:p>
    <w:p w14:paraId="39FA5BFC" w14:textId="392CED7B" w:rsidR="003B4D10" w:rsidRPr="00E22296" w:rsidRDefault="003B4D10" w:rsidP="00A93172">
      <w:pPr>
        <w:pStyle w:val="Policy-BodyText"/>
      </w:pPr>
      <w:r w:rsidRPr="00E22296">
        <w:t xml:space="preserve">Click the </w:t>
      </w:r>
      <w:r w:rsidRPr="000F6344">
        <w:rPr>
          <w:i/>
          <w:iCs/>
        </w:rPr>
        <w:t>Upload your Student Data to the Movement Register</w:t>
      </w:r>
      <w:r w:rsidRPr="00E22296">
        <w:t xml:space="preserve"> button to commence the upload process.</w:t>
      </w:r>
    </w:p>
    <w:p w14:paraId="54A7984E" w14:textId="5846D7DE" w:rsidR="003B4D10" w:rsidRPr="00D62295" w:rsidRDefault="003B4D10" w:rsidP="00A93172">
      <w:pPr>
        <w:pStyle w:val="Policy-BodyText"/>
      </w:pPr>
      <w:r w:rsidRPr="00E22296">
        <w:lastRenderedPageBreak/>
        <w:t>You will be directed to a data validation page. The page will generate a log of any problems that were encountered during the importing of the student data. An example of an unsuccessful import of the data appears below.</w:t>
      </w:r>
    </w:p>
    <w:p w14:paraId="4078D366" w14:textId="0EDBEB15" w:rsidR="00956BED" w:rsidRPr="00B92C02" w:rsidRDefault="00956BED" w:rsidP="00A93172">
      <w:pPr>
        <w:pStyle w:val="Policy-BodyText"/>
        <w:rPr>
          <w:b/>
          <w:color w:val="FF0000"/>
        </w:rPr>
      </w:pPr>
      <w:r w:rsidRPr="00B92C02">
        <w:rPr>
          <w:b/>
          <w:color w:val="FF0000"/>
        </w:rPr>
        <w:t xml:space="preserve">If there are any problems with the import </w:t>
      </w:r>
      <w:proofErr w:type="gramStart"/>
      <w:r w:rsidRPr="00B92C02">
        <w:rPr>
          <w:b/>
          <w:color w:val="FF0000"/>
        </w:rPr>
        <w:t>file</w:t>
      </w:r>
      <w:proofErr w:type="gramEnd"/>
      <w:r w:rsidRPr="00B92C02">
        <w:rPr>
          <w:b/>
          <w:color w:val="FF0000"/>
        </w:rPr>
        <w:t xml:space="preserve"> </w:t>
      </w:r>
      <w:r w:rsidR="00755089">
        <w:rPr>
          <w:b/>
          <w:color w:val="FF0000"/>
        </w:rPr>
        <w:t>you</w:t>
      </w:r>
      <w:r w:rsidRPr="00B92C02">
        <w:rPr>
          <w:b/>
          <w:color w:val="FF0000"/>
        </w:rPr>
        <w:t xml:space="preserve"> will need to correct </w:t>
      </w:r>
      <w:r w:rsidR="00885A62" w:rsidRPr="00B92C02">
        <w:rPr>
          <w:b/>
          <w:color w:val="FF0000"/>
        </w:rPr>
        <w:t xml:space="preserve">all </w:t>
      </w:r>
      <w:r w:rsidRPr="00B92C02">
        <w:rPr>
          <w:b/>
          <w:color w:val="FF0000"/>
        </w:rPr>
        <w:t>the errors in the original file and upload the file again.</w:t>
      </w:r>
    </w:p>
    <w:p w14:paraId="7652D3A2" w14:textId="7BD47003" w:rsidR="00956BED" w:rsidRPr="00B92C02" w:rsidRDefault="0096348C" w:rsidP="006A5521">
      <w:pPr>
        <w:pStyle w:val="Policy-BodyText"/>
        <w:numPr>
          <w:ilvl w:val="0"/>
          <w:numId w:val="0"/>
        </w:numPr>
        <w:jc w:val="center"/>
      </w:pPr>
      <w:hyperlink r:id="rId23" w:history="1"/>
      <w:r w:rsidR="00B63201">
        <w:rPr>
          <w:noProof/>
        </w:rPr>
        <w:drawing>
          <wp:inline distT="0" distB="0" distL="0" distR="0" wp14:anchorId="28479A31" wp14:editId="2BA2CD11">
            <wp:extent cx="6172200" cy="3400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0" cy="3400425"/>
                    </a:xfrm>
                    <a:prstGeom prst="rect">
                      <a:avLst/>
                    </a:prstGeom>
                    <a:noFill/>
                    <a:ln>
                      <a:noFill/>
                    </a:ln>
                  </pic:spPr>
                </pic:pic>
              </a:graphicData>
            </a:graphic>
          </wp:inline>
        </w:drawing>
      </w:r>
    </w:p>
    <w:p w14:paraId="4AB34281" w14:textId="048E98DF" w:rsidR="007B0AF3" w:rsidRPr="00B92C02" w:rsidRDefault="00956BED" w:rsidP="00A93172">
      <w:pPr>
        <w:pStyle w:val="Policy-BodyText"/>
      </w:pPr>
      <w:r w:rsidRPr="00B92C02">
        <w:t xml:space="preserve">The validation summary provides a detailed explanation of the error that was encountered during the import. The summary above indicates all the errors encountered with the file. </w:t>
      </w:r>
      <w:proofErr w:type="gramStart"/>
      <w:r w:rsidR="00885A62" w:rsidRPr="00B92C02">
        <w:rPr>
          <w:u w:val="single"/>
        </w:rPr>
        <w:t>All of</w:t>
      </w:r>
      <w:proofErr w:type="gramEnd"/>
      <w:r w:rsidR="00885A62" w:rsidRPr="00B92C02">
        <w:rPr>
          <w:u w:val="single"/>
        </w:rPr>
        <w:t xml:space="preserve"> t</w:t>
      </w:r>
      <w:r w:rsidRPr="00B92C02">
        <w:rPr>
          <w:u w:val="single"/>
        </w:rPr>
        <w:t>hese errors must be corrected, and the file uploaded again.</w:t>
      </w:r>
    </w:p>
    <w:p w14:paraId="5A0B1F1C" w14:textId="77777777" w:rsidR="009024BA" w:rsidRPr="00B92C02" w:rsidRDefault="009024BA" w:rsidP="00A93172">
      <w:pPr>
        <w:pStyle w:val="PolicyHeading2-Accessible"/>
      </w:pPr>
      <w:bookmarkStart w:id="10" w:name="_Toc129775065"/>
      <w:bookmarkStart w:id="11" w:name="_Toc128062425"/>
      <w:r w:rsidRPr="00B92C02">
        <w:t>Contact</w:t>
      </w:r>
      <w:bookmarkEnd w:id="10"/>
      <w:bookmarkEnd w:id="11"/>
    </w:p>
    <w:p w14:paraId="04BB7433" w14:textId="2DCF315A" w:rsidR="009024BA" w:rsidRPr="00B92C02" w:rsidRDefault="009024BA" w:rsidP="00A93172">
      <w:pPr>
        <w:pStyle w:val="Policy-BodyText"/>
      </w:pPr>
      <w:r w:rsidRPr="00B92C02">
        <w:t xml:space="preserve">For support </w:t>
      </w:r>
      <w:r w:rsidR="00477311">
        <w:t xml:space="preserve">with this procedure </w:t>
      </w:r>
      <w:r w:rsidRPr="00B92C02">
        <w:t>contact</w:t>
      </w:r>
      <w:r w:rsidRPr="00B92C02">
        <w:rPr>
          <w:rStyle w:val="ExplanatoryTextChar"/>
          <w:rFonts w:eastAsiaTheme="minorEastAsia"/>
          <w:b w:val="0"/>
          <w:sz w:val="24"/>
          <w:szCs w:val="24"/>
        </w:rPr>
        <w:t xml:space="preserve"> </w:t>
      </w:r>
      <w:r w:rsidR="001F59C6" w:rsidRPr="00B92C02">
        <w:rPr>
          <w:rStyle w:val="ExplanatoryTextChar"/>
          <w:rFonts w:eastAsiaTheme="minorEastAsia"/>
          <w:b w:val="0"/>
          <w:sz w:val="24"/>
          <w:szCs w:val="24"/>
        </w:rPr>
        <w:t xml:space="preserve">the </w:t>
      </w:r>
      <w:r w:rsidR="00477311">
        <w:rPr>
          <w:rStyle w:val="ExplanatoryTextChar"/>
          <w:rFonts w:eastAsiaTheme="minorEastAsia"/>
          <w:b w:val="0"/>
          <w:sz w:val="24"/>
          <w:szCs w:val="24"/>
        </w:rPr>
        <w:t>Education Directorate Attendance Team</w:t>
      </w:r>
      <w:r w:rsidRPr="00B92C02">
        <w:t xml:space="preserve"> </w:t>
      </w:r>
      <w:r w:rsidR="001F59C6" w:rsidRPr="00B92C02">
        <w:t xml:space="preserve">via email </w:t>
      </w:r>
      <w:hyperlink r:id="rId25" w:history="1">
        <w:r w:rsidR="00477311" w:rsidRPr="000443DE">
          <w:rPr>
            <w:rStyle w:val="Hyperlink"/>
          </w:rPr>
          <w:t>attendanceteam@act.gov.au</w:t>
        </w:r>
      </w:hyperlink>
      <w:r w:rsidRPr="00B92C02">
        <w:t>.</w:t>
      </w:r>
    </w:p>
    <w:p w14:paraId="26658D3D" w14:textId="71CABEBF" w:rsidR="00692CF6" w:rsidRPr="00B92C02" w:rsidRDefault="00E4368D" w:rsidP="00A93172">
      <w:pPr>
        <w:pStyle w:val="PolicyHeading2-Accessible"/>
      </w:pPr>
      <w:bookmarkStart w:id="12" w:name="_Toc129775066"/>
      <w:bookmarkStart w:id="13" w:name="_Toc128062426"/>
      <w:r w:rsidRPr="00B92C02">
        <w:t>Feedback</w:t>
      </w:r>
      <w:bookmarkEnd w:id="12"/>
      <w:bookmarkEnd w:id="13"/>
    </w:p>
    <w:p w14:paraId="20B32610" w14:textId="00A51514" w:rsidR="00E4368D" w:rsidRPr="00B92C02" w:rsidRDefault="00E4368D" w:rsidP="00A93172">
      <w:pPr>
        <w:pStyle w:val="Policy-BodyText"/>
      </w:pPr>
      <w:r w:rsidRPr="00B92C02">
        <w:t xml:space="preserve">Any feedback about this </w:t>
      </w:r>
      <w:r w:rsidR="007270EF" w:rsidRPr="00B92C02">
        <w:t>procedure</w:t>
      </w:r>
      <w:r w:rsidRPr="00B92C02">
        <w:t xml:space="preserve"> should be raised with the </w:t>
      </w:r>
      <w:r w:rsidR="007270EF" w:rsidRPr="00B92C02">
        <w:t>procedure</w:t>
      </w:r>
      <w:r w:rsidRPr="00B92C02">
        <w:t xml:space="preserve"> owner. Refer to Contact information above.</w:t>
      </w:r>
    </w:p>
    <w:p w14:paraId="2DA697DF" w14:textId="77777777" w:rsidR="00BD68F4" w:rsidRPr="00B92C02" w:rsidRDefault="00F5482B" w:rsidP="00A93172">
      <w:pPr>
        <w:pStyle w:val="PolicyHeading2-Accessible"/>
      </w:pPr>
      <w:bookmarkStart w:id="14" w:name="_Toc129775067"/>
      <w:bookmarkStart w:id="15" w:name="_Toc128062427"/>
      <w:r w:rsidRPr="00B92C02">
        <w:t>References</w:t>
      </w:r>
      <w:bookmarkEnd w:id="14"/>
      <w:bookmarkEnd w:id="15"/>
    </w:p>
    <w:p w14:paraId="6B1D04CD" w14:textId="77777777" w:rsidR="00DF6DBC" w:rsidRPr="00B92C02" w:rsidRDefault="00835401" w:rsidP="00A93172">
      <w:pPr>
        <w:pStyle w:val="Policy-BodyText"/>
      </w:pPr>
      <w:r w:rsidRPr="00B92C02">
        <w:t>Definitions</w:t>
      </w:r>
    </w:p>
    <w:p w14:paraId="01B83284" w14:textId="58264966" w:rsidR="00A93172" w:rsidRPr="00B45A9F" w:rsidRDefault="00A93172" w:rsidP="00A93172">
      <w:pPr>
        <w:pStyle w:val="Bulletpointslevel3"/>
        <w:rPr>
          <w:b/>
          <w:bCs/>
          <w:i/>
          <w:iCs/>
        </w:rPr>
      </w:pPr>
      <w:r>
        <w:rPr>
          <w:b/>
          <w:bCs/>
          <w:i/>
          <w:iCs/>
        </w:rPr>
        <w:t>ACT Public School</w:t>
      </w:r>
      <w:r w:rsidRPr="00501AC8">
        <w:rPr>
          <w:b/>
          <w:bCs/>
          <w:i/>
          <w:iCs/>
        </w:rPr>
        <w:t xml:space="preserve"> </w:t>
      </w:r>
      <w:r w:rsidRPr="00501AC8">
        <w:t>means a</w:t>
      </w:r>
      <w:r>
        <w:t>n</w:t>
      </w:r>
      <w:r w:rsidRPr="00501AC8">
        <w:t xml:space="preserve"> ACT </w:t>
      </w:r>
      <w:r>
        <w:t xml:space="preserve">Government </w:t>
      </w:r>
      <w:r w:rsidRPr="00501AC8">
        <w:t xml:space="preserve">public school established under section 20 of the </w:t>
      </w:r>
      <w:r>
        <w:rPr>
          <w:i/>
          <w:iCs/>
        </w:rPr>
        <w:t>Education Act 2004</w:t>
      </w:r>
      <w:r w:rsidRPr="00501AC8">
        <w:t>.</w:t>
      </w:r>
    </w:p>
    <w:p w14:paraId="127692C6" w14:textId="77777777" w:rsidR="00A93172" w:rsidRPr="00501AC8" w:rsidRDefault="00A93172" w:rsidP="00A93172">
      <w:pPr>
        <w:pStyle w:val="Bulletpointslevel3"/>
        <w:rPr>
          <w:b/>
          <w:bCs/>
          <w:i/>
          <w:iCs/>
        </w:rPr>
      </w:pPr>
      <w:r>
        <w:rPr>
          <w:b/>
          <w:bCs/>
          <w:i/>
          <w:iCs/>
        </w:rPr>
        <w:t>Catholic Systemic School</w:t>
      </w:r>
      <w:r>
        <w:t xml:space="preserve"> means a school who has </w:t>
      </w:r>
      <w:r w:rsidRPr="00B45A9F">
        <w:t>th</w:t>
      </w:r>
      <w:r>
        <w:t xml:space="preserve">e proprietor as the </w:t>
      </w:r>
      <w:r w:rsidRPr="00B45A9F">
        <w:t>Trustees of the Roman Catholic Church for the Archdiocese of Canberra and Goulburn</w:t>
      </w:r>
      <w:r>
        <w:t xml:space="preserve"> registered as a Non-Government School in the ACT under Part 4.3 of the </w:t>
      </w:r>
      <w:r>
        <w:rPr>
          <w:i/>
          <w:iCs/>
        </w:rPr>
        <w:t xml:space="preserve">Education Act </w:t>
      </w:r>
      <w:r w:rsidRPr="00B45A9F">
        <w:rPr>
          <w:i/>
          <w:iCs/>
        </w:rPr>
        <w:t>2004</w:t>
      </w:r>
      <w:r>
        <w:t>.</w:t>
      </w:r>
    </w:p>
    <w:p w14:paraId="69E97ED6" w14:textId="77777777" w:rsidR="00A93172" w:rsidRPr="00501AC8" w:rsidRDefault="00A93172" w:rsidP="00A93172">
      <w:pPr>
        <w:pStyle w:val="Bulletpointslevel3"/>
        <w:rPr>
          <w:b/>
          <w:bCs/>
          <w:i/>
          <w:iCs/>
        </w:rPr>
      </w:pPr>
      <w:r w:rsidRPr="00501AC8">
        <w:rPr>
          <w:b/>
          <w:bCs/>
          <w:i/>
          <w:iCs/>
        </w:rPr>
        <w:t xml:space="preserve">Contact details </w:t>
      </w:r>
      <w:r w:rsidRPr="00501AC8">
        <w:t>include the person’s home address, postal address (if different from the home address), email address and telephone number.</w:t>
      </w:r>
      <w:r>
        <w:rPr>
          <w:rStyle w:val="FootnoteReference"/>
          <w:color w:val="000000"/>
        </w:rPr>
        <w:footnoteReference w:id="4"/>
      </w:r>
    </w:p>
    <w:p w14:paraId="3DB3BE78" w14:textId="4FDAC38B" w:rsidR="00A93172" w:rsidRDefault="00A93172" w:rsidP="00A93172">
      <w:pPr>
        <w:pStyle w:val="Bulletpointslevel3"/>
      </w:pPr>
      <w:r>
        <w:rPr>
          <w:b/>
          <w:bCs/>
          <w:i/>
          <w:iCs/>
        </w:rPr>
        <w:lastRenderedPageBreak/>
        <w:t>Enrolled</w:t>
      </w:r>
      <w:r>
        <w:rPr>
          <w:i/>
          <w:iCs/>
        </w:rPr>
        <w:t xml:space="preserve"> </w:t>
      </w:r>
      <w:r w:rsidRPr="00896AA2">
        <w:t>means</w:t>
      </w:r>
      <w:r>
        <w:t xml:space="preserve"> the child appears on the class roll, and the child has attended the class or been marked absent for an explained reason. Note this occurs after the parent or carer has applied for and accepted the offer of a place in a school.</w:t>
      </w:r>
    </w:p>
    <w:p w14:paraId="339EDC8F" w14:textId="77777777" w:rsidR="00A93172" w:rsidRDefault="00A93172" w:rsidP="00A93172">
      <w:pPr>
        <w:pStyle w:val="Bulletpointslevel3"/>
      </w:pPr>
      <w:r>
        <w:rPr>
          <w:b/>
          <w:bCs/>
          <w:i/>
          <w:iCs/>
        </w:rPr>
        <w:t>Excluded</w:t>
      </w:r>
      <w:r>
        <w:t xml:space="preserve"> means the decision to exclude has taken effect under Chapter 2A of the </w:t>
      </w:r>
      <w:r>
        <w:rPr>
          <w:i/>
          <w:iCs/>
        </w:rPr>
        <w:t>Education Act 2004</w:t>
      </w:r>
      <w:r>
        <w:t>. Exclusion is the decision by the Director-General or the Director of Catholic Education to exclude a student from enrolling at any school in their system of schools. It occurs on the day the decision takes effect to exclude a student as written in the exclusion notice.</w:t>
      </w:r>
    </w:p>
    <w:p w14:paraId="7080210E" w14:textId="77777777" w:rsidR="00A93172" w:rsidRPr="00F5590A" w:rsidRDefault="00A93172" w:rsidP="00A93172">
      <w:pPr>
        <w:pStyle w:val="Bulletpointslevel3"/>
        <w:rPr>
          <w:rFonts w:asciiTheme="majorHAnsi" w:hAnsiTheme="majorHAnsi" w:cstheme="majorHAnsi"/>
          <w:color w:val="000000" w:themeColor="text1"/>
        </w:rPr>
      </w:pPr>
      <w:r>
        <w:rPr>
          <w:b/>
          <w:bCs/>
          <w:i/>
          <w:iCs/>
        </w:rPr>
        <w:t>Expelled</w:t>
      </w:r>
      <w:r w:rsidRPr="00B63C3B">
        <w:rPr>
          <w:b/>
          <w:bCs/>
          <w:i/>
          <w:iCs/>
        </w:rPr>
        <w:t xml:space="preserve"> </w:t>
      </w:r>
      <w:r w:rsidRPr="00B63C3B">
        <w:t>means the decision has taken effect</w:t>
      </w:r>
      <w:r>
        <w:t xml:space="preserve"> to expel a student under Chapter 2A of the </w:t>
      </w:r>
      <w:r w:rsidRPr="007A6166">
        <w:rPr>
          <w:i/>
          <w:iCs/>
        </w:rPr>
        <w:t>Education Act 2004</w:t>
      </w:r>
      <w:r>
        <w:t xml:space="preserve">. A student can only be expelled from a Non-Government School. </w:t>
      </w:r>
      <w:r>
        <w:rPr>
          <w:rFonts w:asciiTheme="majorHAnsi" w:hAnsiTheme="majorHAnsi" w:cstheme="majorHAnsi"/>
          <w:color w:val="000000" w:themeColor="text1"/>
        </w:rPr>
        <w:t xml:space="preserve">The decision is made by the director of Catholic Education or the principal of an independent school to expel a student from that school because </w:t>
      </w:r>
      <w:r w:rsidRPr="00F5590A">
        <w:rPr>
          <w:rFonts w:asciiTheme="majorHAnsi" w:hAnsiTheme="majorHAnsi" w:cstheme="majorHAnsi"/>
          <w:color w:val="000000" w:themeColor="text1"/>
        </w:rPr>
        <w:t>the student has engaged in unsafe or noncompliant behaviour and the school has exhausted all reasonable alternatives to expelling the student</w:t>
      </w:r>
      <w:r>
        <w:rPr>
          <w:rFonts w:asciiTheme="majorHAnsi" w:hAnsiTheme="majorHAnsi" w:cstheme="majorHAnsi"/>
          <w:color w:val="000000" w:themeColor="text1"/>
        </w:rPr>
        <w:t>. Expulsion occurs on the day the decision takes effect as written in the expulsion notice.</w:t>
      </w:r>
      <w:r>
        <w:rPr>
          <w:rStyle w:val="FootnoteReference"/>
          <w:rFonts w:asciiTheme="majorHAnsi" w:hAnsiTheme="majorHAnsi" w:cstheme="majorHAnsi"/>
          <w:color w:val="000000" w:themeColor="text1"/>
        </w:rPr>
        <w:footnoteReference w:id="5"/>
      </w:r>
    </w:p>
    <w:p w14:paraId="7E80FE62" w14:textId="168C899C" w:rsidR="00A93172" w:rsidRDefault="00A93172" w:rsidP="00A93172">
      <w:pPr>
        <w:pStyle w:val="Bulletpointslevel3"/>
      </w:pPr>
      <w:r>
        <w:rPr>
          <w:b/>
          <w:bCs/>
          <w:i/>
          <w:iCs/>
        </w:rPr>
        <w:t>Five days</w:t>
      </w:r>
      <w:r>
        <w:t xml:space="preserve"> means five (5) calendar days. The </w:t>
      </w:r>
      <w:r w:rsidRPr="007A6166">
        <w:rPr>
          <w:i/>
          <w:iCs/>
        </w:rPr>
        <w:t>Legislation Act 2001</w:t>
      </w:r>
      <w:r>
        <w:t xml:space="preserve"> allows an action to be done on the following working day, if otherwise it would be required to be done on a non-working day. The ACT Public School student administration system automatically syncs daily with the Student Movement Register.</w:t>
      </w:r>
    </w:p>
    <w:p w14:paraId="35ABEFD0" w14:textId="77777777" w:rsidR="00A93172" w:rsidRDefault="00A93172" w:rsidP="00A93172">
      <w:pPr>
        <w:pStyle w:val="Bulletpointslevel3"/>
      </w:pPr>
      <w:r>
        <w:rPr>
          <w:b/>
          <w:bCs/>
          <w:i/>
          <w:iCs/>
        </w:rPr>
        <w:t>Independent School</w:t>
      </w:r>
      <w:r>
        <w:t xml:space="preserve"> means a school that is registered in the ACT under part 4.3 of the </w:t>
      </w:r>
      <w:r>
        <w:rPr>
          <w:i/>
          <w:iCs/>
        </w:rPr>
        <w:t>Education Act 2004</w:t>
      </w:r>
      <w:r>
        <w:t>. Independent schools are not an ACT Public School or a Catholic Systemic School.</w:t>
      </w:r>
    </w:p>
    <w:p w14:paraId="201BBBEE" w14:textId="77777777" w:rsidR="00A93172" w:rsidRPr="004A68AE" w:rsidRDefault="00A93172" w:rsidP="00A93172">
      <w:pPr>
        <w:pStyle w:val="Bulletpointslevel3"/>
      </w:pPr>
      <w:r>
        <w:rPr>
          <w:b/>
          <w:bCs/>
          <w:i/>
          <w:iCs/>
        </w:rPr>
        <w:t>Non-Government School</w:t>
      </w:r>
      <w:r>
        <w:t xml:space="preserve"> </w:t>
      </w:r>
      <w:r w:rsidRPr="004A68AE">
        <w:t>means a school</w:t>
      </w:r>
      <w:r>
        <w:t xml:space="preserve"> in the ACT</w:t>
      </w:r>
      <w:r w:rsidRPr="004A68AE">
        <w:t xml:space="preserve"> that is not </w:t>
      </w:r>
      <w:proofErr w:type="gramStart"/>
      <w:r w:rsidRPr="004A68AE">
        <w:t>a</w:t>
      </w:r>
      <w:proofErr w:type="gramEnd"/>
      <w:r w:rsidRPr="004A68AE">
        <w:t xml:space="preserve"> </w:t>
      </w:r>
      <w:r>
        <w:t>ACT Public S</w:t>
      </w:r>
      <w:r w:rsidRPr="004A68AE">
        <w:t>chool. They are registered under part 4.3</w:t>
      </w:r>
      <w:r>
        <w:t xml:space="preserve"> of the </w:t>
      </w:r>
      <w:r>
        <w:rPr>
          <w:i/>
          <w:iCs/>
        </w:rPr>
        <w:t>Education Act 2004</w:t>
      </w:r>
      <w:r w:rsidRPr="004A68AE">
        <w:t xml:space="preserve">. This includes </w:t>
      </w:r>
      <w:r>
        <w:t>C</w:t>
      </w:r>
      <w:r w:rsidRPr="004A68AE">
        <w:t xml:space="preserve">atholic </w:t>
      </w:r>
      <w:r>
        <w:t>Systemic S</w:t>
      </w:r>
      <w:r w:rsidRPr="004A68AE">
        <w:t xml:space="preserve">chools and </w:t>
      </w:r>
      <w:r>
        <w:t>I</w:t>
      </w:r>
      <w:r w:rsidRPr="004A68AE">
        <w:t xml:space="preserve">ndependent </w:t>
      </w:r>
      <w:r>
        <w:t>S</w:t>
      </w:r>
      <w:r w:rsidRPr="004A68AE">
        <w:t>chools.</w:t>
      </w:r>
    </w:p>
    <w:p w14:paraId="63056A3B" w14:textId="77777777" w:rsidR="00A93172" w:rsidRDefault="00A93172" w:rsidP="00A93172">
      <w:pPr>
        <w:pStyle w:val="Bulletpointslevel3"/>
      </w:pPr>
      <w:r>
        <w:rPr>
          <w:b/>
          <w:bCs/>
          <w:i/>
          <w:iCs/>
        </w:rPr>
        <w:t>Parent</w:t>
      </w:r>
      <w:r>
        <w:t xml:space="preserve"> </w:t>
      </w:r>
      <w:r w:rsidRPr="00501AC8">
        <w:t xml:space="preserve">for the purpose of this policy, associated procedures and the Act, a </w:t>
      </w:r>
      <w:r>
        <w:t>‘</w:t>
      </w:r>
      <w:r w:rsidRPr="00501AC8">
        <w:t>parent</w:t>
      </w:r>
      <w:r>
        <w:t>’</w:t>
      </w:r>
      <w:r w:rsidRPr="00501AC8">
        <w:t xml:space="preserve"> includes a carer and means a person having parental responsibility for the child under the </w:t>
      </w:r>
      <w:r w:rsidRPr="00501AC8">
        <w:rPr>
          <w:i/>
          <w:iCs/>
        </w:rPr>
        <w:t>Children and Young People Act 2008 (ACT)</w:t>
      </w:r>
      <w:r w:rsidRPr="00501AC8">
        <w:t>.</w:t>
      </w:r>
      <w:r>
        <w:rPr>
          <w:rStyle w:val="FootnoteReference"/>
        </w:rPr>
        <w:footnoteReference w:id="6"/>
      </w:r>
    </w:p>
    <w:p w14:paraId="61C9524B" w14:textId="77777777" w:rsidR="00A93172" w:rsidRDefault="00A93172" w:rsidP="00A93172">
      <w:pPr>
        <w:pStyle w:val="Bulletpointslevel3"/>
      </w:pPr>
      <w:r>
        <w:rPr>
          <w:b/>
          <w:bCs/>
          <w:i/>
          <w:iCs/>
        </w:rPr>
        <w:t>Registered</w:t>
      </w:r>
      <w:r>
        <w:t xml:space="preserve"> </w:t>
      </w:r>
      <w:r w:rsidRPr="00A25FA8">
        <w:rPr>
          <w:b/>
          <w:bCs/>
          <w:i/>
          <w:iCs/>
        </w:rPr>
        <w:t>for home education</w:t>
      </w:r>
      <w:r>
        <w:t xml:space="preserve"> means registered for home education under section 131 of the </w:t>
      </w:r>
      <w:r w:rsidRPr="00A25FA8">
        <w:rPr>
          <w:i/>
          <w:iCs/>
        </w:rPr>
        <w:t>Education Act 2004</w:t>
      </w:r>
      <w:r>
        <w:t xml:space="preserve"> or corresponding law in another jurisdiction.</w:t>
      </w:r>
    </w:p>
    <w:p w14:paraId="0366E091" w14:textId="77777777" w:rsidR="00A93172" w:rsidRDefault="00A93172" w:rsidP="00A93172">
      <w:pPr>
        <w:pStyle w:val="Bulletpointslevel3"/>
      </w:pPr>
      <w:r>
        <w:rPr>
          <w:b/>
          <w:bCs/>
          <w:i/>
          <w:iCs/>
        </w:rPr>
        <w:t>Registration</w:t>
      </w:r>
      <w:r>
        <w:rPr>
          <w:b/>
          <w:bCs/>
        </w:rPr>
        <w:t xml:space="preserve"> </w:t>
      </w:r>
      <w:r>
        <w:rPr>
          <w:b/>
          <w:bCs/>
          <w:i/>
          <w:iCs/>
        </w:rPr>
        <w:t>for home education ends</w:t>
      </w:r>
      <w:r>
        <w:t xml:space="preserve"> means that the period in the certificate of registration for home education has ended or a cancellation of registration for home education has taken effect under section 135(6) of the </w:t>
      </w:r>
      <w:r>
        <w:rPr>
          <w:i/>
          <w:iCs/>
        </w:rPr>
        <w:t>Education Act 2004</w:t>
      </w:r>
      <w:r>
        <w:t>.</w:t>
      </w:r>
    </w:p>
    <w:p w14:paraId="1CC1BB92" w14:textId="77777777" w:rsidR="00A93172" w:rsidRDefault="00A93172" w:rsidP="00A93172">
      <w:pPr>
        <w:pStyle w:val="Bulletpointslevel3"/>
      </w:pPr>
      <w:r>
        <w:rPr>
          <w:b/>
          <w:bCs/>
          <w:i/>
          <w:iCs/>
        </w:rPr>
        <w:t>Terminate</w:t>
      </w:r>
      <w:r>
        <w:t xml:space="preserve"> the enrolment contract means that a non-government school has given notice</w:t>
      </w:r>
      <w:r w:rsidRPr="00503E5C">
        <w:t xml:space="preserve"> to terminate the enrolment contract for a student</w:t>
      </w:r>
      <w:r>
        <w:t xml:space="preserve"> and the termination has taken effect.</w:t>
      </w:r>
    </w:p>
    <w:p w14:paraId="4F459FE9" w14:textId="35439AAF" w:rsidR="00A93172" w:rsidRDefault="00A93172" w:rsidP="00A93172">
      <w:pPr>
        <w:pStyle w:val="Bulletpointslevel3"/>
      </w:pPr>
      <w:r>
        <w:rPr>
          <w:b/>
          <w:bCs/>
          <w:i/>
          <w:iCs/>
        </w:rPr>
        <w:t>Transfer</w:t>
      </w:r>
      <w:r>
        <w:t xml:space="preserve"> means the compulsory transfer between ACT Public Schools because of a decision of the Director-General under chapter 2A of the </w:t>
      </w:r>
      <w:r w:rsidRPr="00A25FA8">
        <w:rPr>
          <w:i/>
          <w:iCs/>
        </w:rPr>
        <w:t>Education Act 2004</w:t>
      </w:r>
      <w:r>
        <w:t xml:space="preserve">. These transfers occur because the student has </w:t>
      </w:r>
      <w:r w:rsidRPr="004A5FDB">
        <w:t>engaged in unsafe or noncompliant behaviour and the school has exhausted all reasonable alternatives to transferring the student</w:t>
      </w:r>
      <w:r>
        <w:t xml:space="preserve">. Note </w:t>
      </w:r>
      <w:r>
        <w:lastRenderedPageBreak/>
        <w:t xml:space="preserve">that movements between schools also occur voluntarily and those movements are registered in the </w:t>
      </w:r>
      <w:r w:rsidR="00691ED7">
        <w:t>S</w:t>
      </w:r>
      <w:r>
        <w:t xml:space="preserve">tudent </w:t>
      </w:r>
      <w:r w:rsidR="00691ED7">
        <w:t>M</w:t>
      </w:r>
      <w:r>
        <w:t xml:space="preserve">ovement </w:t>
      </w:r>
      <w:r w:rsidR="00691ED7">
        <w:t>R</w:t>
      </w:r>
      <w:r>
        <w:t>egister</w:t>
      </w:r>
      <w:r>
        <w:t xml:space="preserve"> as a student unenrolling in one school and/or enrolling in another school.</w:t>
      </w:r>
    </w:p>
    <w:p w14:paraId="25C495EC" w14:textId="3D149F9C" w:rsidR="00A93172" w:rsidRPr="00B92C02" w:rsidRDefault="00A93172" w:rsidP="00A93172">
      <w:pPr>
        <w:pStyle w:val="Bulletpointslevel3"/>
      </w:pPr>
      <w:r>
        <w:rPr>
          <w:b/>
          <w:bCs/>
          <w:i/>
          <w:iCs/>
        </w:rPr>
        <w:t>Unenrolled</w:t>
      </w:r>
      <w:r>
        <w:t xml:space="preserve"> </w:t>
      </w:r>
      <w:r w:rsidRPr="004A68AE">
        <w:t xml:space="preserve">means </w:t>
      </w:r>
      <w:r>
        <w:t>the school has departed the student from their student administration system because the parent or carer has specified in a form to unenroll their child from the school. Note this lawfully occurs on the later of the first school day after the parent or carer has submitted the form or the date specified by the parent or carer in the form.</w:t>
      </w:r>
    </w:p>
    <w:p w14:paraId="74912E95" w14:textId="495EAB6D" w:rsidR="00032B16" w:rsidRPr="00B92C02" w:rsidRDefault="00BC0D96" w:rsidP="00A93172">
      <w:pPr>
        <w:pStyle w:val="Policy-BodyText"/>
      </w:pPr>
      <w:r w:rsidRPr="00B92C02">
        <w:rPr>
          <w:b/>
        </w:rPr>
        <w:t>Rel</w:t>
      </w:r>
      <w:r w:rsidR="006E01E3" w:rsidRPr="00B92C02">
        <w:rPr>
          <w:b/>
        </w:rPr>
        <w:t>a</w:t>
      </w:r>
      <w:r w:rsidRPr="00B92C02">
        <w:rPr>
          <w:b/>
        </w:rPr>
        <w:t>t</w:t>
      </w:r>
      <w:r w:rsidR="006E01E3" w:rsidRPr="00B92C02">
        <w:rPr>
          <w:b/>
        </w:rPr>
        <w:t>ed</w:t>
      </w:r>
      <w:r w:rsidRPr="00B92C02">
        <w:rPr>
          <w:b/>
        </w:rPr>
        <w:t xml:space="preserve"> </w:t>
      </w:r>
      <w:r w:rsidR="004030AB" w:rsidRPr="00B92C02">
        <w:rPr>
          <w:b/>
        </w:rPr>
        <w:t xml:space="preserve">Policies and </w:t>
      </w:r>
      <w:r w:rsidR="00032B16" w:rsidRPr="00B92C02">
        <w:rPr>
          <w:b/>
        </w:rPr>
        <w:t>Documents</w:t>
      </w:r>
    </w:p>
    <w:p w14:paraId="4AC45FDA" w14:textId="5DDCE7DD" w:rsidR="00956BED" w:rsidRPr="00B92C02" w:rsidRDefault="00522339" w:rsidP="00A93172">
      <w:pPr>
        <w:pStyle w:val="Bulletpointslevel3"/>
      </w:pPr>
      <w:r w:rsidRPr="00B92C02">
        <w:t>00115 Student Movement Register Policy</w:t>
      </w:r>
    </w:p>
    <w:p w14:paraId="0AC03D23" w14:textId="0BF630C6" w:rsidR="00956BED" w:rsidRPr="00B92C02" w:rsidRDefault="00956BED">
      <w:pPr>
        <w:rPr>
          <w:rFonts w:ascii="Calibri" w:hAnsi="Calibri"/>
        </w:rPr>
      </w:pPr>
      <w:r w:rsidRPr="00B92C02">
        <w:br w:type="page"/>
      </w:r>
    </w:p>
    <w:p w14:paraId="4FDACAFC" w14:textId="2920A2F4" w:rsidR="00956BED" w:rsidRPr="00B92C02" w:rsidRDefault="00FE4509" w:rsidP="00956BED">
      <w:pPr>
        <w:pStyle w:val="Heading1"/>
        <w:rPr>
          <w:rFonts w:ascii="Calibri" w:hAnsi="Calibri" w:cs="Calibri"/>
        </w:rPr>
      </w:pPr>
      <w:bookmarkStart w:id="16" w:name="_Toc129775068"/>
      <w:bookmarkStart w:id="17" w:name="_Toc128062428"/>
      <w:r w:rsidRPr="00B92C02">
        <w:rPr>
          <w:rFonts w:ascii="Calibri" w:hAnsi="Calibri" w:cs="Calibri"/>
        </w:rPr>
        <w:lastRenderedPageBreak/>
        <w:t>Appendix</w:t>
      </w:r>
      <w:r w:rsidR="00956BED" w:rsidRPr="00B92C02">
        <w:rPr>
          <w:rFonts w:ascii="Calibri" w:hAnsi="Calibri" w:cs="Calibri"/>
        </w:rPr>
        <w:t xml:space="preserve"> </w:t>
      </w:r>
      <w:r w:rsidR="00B45B64" w:rsidRPr="00B92C02">
        <w:rPr>
          <w:rFonts w:ascii="Calibri" w:hAnsi="Calibri" w:cs="Calibri"/>
        </w:rPr>
        <w:t>1</w:t>
      </w:r>
      <w:r w:rsidR="00956BED" w:rsidRPr="00B92C02">
        <w:rPr>
          <w:rFonts w:ascii="Calibri" w:hAnsi="Calibri" w:cs="Calibri"/>
        </w:rPr>
        <w:t xml:space="preserve"> – Student Data Import Format</w:t>
      </w:r>
      <w:bookmarkEnd w:id="16"/>
      <w:bookmarkEnd w:id="17"/>
    </w:p>
    <w:p w14:paraId="2C861F8E" w14:textId="7D91ED48" w:rsidR="00B92C02" w:rsidRPr="00B92C02" w:rsidRDefault="00956BED" w:rsidP="00956BED">
      <w:pPr>
        <w:rPr>
          <w:rFonts w:ascii="Calibri" w:hAnsi="Calibri" w:cs="Calibri"/>
        </w:rPr>
      </w:pPr>
      <w:r w:rsidRPr="00B92C02">
        <w:rPr>
          <w:rFonts w:ascii="Calibri" w:hAnsi="Calibri" w:cs="Calibri"/>
        </w:rPr>
        <w:t xml:space="preserve">The following is the specification for the comma </w:t>
      </w:r>
      <w:r w:rsidR="00E8048C" w:rsidRPr="00B92C02">
        <w:rPr>
          <w:rFonts w:ascii="Calibri" w:hAnsi="Calibri" w:cs="Calibri"/>
        </w:rPr>
        <w:t xml:space="preserve">separated values </w:t>
      </w:r>
      <w:r w:rsidR="00B92C02" w:rsidRPr="00B92C02">
        <w:rPr>
          <w:rFonts w:ascii="Calibri" w:hAnsi="Calibri" w:cs="Calibri"/>
        </w:rPr>
        <w:t xml:space="preserve">(CSV) </w:t>
      </w:r>
      <w:r w:rsidRPr="00B92C02">
        <w:rPr>
          <w:rFonts w:ascii="Calibri" w:hAnsi="Calibri" w:cs="Calibri"/>
        </w:rPr>
        <w:t xml:space="preserve">file that the </w:t>
      </w:r>
      <w:r w:rsidR="007875AB" w:rsidRPr="00B92C02">
        <w:rPr>
          <w:rFonts w:ascii="Calibri" w:hAnsi="Calibri" w:cs="Calibri"/>
        </w:rPr>
        <w:t>S</w:t>
      </w:r>
      <w:r w:rsidRPr="00B92C02">
        <w:rPr>
          <w:rFonts w:ascii="Calibri" w:hAnsi="Calibri" w:cs="Calibri"/>
        </w:rPr>
        <w:t xml:space="preserve">tudent </w:t>
      </w:r>
      <w:r w:rsidR="007875AB" w:rsidRPr="00B92C02">
        <w:rPr>
          <w:rFonts w:ascii="Calibri" w:hAnsi="Calibri" w:cs="Calibri"/>
        </w:rPr>
        <w:t>M</w:t>
      </w:r>
      <w:r w:rsidRPr="00B92C02">
        <w:rPr>
          <w:rFonts w:ascii="Calibri" w:hAnsi="Calibri" w:cs="Calibri"/>
        </w:rPr>
        <w:t xml:space="preserve">ovement </w:t>
      </w:r>
      <w:r w:rsidR="007875AB" w:rsidRPr="00B92C02">
        <w:rPr>
          <w:rFonts w:ascii="Calibri" w:hAnsi="Calibri" w:cs="Calibri"/>
        </w:rPr>
        <w:t>R</w:t>
      </w:r>
      <w:r w:rsidRPr="00B92C02">
        <w:rPr>
          <w:rFonts w:ascii="Calibri" w:hAnsi="Calibri" w:cs="Calibri"/>
        </w:rPr>
        <w:t xml:space="preserve">egister is expecting during an upload. </w:t>
      </w:r>
      <w:r w:rsidR="00B92C02" w:rsidRPr="00B92C02">
        <w:rPr>
          <w:rFonts w:ascii="Calibri" w:hAnsi="Calibri" w:cs="Calibri"/>
        </w:rPr>
        <w:t xml:space="preserve">A template CSV file is available to download from the </w:t>
      </w:r>
      <w:r w:rsidR="00691ED7">
        <w:rPr>
          <w:rFonts w:ascii="Calibri" w:hAnsi="Calibri" w:cs="Calibri"/>
        </w:rPr>
        <w:t>S</w:t>
      </w:r>
      <w:r w:rsidR="00B92C02" w:rsidRPr="00B92C02">
        <w:rPr>
          <w:rFonts w:ascii="Calibri" w:hAnsi="Calibri" w:cs="Calibri"/>
        </w:rPr>
        <w:t xml:space="preserve">tudent </w:t>
      </w:r>
      <w:r w:rsidR="00691ED7">
        <w:rPr>
          <w:rFonts w:ascii="Calibri" w:hAnsi="Calibri" w:cs="Calibri"/>
        </w:rPr>
        <w:t>M</w:t>
      </w:r>
      <w:r w:rsidR="00B92C02" w:rsidRPr="00B92C02">
        <w:rPr>
          <w:rFonts w:ascii="Calibri" w:hAnsi="Calibri" w:cs="Calibri"/>
        </w:rPr>
        <w:t xml:space="preserve">ovement </w:t>
      </w:r>
      <w:r w:rsidR="00691ED7">
        <w:rPr>
          <w:rFonts w:ascii="Calibri" w:hAnsi="Calibri" w:cs="Calibri"/>
        </w:rPr>
        <w:t>R</w:t>
      </w:r>
      <w:r w:rsidR="00B92C02" w:rsidRPr="00B92C02">
        <w:rPr>
          <w:rFonts w:ascii="Calibri" w:hAnsi="Calibri" w:cs="Calibri"/>
        </w:rPr>
        <w:t>egister</w:t>
      </w:r>
      <w:r w:rsidR="00B92C02" w:rsidRPr="00B92C02">
        <w:rPr>
          <w:rFonts w:ascii="Calibri" w:hAnsi="Calibri" w:cs="Calibri"/>
        </w:rPr>
        <w:t xml:space="preserve"> website.</w:t>
      </w:r>
    </w:p>
    <w:p w14:paraId="1DA6D44E" w14:textId="77777777" w:rsidR="00B92C02" w:rsidRPr="00B92C02" w:rsidRDefault="00B92C02" w:rsidP="00956BED">
      <w:pPr>
        <w:rPr>
          <w:rFonts w:ascii="Calibri" w:hAnsi="Calibri" w:cs="Calibri"/>
        </w:rPr>
      </w:pPr>
    </w:p>
    <w:p w14:paraId="38F85BEF" w14:textId="30754362" w:rsidR="007875AB" w:rsidRPr="00B92C02" w:rsidRDefault="00956BED" w:rsidP="00956BED">
      <w:pPr>
        <w:rPr>
          <w:rFonts w:ascii="Calibri" w:hAnsi="Calibri" w:cs="Calibri"/>
        </w:rPr>
      </w:pPr>
      <w:r w:rsidRPr="00B92C02">
        <w:rPr>
          <w:rFonts w:ascii="Calibri" w:hAnsi="Calibri" w:cs="Calibri"/>
        </w:rPr>
        <w:t xml:space="preserve">You may generate this file from any text editor or software application that can produce </w:t>
      </w:r>
      <w:r w:rsidR="00E8048C" w:rsidRPr="00B92C02">
        <w:rPr>
          <w:rFonts w:ascii="Calibri" w:hAnsi="Calibri" w:cs="Calibri"/>
        </w:rPr>
        <w:t>CSV</w:t>
      </w:r>
      <w:r w:rsidRPr="00B92C02">
        <w:rPr>
          <w:rFonts w:ascii="Calibri" w:hAnsi="Calibri" w:cs="Calibri"/>
        </w:rPr>
        <w:t xml:space="preserve"> files. It might also be possible to generate this file from a report or extract from your student administration system.</w:t>
      </w:r>
    </w:p>
    <w:p w14:paraId="44A2A200" w14:textId="77777777" w:rsidR="00B92C02" w:rsidRPr="00B92C02" w:rsidRDefault="00B92C02" w:rsidP="00956BED">
      <w:pPr>
        <w:rPr>
          <w:rFonts w:ascii="Calibri" w:hAnsi="Calibri" w:cs="Calibri"/>
        </w:rPr>
      </w:pPr>
    </w:p>
    <w:p w14:paraId="17A9F307" w14:textId="22FEDE4F" w:rsidR="00956BED" w:rsidRPr="00B92C02" w:rsidRDefault="00956BED" w:rsidP="00956BED">
      <w:pPr>
        <w:rPr>
          <w:rFonts w:ascii="Calibri" w:hAnsi="Calibri" w:cs="Calibri"/>
        </w:rPr>
      </w:pPr>
      <w:r w:rsidRPr="00B92C02">
        <w:rPr>
          <w:rFonts w:ascii="Calibri" w:hAnsi="Calibri" w:cs="Calibri"/>
        </w:rPr>
        <w:t xml:space="preserve">Please note that </w:t>
      </w:r>
      <w:r w:rsidRPr="00B92C02">
        <w:rPr>
          <w:rFonts w:ascii="Calibri" w:hAnsi="Calibri" w:cs="Calibri"/>
          <w:b/>
          <w:bCs/>
        </w:rPr>
        <w:t>all fields need to be present in the file</w:t>
      </w:r>
      <w:r w:rsidRPr="00B92C02">
        <w:rPr>
          <w:rFonts w:ascii="Calibri" w:hAnsi="Calibri" w:cs="Calibri"/>
        </w:rPr>
        <w:t xml:space="preserve"> whether they have data in them or not. Where fields are left blank then you can leave them blank as long as there is still a comma separator (</w:t>
      </w:r>
      <w:proofErr w:type="gramStart"/>
      <w:r w:rsidRPr="00B92C02">
        <w:rPr>
          <w:rFonts w:ascii="Calibri" w:hAnsi="Calibri" w:cs="Calibri"/>
        </w:rPr>
        <w:t>i.e.</w:t>
      </w:r>
      <w:proofErr w:type="gramEnd"/>
      <w:r w:rsidRPr="00B92C02">
        <w:rPr>
          <w:rFonts w:ascii="Calibri" w:hAnsi="Calibri" w:cs="Calibri"/>
        </w:rPr>
        <w:t xml:space="preserve"> the </w:t>
      </w:r>
      <w:r w:rsidR="00AC28C0">
        <w:rPr>
          <w:rFonts w:ascii="Calibri" w:hAnsi="Calibri" w:cs="Calibri"/>
        </w:rPr>
        <w:t>S</w:t>
      </w:r>
      <w:r w:rsidR="007875AB" w:rsidRPr="00B92C02">
        <w:rPr>
          <w:rFonts w:ascii="Calibri" w:hAnsi="Calibri" w:cs="Calibri"/>
        </w:rPr>
        <w:t xml:space="preserve">tudent </w:t>
      </w:r>
      <w:r w:rsidR="00AC28C0">
        <w:rPr>
          <w:rFonts w:ascii="Calibri" w:hAnsi="Calibri" w:cs="Calibri"/>
        </w:rPr>
        <w:t>M</w:t>
      </w:r>
      <w:r w:rsidR="007875AB" w:rsidRPr="00B92C02">
        <w:rPr>
          <w:rFonts w:ascii="Calibri" w:hAnsi="Calibri" w:cs="Calibri"/>
        </w:rPr>
        <w:t>ovement</w:t>
      </w:r>
      <w:r w:rsidRPr="00B92C02">
        <w:rPr>
          <w:rFonts w:ascii="Calibri" w:hAnsi="Calibri" w:cs="Calibri"/>
        </w:rPr>
        <w:t xml:space="preserve"> </w:t>
      </w:r>
      <w:r w:rsidR="00AC28C0">
        <w:rPr>
          <w:rFonts w:ascii="Calibri" w:hAnsi="Calibri" w:cs="Calibri"/>
        </w:rPr>
        <w:t>R</w:t>
      </w:r>
      <w:r w:rsidRPr="00B92C02">
        <w:rPr>
          <w:rFonts w:ascii="Calibri" w:hAnsi="Calibri" w:cs="Calibri"/>
        </w:rPr>
        <w:t>egister</w:t>
      </w:r>
      <w:r w:rsidRPr="00B92C02">
        <w:rPr>
          <w:rFonts w:ascii="Calibri" w:hAnsi="Calibri" w:cs="Calibri"/>
        </w:rPr>
        <w:t xml:space="preserve"> is expecting </w:t>
      </w:r>
      <w:r w:rsidR="00B92C02" w:rsidRPr="00B92C02">
        <w:rPr>
          <w:rFonts w:ascii="Calibri" w:hAnsi="Calibri" w:cs="Calibri"/>
        </w:rPr>
        <w:t>30</w:t>
      </w:r>
      <w:r w:rsidR="007F6F25" w:rsidRPr="00B92C02">
        <w:rPr>
          <w:rFonts w:ascii="Calibri" w:hAnsi="Calibri" w:cs="Calibri"/>
        </w:rPr>
        <w:t xml:space="preserve"> </w:t>
      </w:r>
      <w:r w:rsidRPr="00B92C02">
        <w:rPr>
          <w:rFonts w:ascii="Calibri" w:hAnsi="Calibri" w:cs="Calibri"/>
        </w:rPr>
        <w:t>fields to come across).</w:t>
      </w:r>
    </w:p>
    <w:p w14:paraId="6DDCFFF9" w14:textId="582CF233" w:rsidR="00956BED" w:rsidRPr="00B92C02" w:rsidRDefault="00956BED" w:rsidP="00956BED">
      <w:pPr>
        <w:pStyle w:val="Heading3"/>
      </w:pPr>
      <w:bookmarkStart w:id="18" w:name="_Toc128062429"/>
      <w:bookmarkStart w:id="19" w:name="_Toc129775069"/>
      <w:r w:rsidRPr="00B92C02">
        <w:rPr>
          <w:rFonts w:ascii="Calibri" w:hAnsi="Calibri" w:cs="Calibri"/>
        </w:rPr>
        <w:t>File Structure</w:t>
      </w:r>
      <w:bookmarkEnd w:id="18"/>
      <w:bookmarkEnd w:id="1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701"/>
        <w:gridCol w:w="709"/>
        <w:gridCol w:w="1942"/>
        <w:gridCol w:w="1176"/>
      </w:tblGrid>
      <w:tr w:rsidR="001C1926" w:rsidRPr="00B92C02" w14:paraId="6C1A1915" w14:textId="6CDB86F0" w:rsidTr="00D52C53">
        <w:trPr>
          <w:cantSplit/>
          <w:tblHeader/>
        </w:trPr>
        <w:tc>
          <w:tcPr>
            <w:tcW w:w="4248" w:type="dxa"/>
          </w:tcPr>
          <w:p w14:paraId="5254E8A5" w14:textId="6EFAC890" w:rsidR="00956BED" w:rsidRPr="00B92C02" w:rsidRDefault="00956BED" w:rsidP="009255F0">
            <w:pPr>
              <w:pStyle w:val="PlainText"/>
              <w:rPr>
                <w:rFonts w:ascii="Calibri" w:hAnsi="Calibri" w:cs="Calibri"/>
                <w:b/>
                <w:lang w:val="en-AU"/>
              </w:rPr>
            </w:pPr>
            <w:r w:rsidRPr="00B92C02">
              <w:rPr>
                <w:rFonts w:ascii="Calibri" w:hAnsi="Calibri" w:cs="Calibri"/>
                <w:b/>
                <w:lang w:val="en-AU"/>
              </w:rPr>
              <w:t>Field Name</w:t>
            </w:r>
          </w:p>
        </w:tc>
        <w:tc>
          <w:tcPr>
            <w:tcW w:w="1701" w:type="dxa"/>
          </w:tcPr>
          <w:p w14:paraId="1E6DDF14" w14:textId="17E714E9" w:rsidR="00956BED" w:rsidRPr="00B92C02" w:rsidRDefault="00956BED" w:rsidP="009255F0">
            <w:pPr>
              <w:pStyle w:val="PlainText"/>
              <w:rPr>
                <w:rFonts w:ascii="Calibri" w:hAnsi="Calibri" w:cs="Calibri"/>
                <w:b/>
                <w:lang w:val="en-AU"/>
              </w:rPr>
            </w:pPr>
            <w:r w:rsidRPr="00B92C02">
              <w:rPr>
                <w:rFonts w:ascii="Calibri" w:hAnsi="Calibri" w:cs="Calibri"/>
                <w:b/>
                <w:lang w:val="en-AU"/>
              </w:rPr>
              <w:t>Type</w:t>
            </w:r>
          </w:p>
        </w:tc>
        <w:tc>
          <w:tcPr>
            <w:tcW w:w="709" w:type="dxa"/>
          </w:tcPr>
          <w:p w14:paraId="7813D3A2" w14:textId="568EB63C" w:rsidR="00956BED" w:rsidRPr="00B92C02" w:rsidRDefault="00956BED" w:rsidP="009255F0">
            <w:pPr>
              <w:pStyle w:val="PlainText"/>
              <w:rPr>
                <w:rFonts w:ascii="Calibri" w:hAnsi="Calibri" w:cs="Calibri"/>
                <w:b/>
                <w:lang w:val="en-AU"/>
              </w:rPr>
            </w:pPr>
            <w:r w:rsidRPr="00B92C02">
              <w:rPr>
                <w:rFonts w:ascii="Calibri" w:hAnsi="Calibri" w:cs="Calibri"/>
                <w:b/>
                <w:lang w:val="en-AU"/>
              </w:rPr>
              <w:t>Size</w:t>
            </w:r>
          </w:p>
        </w:tc>
        <w:tc>
          <w:tcPr>
            <w:tcW w:w="1942" w:type="dxa"/>
          </w:tcPr>
          <w:p w14:paraId="2BAAF819" w14:textId="4EAB05E4" w:rsidR="00956BED" w:rsidRPr="00B92C02" w:rsidRDefault="00956BED" w:rsidP="009255F0">
            <w:pPr>
              <w:pStyle w:val="PlainText"/>
              <w:rPr>
                <w:rFonts w:ascii="Calibri" w:hAnsi="Calibri" w:cs="Calibri"/>
                <w:b/>
                <w:lang w:val="en-AU"/>
              </w:rPr>
            </w:pPr>
            <w:r w:rsidRPr="00B92C02">
              <w:rPr>
                <w:rFonts w:ascii="Calibri" w:hAnsi="Calibri" w:cs="Calibri"/>
                <w:b/>
                <w:lang w:val="en-AU"/>
              </w:rPr>
              <w:t>Description</w:t>
            </w:r>
          </w:p>
        </w:tc>
        <w:tc>
          <w:tcPr>
            <w:tcW w:w="1176" w:type="dxa"/>
          </w:tcPr>
          <w:p w14:paraId="58FC8F80" w14:textId="3A12588A" w:rsidR="00956BED" w:rsidRPr="00B92C02" w:rsidRDefault="00956BED" w:rsidP="009255F0">
            <w:pPr>
              <w:pStyle w:val="PlainText"/>
              <w:rPr>
                <w:rFonts w:ascii="Calibri" w:hAnsi="Calibri" w:cs="Calibri"/>
                <w:b/>
                <w:lang w:val="en-AU"/>
              </w:rPr>
            </w:pPr>
            <w:r w:rsidRPr="00B92C02">
              <w:rPr>
                <w:rFonts w:ascii="Calibri" w:hAnsi="Calibri" w:cs="Calibri"/>
                <w:b/>
                <w:lang w:val="en-AU"/>
              </w:rPr>
              <w:t>Mandatory</w:t>
            </w:r>
          </w:p>
        </w:tc>
      </w:tr>
      <w:tr w:rsidR="001C1926" w:rsidRPr="00B92C02" w14:paraId="2495186F" w14:textId="4C3D77FB" w:rsidTr="00D52C53">
        <w:trPr>
          <w:cantSplit/>
        </w:trPr>
        <w:tc>
          <w:tcPr>
            <w:tcW w:w="4248" w:type="dxa"/>
          </w:tcPr>
          <w:p w14:paraId="404136EF" w14:textId="43025449" w:rsidR="00956BED" w:rsidRPr="00B92C02" w:rsidRDefault="00956BED" w:rsidP="009255F0">
            <w:pPr>
              <w:pStyle w:val="PlainText"/>
              <w:rPr>
                <w:rFonts w:ascii="Calibri" w:hAnsi="Calibri" w:cs="Calibri"/>
                <w:lang w:val="en-AU"/>
              </w:rPr>
            </w:pPr>
            <w:r w:rsidRPr="00B92C02">
              <w:rPr>
                <w:rFonts w:ascii="Calibri" w:hAnsi="Calibri" w:cs="Calibri"/>
                <w:lang w:val="en-AU"/>
              </w:rPr>
              <w:t>STUDENT_ID</w:t>
            </w:r>
          </w:p>
        </w:tc>
        <w:tc>
          <w:tcPr>
            <w:tcW w:w="1701" w:type="dxa"/>
          </w:tcPr>
          <w:p w14:paraId="20E555DA" w14:textId="09B902F1" w:rsidR="00D52C53" w:rsidRPr="00D52C53" w:rsidRDefault="00A977AA" w:rsidP="00D52C53">
            <w:pPr>
              <w:pStyle w:val="PlainText"/>
              <w:rPr>
                <w:rFonts w:ascii="Calibri" w:hAnsi="Calibri" w:cs="Calibri"/>
                <w:lang w:val="en-AU"/>
              </w:rPr>
            </w:pPr>
            <w:r w:rsidRPr="00B92C02">
              <w:rPr>
                <w:rFonts w:ascii="Calibri" w:hAnsi="Calibri" w:cs="Calibri"/>
                <w:lang w:val="en-AU"/>
              </w:rPr>
              <w:t>Number</w:t>
            </w:r>
          </w:p>
        </w:tc>
        <w:tc>
          <w:tcPr>
            <w:tcW w:w="709" w:type="dxa"/>
          </w:tcPr>
          <w:p w14:paraId="191B5CAC" w14:textId="26A34562" w:rsidR="00956BED" w:rsidRPr="00B92C02" w:rsidRDefault="003A7BBF" w:rsidP="009255F0">
            <w:pPr>
              <w:pStyle w:val="PlainText"/>
              <w:rPr>
                <w:rFonts w:ascii="Calibri" w:hAnsi="Calibri" w:cs="Calibri"/>
                <w:lang w:val="en-AU"/>
              </w:rPr>
            </w:pPr>
            <w:r>
              <w:rPr>
                <w:rFonts w:ascii="Calibri" w:hAnsi="Calibri" w:cs="Calibri"/>
                <w:lang w:val="en-AU"/>
              </w:rPr>
              <w:t>7</w:t>
            </w:r>
          </w:p>
        </w:tc>
        <w:tc>
          <w:tcPr>
            <w:tcW w:w="1942" w:type="dxa"/>
          </w:tcPr>
          <w:p w14:paraId="49BEE91B" w14:textId="11759361" w:rsidR="00956BED" w:rsidRPr="00B92C02" w:rsidRDefault="00956BED" w:rsidP="009255F0">
            <w:pPr>
              <w:pStyle w:val="PlainText"/>
              <w:rPr>
                <w:rFonts w:ascii="Calibri" w:hAnsi="Calibri" w:cs="Calibri"/>
                <w:lang w:val="en-AU"/>
              </w:rPr>
            </w:pPr>
            <w:r w:rsidRPr="00B92C02">
              <w:rPr>
                <w:rFonts w:ascii="Calibri" w:hAnsi="Calibri" w:cs="Calibri"/>
                <w:lang w:val="en-AU"/>
              </w:rPr>
              <w:t xml:space="preserve">The student's unique </w:t>
            </w:r>
            <w:proofErr w:type="gramStart"/>
            <w:r w:rsidRPr="00B92C02">
              <w:rPr>
                <w:rFonts w:ascii="Calibri" w:hAnsi="Calibri" w:cs="Calibri"/>
                <w:lang w:val="en-AU"/>
              </w:rPr>
              <w:t>7 digit</w:t>
            </w:r>
            <w:proofErr w:type="gramEnd"/>
            <w:r w:rsidRPr="00B92C02">
              <w:rPr>
                <w:rFonts w:ascii="Calibri" w:hAnsi="Calibri" w:cs="Calibri"/>
                <w:lang w:val="en-AU"/>
              </w:rPr>
              <w:t xml:space="preserve"> identification number.</w:t>
            </w:r>
          </w:p>
        </w:tc>
        <w:tc>
          <w:tcPr>
            <w:tcW w:w="1176" w:type="dxa"/>
          </w:tcPr>
          <w:p w14:paraId="3C019A9C" w14:textId="57676A7C" w:rsidR="00956BED" w:rsidRPr="00B92C02" w:rsidRDefault="00956BED" w:rsidP="009255F0">
            <w:pPr>
              <w:pStyle w:val="PlainText"/>
              <w:rPr>
                <w:rFonts w:ascii="Calibri" w:hAnsi="Calibri" w:cs="Calibri"/>
                <w:lang w:val="en-AU"/>
              </w:rPr>
            </w:pPr>
            <w:r w:rsidRPr="00B92C02">
              <w:rPr>
                <w:rFonts w:ascii="Calibri" w:hAnsi="Calibri" w:cs="Calibri"/>
                <w:lang w:val="en-AU"/>
              </w:rPr>
              <w:t>Y</w:t>
            </w:r>
          </w:p>
        </w:tc>
      </w:tr>
      <w:tr w:rsidR="001C1926" w:rsidRPr="00B92C02" w14:paraId="1CE78784" w14:textId="5CC1E4EC" w:rsidTr="00D52C53">
        <w:trPr>
          <w:cantSplit/>
        </w:trPr>
        <w:tc>
          <w:tcPr>
            <w:tcW w:w="4248" w:type="dxa"/>
          </w:tcPr>
          <w:p w14:paraId="06D711ED" w14:textId="00809DFA" w:rsidR="00956BED" w:rsidRPr="00B92C02" w:rsidRDefault="00956BED" w:rsidP="009255F0">
            <w:pPr>
              <w:pStyle w:val="PlainText"/>
              <w:rPr>
                <w:rFonts w:ascii="Calibri" w:hAnsi="Calibri" w:cs="Calibri"/>
                <w:lang w:val="en-AU"/>
              </w:rPr>
            </w:pPr>
            <w:r w:rsidRPr="00B92C02">
              <w:rPr>
                <w:rFonts w:ascii="Calibri" w:hAnsi="Calibri" w:cs="Calibri"/>
                <w:lang w:val="en-AU"/>
              </w:rPr>
              <w:t>ACCESS_ALERT</w:t>
            </w:r>
          </w:p>
        </w:tc>
        <w:tc>
          <w:tcPr>
            <w:tcW w:w="1701" w:type="dxa"/>
          </w:tcPr>
          <w:p w14:paraId="03D75C09" w14:textId="19B28363" w:rsidR="00D52C53" w:rsidRPr="00D52C53" w:rsidRDefault="00956BED" w:rsidP="00D52C53">
            <w:pPr>
              <w:pStyle w:val="PlainText"/>
              <w:rPr>
                <w:rFonts w:ascii="Calibri" w:hAnsi="Calibri" w:cs="Calibri"/>
                <w:lang w:val="en-AU"/>
              </w:rPr>
            </w:pPr>
            <w:r w:rsidRPr="00B92C02">
              <w:rPr>
                <w:rFonts w:ascii="Calibri" w:hAnsi="Calibri" w:cs="Calibri"/>
                <w:lang w:val="en-AU"/>
              </w:rPr>
              <w:t>Text</w:t>
            </w:r>
          </w:p>
        </w:tc>
        <w:tc>
          <w:tcPr>
            <w:tcW w:w="709" w:type="dxa"/>
          </w:tcPr>
          <w:p w14:paraId="77F27BD0" w14:textId="39F4CFF7" w:rsidR="00956BED" w:rsidRPr="00B92C02" w:rsidRDefault="00956BED" w:rsidP="009255F0">
            <w:pPr>
              <w:pStyle w:val="PlainText"/>
              <w:rPr>
                <w:rFonts w:ascii="Calibri" w:hAnsi="Calibri" w:cs="Calibri"/>
                <w:lang w:val="en-AU"/>
              </w:rPr>
            </w:pPr>
            <w:r w:rsidRPr="00B92C02">
              <w:rPr>
                <w:rFonts w:ascii="Calibri" w:hAnsi="Calibri" w:cs="Calibri"/>
                <w:lang w:val="en-AU"/>
              </w:rPr>
              <w:t>1</w:t>
            </w:r>
          </w:p>
        </w:tc>
        <w:tc>
          <w:tcPr>
            <w:tcW w:w="1942" w:type="dxa"/>
          </w:tcPr>
          <w:p w14:paraId="04DF26CD" w14:textId="742FB139" w:rsidR="00144C56" w:rsidRPr="00B92C02" w:rsidRDefault="00144C56" w:rsidP="009255F0">
            <w:pPr>
              <w:pStyle w:val="PlainText"/>
              <w:rPr>
                <w:rFonts w:ascii="Calibri" w:hAnsi="Calibri" w:cs="Calibri"/>
                <w:lang w:val="en-AU"/>
              </w:rPr>
            </w:pPr>
            <w:r w:rsidRPr="00B92C02">
              <w:rPr>
                <w:rFonts w:ascii="Calibri" w:hAnsi="Calibri" w:cs="Calibri"/>
                <w:lang w:val="en-AU"/>
              </w:rPr>
              <w:t>For Non-Government Schools –</w:t>
            </w:r>
            <w:r w:rsidR="001F59C6" w:rsidRPr="00B92C02">
              <w:rPr>
                <w:rFonts w:ascii="Calibri" w:hAnsi="Calibri" w:cs="Calibri"/>
                <w:lang w:val="en-AU"/>
              </w:rPr>
              <w:t>Please put an ‘N’ in this field as it is not currently used when following up non-government school students.</w:t>
            </w:r>
          </w:p>
          <w:p w14:paraId="0651D4C2" w14:textId="5B1391D7" w:rsidR="00144C56" w:rsidRPr="00B92C02" w:rsidRDefault="00144C56" w:rsidP="009255F0">
            <w:pPr>
              <w:pStyle w:val="PlainText"/>
              <w:rPr>
                <w:rFonts w:ascii="Calibri" w:hAnsi="Calibri" w:cs="Calibri"/>
                <w:lang w:val="en-AU"/>
              </w:rPr>
            </w:pPr>
            <w:r w:rsidRPr="00B92C02">
              <w:rPr>
                <w:rFonts w:ascii="Calibri" w:hAnsi="Calibri" w:cs="Calibri"/>
                <w:lang w:val="en-AU"/>
              </w:rPr>
              <w:t>For government schools this field indicates whether there is a f</w:t>
            </w:r>
            <w:r w:rsidR="00956BED" w:rsidRPr="00B92C02">
              <w:rPr>
                <w:rFonts w:ascii="Calibri" w:hAnsi="Calibri" w:cs="Calibri"/>
                <w:lang w:val="en-AU"/>
              </w:rPr>
              <w:t xml:space="preserve">lag </w:t>
            </w:r>
            <w:r w:rsidRPr="00B92C02">
              <w:rPr>
                <w:rFonts w:ascii="Calibri" w:hAnsi="Calibri" w:cs="Calibri"/>
                <w:lang w:val="en-AU"/>
              </w:rPr>
              <w:t xml:space="preserve">in the </w:t>
            </w:r>
            <w:r w:rsidR="00956BED" w:rsidRPr="00B92C02">
              <w:rPr>
                <w:rFonts w:ascii="Calibri" w:hAnsi="Calibri" w:cs="Calibri"/>
                <w:lang w:val="en-AU"/>
              </w:rPr>
              <w:t xml:space="preserve">student </w:t>
            </w:r>
            <w:r w:rsidRPr="00B92C02">
              <w:rPr>
                <w:rFonts w:ascii="Calibri" w:hAnsi="Calibri" w:cs="Calibri"/>
                <w:lang w:val="en-AU"/>
              </w:rPr>
              <w:t>administration system</w:t>
            </w:r>
            <w:r w:rsidR="00956BED" w:rsidRPr="00B92C02">
              <w:rPr>
                <w:rFonts w:ascii="Calibri" w:hAnsi="Calibri" w:cs="Calibri"/>
                <w:lang w:val="en-AU"/>
              </w:rPr>
              <w:t xml:space="preserve"> </w:t>
            </w:r>
            <w:r w:rsidR="004E08E0" w:rsidRPr="00B92C02">
              <w:rPr>
                <w:rFonts w:ascii="Calibri" w:hAnsi="Calibri" w:cs="Calibri"/>
                <w:lang w:val="en-AU"/>
              </w:rPr>
              <w:t>about</w:t>
            </w:r>
            <w:r w:rsidR="00956BED" w:rsidRPr="00B92C02">
              <w:rPr>
                <w:rFonts w:ascii="Calibri" w:hAnsi="Calibri" w:cs="Calibri"/>
                <w:lang w:val="en-AU"/>
              </w:rPr>
              <w:t xml:space="preserve"> the</w:t>
            </w:r>
            <w:r w:rsidRPr="00B92C02">
              <w:rPr>
                <w:rFonts w:ascii="Calibri" w:hAnsi="Calibri" w:cs="Calibri"/>
                <w:lang w:val="en-AU"/>
              </w:rPr>
              <w:t xml:space="preserve"> student such as a protection order</w:t>
            </w:r>
            <w:r w:rsidR="00956BED" w:rsidRPr="00B92C02">
              <w:rPr>
                <w:rFonts w:ascii="Calibri" w:hAnsi="Calibri" w:cs="Calibri"/>
                <w:lang w:val="en-AU"/>
              </w:rPr>
              <w:t>.</w:t>
            </w:r>
          </w:p>
          <w:p w14:paraId="2C84E3C2" w14:textId="76ADD859" w:rsidR="00956BED" w:rsidRPr="00B92C02" w:rsidRDefault="00956BED" w:rsidP="009255F0">
            <w:pPr>
              <w:pStyle w:val="PlainText"/>
              <w:rPr>
                <w:rFonts w:ascii="Calibri" w:hAnsi="Calibri" w:cs="Calibri"/>
                <w:lang w:val="en-AU"/>
              </w:rPr>
            </w:pPr>
            <w:r w:rsidRPr="00B92C02">
              <w:rPr>
                <w:rFonts w:ascii="Calibri" w:hAnsi="Calibri" w:cs="Calibri"/>
                <w:lang w:val="en-AU"/>
              </w:rPr>
              <w:t>The valid values for this field are Y or N.</w:t>
            </w:r>
          </w:p>
        </w:tc>
        <w:tc>
          <w:tcPr>
            <w:tcW w:w="1176" w:type="dxa"/>
          </w:tcPr>
          <w:p w14:paraId="0122536F" w14:textId="7C72D77E" w:rsidR="00956BED" w:rsidRPr="00B92C02" w:rsidRDefault="00956BED" w:rsidP="009255F0">
            <w:pPr>
              <w:pStyle w:val="PlainText"/>
              <w:rPr>
                <w:rFonts w:ascii="Calibri" w:hAnsi="Calibri" w:cs="Calibri"/>
                <w:lang w:val="en-AU"/>
              </w:rPr>
            </w:pPr>
            <w:r w:rsidRPr="00B92C02">
              <w:rPr>
                <w:rFonts w:ascii="Calibri" w:hAnsi="Calibri" w:cs="Calibri"/>
                <w:lang w:val="en-AU"/>
              </w:rPr>
              <w:t>Y</w:t>
            </w:r>
          </w:p>
        </w:tc>
      </w:tr>
      <w:tr w:rsidR="001C1926" w:rsidRPr="00B92C02" w14:paraId="42046998" w14:textId="0BE2CCA8" w:rsidTr="00D52C53">
        <w:trPr>
          <w:cantSplit/>
        </w:trPr>
        <w:tc>
          <w:tcPr>
            <w:tcW w:w="4248" w:type="dxa"/>
          </w:tcPr>
          <w:p w14:paraId="7946A3A6" w14:textId="3C29B800" w:rsidR="00956BED" w:rsidRPr="00B92C02" w:rsidRDefault="00956BED" w:rsidP="009255F0">
            <w:pPr>
              <w:pStyle w:val="PlainText"/>
              <w:rPr>
                <w:rFonts w:ascii="Calibri" w:hAnsi="Calibri" w:cs="Calibri"/>
                <w:lang w:val="en-AU"/>
              </w:rPr>
            </w:pPr>
            <w:r w:rsidRPr="00B92C02">
              <w:rPr>
                <w:rFonts w:ascii="Calibri" w:hAnsi="Calibri" w:cs="Calibri"/>
                <w:lang w:val="en-AU"/>
              </w:rPr>
              <w:t>SURNAME</w:t>
            </w:r>
          </w:p>
        </w:tc>
        <w:tc>
          <w:tcPr>
            <w:tcW w:w="1701" w:type="dxa"/>
          </w:tcPr>
          <w:p w14:paraId="260114B3" w14:textId="70672A67" w:rsidR="00D52C53" w:rsidRPr="00D52C53" w:rsidRDefault="00956BED" w:rsidP="00D52C53">
            <w:pPr>
              <w:pStyle w:val="PlainText"/>
              <w:rPr>
                <w:rFonts w:ascii="Calibri" w:hAnsi="Calibri" w:cs="Calibri"/>
                <w:lang w:val="en-AU"/>
              </w:rPr>
            </w:pPr>
            <w:r w:rsidRPr="00B92C02">
              <w:rPr>
                <w:rFonts w:ascii="Calibri" w:hAnsi="Calibri" w:cs="Calibri"/>
                <w:lang w:val="en-AU"/>
              </w:rPr>
              <w:t>Text</w:t>
            </w:r>
          </w:p>
        </w:tc>
        <w:tc>
          <w:tcPr>
            <w:tcW w:w="709" w:type="dxa"/>
          </w:tcPr>
          <w:p w14:paraId="1283DCCA" w14:textId="39F970E4" w:rsidR="00956BED" w:rsidRPr="00B92C02" w:rsidRDefault="00956BED" w:rsidP="009255F0">
            <w:pPr>
              <w:pStyle w:val="PlainText"/>
              <w:rPr>
                <w:rFonts w:ascii="Calibri" w:hAnsi="Calibri" w:cs="Calibri"/>
                <w:lang w:val="en-AU"/>
              </w:rPr>
            </w:pPr>
            <w:r w:rsidRPr="00B92C02">
              <w:rPr>
                <w:rFonts w:ascii="Calibri" w:hAnsi="Calibri" w:cs="Calibri"/>
                <w:lang w:val="en-AU"/>
              </w:rPr>
              <w:t>30</w:t>
            </w:r>
          </w:p>
        </w:tc>
        <w:tc>
          <w:tcPr>
            <w:tcW w:w="1942" w:type="dxa"/>
          </w:tcPr>
          <w:p w14:paraId="67B9E8FA" w14:textId="5B926CB3" w:rsidR="00956BED" w:rsidRPr="00B92C02" w:rsidRDefault="00956BED" w:rsidP="009255F0">
            <w:pPr>
              <w:pStyle w:val="PlainText"/>
              <w:rPr>
                <w:rFonts w:ascii="Calibri" w:hAnsi="Calibri" w:cs="Calibri"/>
                <w:lang w:val="en-AU"/>
              </w:rPr>
            </w:pPr>
            <w:r w:rsidRPr="00B92C02">
              <w:rPr>
                <w:rFonts w:ascii="Calibri" w:hAnsi="Calibri" w:cs="Calibri"/>
                <w:lang w:val="en-AU"/>
              </w:rPr>
              <w:t>The student</w:t>
            </w:r>
            <w:r w:rsidR="00144C56" w:rsidRPr="00B92C02">
              <w:rPr>
                <w:rFonts w:ascii="Calibri" w:hAnsi="Calibri" w:cs="Calibri"/>
                <w:lang w:val="en-AU"/>
              </w:rPr>
              <w:t>’s</w:t>
            </w:r>
            <w:r w:rsidRPr="00B92C02">
              <w:rPr>
                <w:rFonts w:ascii="Calibri" w:hAnsi="Calibri" w:cs="Calibri"/>
                <w:lang w:val="en-AU"/>
              </w:rPr>
              <w:t xml:space="preserve"> legal surname.</w:t>
            </w:r>
          </w:p>
        </w:tc>
        <w:tc>
          <w:tcPr>
            <w:tcW w:w="1176" w:type="dxa"/>
          </w:tcPr>
          <w:p w14:paraId="622BB67B" w14:textId="161A595C" w:rsidR="00956BED" w:rsidRPr="00B92C02" w:rsidRDefault="00956BED" w:rsidP="009255F0">
            <w:pPr>
              <w:pStyle w:val="PlainText"/>
              <w:rPr>
                <w:rFonts w:ascii="Calibri" w:hAnsi="Calibri" w:cs="Calibri"/>
                <w:lang w:val="en-AU"/>
              </w:rPr>
            </w:pPr>
            <w:r w:rsidRPr="00B92C02">
              <w:rPr>
                <w:rFonts w:ascii="Calibri" w:hAnsi="Calibri" w:cs="Calibri"/>
                <w:lang w:val="en-AU"/>
              </w:rPr>
              <w:t>Y</w:t>
            </w:r>
          </w:p>
        </w:tc>
      </w:tr>
      <w:tr w:rsidR="001C1926" w:rsidRPr="00B92C02" w14:paraId="737EB1BD" w14:textId="110F1F64" w:rsidTr="00D52C53">
        <w:trPr>
          <w:cantSplit/>
        </w:trPr>
        <w:tc>
          <w:tcPr>
            <w:tcW w:w="4248" w:type="dxa"/>
          </w:tcPr>
          <w:p w14:paraId="3E53CF0D" w14:textId="113B341E" w:rsidR="00956BED" w:rsidRPr="00B92C02" w:rsidRDefault="00956BED" w:rsidP="009255F0">
            <w:pPr>
              <w:pStyle w:val="PlainText"/>
              <w:rPr>
                <w:rFonts w:ascii="Calibri" w:hAnsi="Calibri" w:cs="Calibri"/>
                <w:lang w:val="en-AU"/>
              </w:rPr>
            </w:pPr>
            <w:r w:rsidRPr="00B92C02">
              <w:rPr>
                <w:rFonts w:ascii="Calibri" w:hAnsi="Calibri" w:cs="Calibri"/>
                <w:lang w:val="en-AU"/>
              </w:rPr>
              <w:t>FIRST_NAME</w:t>
            </w:r>
          </w:p>
        </w:tc>
        <w:tc>
          <w:tcPr>
            <w:tcW w:w="1701" w:type="dxa"/>
          </w:tcPr>
          <w:p w14:paraId="45D74D45" w14:textId="40D2AF86" w:rsidR="00D52C53" w:rsidRPr="00D52C53" w:rsidRDefault="00956BED" w:rsidP="00D52C53">
            <w:pPr>
              <w:pStyle w:val="PlainText"/>
              <w:rPr>
                <w:rFonts w:ascii="Calibri" w:hAnsi="Calibri" w:cs="Calibri"/>
                <w:lang w:val="en-AU"/>
              </w:rPr>
            </w:pPr>
            <w:r w:rsidRPr="00B92C02">
              <w:rPr>
                <w:rFonts w:ascii="Calibri" w:hAnsi="Calibri" w:cs="Calibri"/>
                <w:lang w:val="en-AU"/>
              </w:rPr>
              <w:t>Text</w:t>
            </w:r>
          </w:p>
          <w:p w14:paraId="303AEF9A" w14:textId="1C24AB96" w:rsidR="00D52C53" w:rsidRPr="00D52C53" w:rsidRDefault="00D52C53" w:rsidP="00D52C53"/>
        </w:tc>
        <w:tc>
          <w:tcPr>
            <w:tcW w:w="709" w:type="dxa"/>
          </w:tcPr>
          <w:p w14:paraId="6006C487" w14:textId="4C55DCE5" w:rsidR="00956BED" w:rsidRPr="00B92C02" w:rsidRDefault="00956BED" w:rsidP="009255F0">
            <w:pPr>
              <w:pStyle w:val="PlainText"/>
              <w:rPr>
                <w:rFonts w:ascii="Calibri" w:hAnsi="Calibri" w:cs="Calibri"/>
                <w:lang w:val="en-AU"/>
              </w:rPr>
            </w:pPr>
            <w:r w:rsidRPr="00B92C02">
              <w:rPr>
                <w:rFonts w:ascii="Calibri" w:hAnsi="Calibri" w:cs="Calibri"/>
                <w:lang w:val="en-AU"/>
              </w:rPr>
              <w:t>20</w:t>
            </w:r>
          </w:p>
        </w:tc>
        <w:tc>
          <w:tcPr>
            <w:tcW w:w="1942" w:type="dxa"/>
          </w:tcPr>
          <w:p w14:paraId="7EAE6A39" w14:textId="5B7BA6EC" w:rsidR="00956BED" w:rsidRPr="00B92C02" w:rsidRDefault="00956BED" w:rsidP="009255F0">
            <w:pPr>
              <w:pStyle w:val="PlainText"/>
              <w:rPr>
                <w:rFonts w:ascii="Calibri" w:hAnsi="Calibri" w:cs="Calibri"/>
                <w:lang w:val="en-AU"/>
              </w:rPr>
            </w:pPr>
            <w:r w:rsidRPr="00B92C02">
              <w:rPr>
                <w:rFonts w:ascii="Calibri" w:hAnsi="Calibri" w:cs="Calibri"/>
                <w:lang w:val="en-AU"/>
              </w:rPr>
              <w:t>The student</w:t>
            </w:r>
            <w:r w:rsidR="00144C56" w:rsidRPr="00B92C02">
              <w:rPr>
                <w:rFonts w:ascii="Calibri" w:hAnsi="Calibri" w:cs="Calibri"/>
                <w:lang w:val="en-AU"/>
              </w:rPr>
              <w:t>’s</w:t>
            </w:r>
            <w:r w:rsidRPr="00B92C02">
              <w:rPr>
                <w:rFonts w:ascii="Calibri" w:hAnsi="Calibri" w:cs="Calibri"/>
                <w:lang w:val="en-AU"/>
              </w:rPr>
              <w:t xml:space="preserve"> legal first or given name.</w:t>
            </w:r>
          </w:p>
        </w:tc>
        <w:tc>
          <w:tcPr>
            <w:tcW w:w="1176" w:type="dxa"/>
          </w:tcPr>
          <w:p w14:paraId="042DFE3A" w14:textId="5C6E5DBE" w:rsidR="00956BED" w:rsidRPr="00B92C02" w:rsidRDefault="00956BED" w:rsidP="009255F0">
            <w:pPr>
              <w:pStyle w:val="PlainText"/>
              <w:rPr>
                <w:rFonts w:ascii="Calibri" w:hAnsi="Calibri" w:cs="Calibri"/>
                <w:lang w:val="en-AU"/>
              </w:rPr>
            </w:pPr>
            <w:r w:rsidRPr="00B92C02">
              <w:rPr>
                <w:rFonts w:ascii="Calibri" w:hAnsi="Calibri" w:cs="Calibri"/>
                <w:lang w:val="en-AU"/>
              </w:rPr>
              <w:t>Y</w:t>
            </w:r>
          </w:p>
        </w:tc>
      </w:tr>
      <w:tr w:rsidR="001C1926" w:rsidRPr="00B92C02" w14:paraId="3D8C0D6E" w14:textId="205031E7" w:rsidTr="00D52C53">
        <w:trPr>
          <w:cantSplit/>
        </w:trPr>
        <w:tc>
          <w:tcPr>
            <w:tcW w:w="4248" w:type="dxa"/>
          </w:tcPr>
          <w:p w14:paraId="5E75821D" w14:textId="3F867F8D" w:rsidR="00956BED" w:rsidRPr="00B92C02" w:rsidRDefault="00956BED" w:rsidP="009255F0">
            <w:pPr>
              <w:pStyle w:val="PlainText"/>
              <w:rPr>
                <w:rFonts w:ascii="Calibri" w:hAnsi="Calibri" w:cs="Calibri"/>
                <w:lang w:val="en-AU"/>
              </w:rPr>
            </w:pPr>
            <w:r w:rsidRPr="00B92C02">
              <w:rPr>
                <w:rFonts w:ascii="Calibri" w:hAnsi="Calibri" w:cs="Calibri"/>
                <w:lang w:val="en-AU"/>
              </w:rPr>
              <w:t>GENDER</w:t>
            </w:r>
          </w:p>
        </w:tc>
        <w:tc>
          <w:tcPr>
            <w:tcW w:w="1701" w:type="dxa"/>
          </w:tcPr>
          <w:p w14:paraId="419A599D" w14:textId="1E1E9C01" w:rsidR="00D52C53" w:rsidRPr="00481F35" w:rsidRDefault="00956BED" w:rsidP="00481F35">
            <w:pPr>
              <w:pStyle w:val="PlainText"/>
              <w:rPr>
                <w:rFonts w:ascii="Calibri" w:hAnsi="Calibri" w:cs="Calibri"/>
                <w:lang w:val="en-AU"/>
              </w:rPr>
            </w:pPr>
            <w:r w:rsidRPr="00B92C02">
              <w:rPr>
                <w:rFonts w:ascii="Calibri" w:hAnsi="Calibri" w:cs="Calibri"/>
                <w:lang w:val="en-AU"/>
              </w:rPr>
              <w:t>Text</w:t>
            </w:r>
          </w:p>
          <w:p w14:paraId="5D0D8673" w14:textId="7CF80D65" w:rsidR="00D52C53" w:rsidRPr="00D52C53" w:rsidRDefault="00D52C53" w:rsidP="00D52C53"/>
        </w:tc>
        <w:tc>
          <w:tcPr>
            <w:tcW w:w="709" w:type="dxa"/>
          </w:tcPr>
          <w:p w14:paraId="6AEBC38A" w14:textId="1E32D45E" w:rsidR="00956BED" w:rsidRPr="00B92C02" w:rsidRDefault="00956BED" w:rsidP="009255F0">
            <w:pPr>
              <w:pStyle w:val="PlainText"/>
              <w:rPr>
                <w:rFonts w:ascii="Calibri" w:hAnsi="Calibri" w:cs="Calibri"/>
                <w:lang w:val="en-AU"/>
              </w:rPr>
            </w:pPr>
            <w:r w:rsidRPr="00B92C02">
              <w:rPr>
                <w:rFonts w:ascii="Calibri" w:hAnsi="Calibri" w:cs="Calibri"/>
                <w:lang w:val="en-AU"/>
              </w:rPr>
              <w:t>1</w:t>
            </w:r>
          </w:p>
        </w:tc>
        <w:tc>
          <w:tcPr>
            <w:tcW w:w="1942" w:type="dxa"/>
          </w:tcPr>
          <w:p w14:paraId="71B97632" w14:textId="6DA47621" w:rsidR="00956BED" w:rsidRPr="00B92C02" w:rsidRDefault="00956BED" w:rsidP="009255F0">
            <w:pPr>
              <w:pStyle w:val="PlainText"/>
              <w:rPr>
                <w:rFonts w:ascii="Calibri" w:hAnsi="Calibri" w:cs="Calibri"/>
                <w:lang w:val="en-AU"/>
              </w:rPr>
            </w:pPr>
            <w:r w:rsidRPr="00B92C02">
              <w:rPr>
                <w:rFonts w:ascii="Calibri" w:hAnsi="Calibri" w:cs="Calibri"/>
                <w:lang w:val="en-AU"/>
              </w:rPr>
              <w:t>The student's gender. The valid values for this field are F,</w:t>
            </w:r>
            <w:r w:rsidR="00D52C53">
              <w:rPr>
                <w:rFonts w:ascii="Calibri" w:hAnsi="Calibri" w:cs="Calibri"/>
                <w:lang w:val="en-AU"/>
              </w:rPr>
              <w:t xml:space="preserve"> </w:t>
            </w:r>
            <w:r w:rsidRPr="00B92C02">
              <w:rPr>
                <w:rFonts w:ascii="Calibri" w:hAnsi="Calibri" w:cs="Calibri"/>
                <w:lang w:val="en-AU"/>
              </w:rPr>
              <w:t>M or X.</w:t>
            </w:r>
          </w:p>
        </w:tc>
        <w:tc>
          <w:tcPr>
            <w:tcW w:w="1176" w:type="dxa"/>
          </w:tcPr>
          <w:p w14:paraId="72F8601C" w14:textId="20E8DC17" w:rsidR="00956BED" w:rsidRPr="00B92C02" w:rsidRDefault="00956BED" w:rsidP="009255F0">
            <w:pPr>
              <w:pStyle w:val="PlainText"/>
              <w:rPr>
                <w:rFonts w:ascii="Calibri" w:hAnsi="Calibri" w:cs="Calibri"/>
                <w:lang w:val="en-AU"/>
              </w:rPr>
            </w:pPr>
            <w:r w:rsidRPr="00B92C02">
              <w:rPr>
                <w:rFonts w:ascii="Calibri" w:hAnsi="Calibri" w:cs="Calibri"/>
                <w:lang w:val="en-AU"/>
              </w:rPr>
              <w:t>Y</w:t>
            </w:r>
          </w:p>
        </w:tc>
      </w:tr>
      <w:tr w:rsidR="001C1926" w:rsidRPr="00B92C02" w14:paraId="165B8C56" w14:textId="638AEB92" w:rsidTr="00D52C53">
        <w:trPr>
          <w:cantSplit/>
        </w:trPr>
        <w:tc>
          <w:tcPr>
            <w:tcW w:w="4248" w:type="dxa"/>
          </w:tcPr>
          <w:p w14:paraId="40EC0728" w14:textId="2680D751" w:rsidR="00956BED" w:rsidRPr="00B92C02" w:rsidRDefault="00956BED" w:rsidP="009255F0">
            <w:pPr>
              <w:pStyle w:val="PlainText"/>
              <w:rPr>
                <w:rFonts w:ascii="Calibri" w:hAnsi="Calibri" w:cs="Calibri"/>
                <w:lang w:val="en-AU"/>
              </w:rPr>
            </w:pPr>
            <w:r w:rsidRPr="00B92C02">
              <w:rPr>
                <w:rFonts w:ascii="Calibri" w:hAnsi="Calibri" w:cs="Calibri"/>
                <w:lang w:val="en-AU"/>
              </w:rPr>
              <w:lastRenderedPageBreak/>
              <w:t>BIRTHDATE</w:t>
            </w:r>
          </w:p>
        </w:tc>
        <w:tc>
          <w:tcPr>
            <w:tcW w:w="1701" w:type="dxa"/>
          </w:tcPr>
          <w:p w14:paraId="39DB6D56" w14:textId="6AE7A285" w:rsidR="00956BED" w:rsidRPr="00B92C02" w:rsidRDefault="00956BED" w:rsidP="009255F0">
            <w:pPr>
              <w:pStyle w:val="PlainText"/>
              <w:rPr>
                <w:rFonts w:ascii="Calibri" w:hAnsi="Calibri" w:cs="Calibri"/>
                <w:lang w:val="en-AU"/>
              </w:rPr>
            </w:pPr>
            <w:r w:rsidRPr="00B92C02">
              <w:rPr>
                <w:rFonts w:ascii="Calibri" w:hAnsi="Calibri" w:cs="Calibri"/>
                <w:lang w:val="en-AU"/>
              </w:rPr>
              <w:t>Date/Time</w:t>
            </w:r>
          </w:p>
        </w:tc>
        <w:tc>
          <w:tcPr>
            <w:tcW w:w="709" w:type="dxa"/>
          </w:tcPr>
          <w:p w14:paraId="31FE53FC" w14:textId="60A97B6B" w:rsidR="00956BED" w:rsidRPr="00B92C02" w:rsidRDefault="00A40635" w:rsidP="009255F0">
            <w:pPr>
              <w:pStyle w:val="PlainText"/>
              <w:rPr>
                <w:rFonts w:ascii="Calibri" w:hAnsi="Calibri" w:cs="Calibri"/>
                <w:lang w:val="en-AU"/>
              </w:rPr>
            </w:pPr>
            <w:r>
              <w:rPr>
                <w:rFonts w:ascii="Calibri" w:hAnsi="Calibri" w:cs="Calibri"/>
                <w:lang w:val="en-AU"/>
              </w:rPr>
              <w:t>11</w:t>
            </w:r>
          </w:p>
        </w:tc>
        <w:tc>
          <w:tcPr>
            <w:tcW w:w="1942" w:type="dxa"/>
          </w:tcPr>
          <w:p w14:paraId="04E8B8ED" w14:textId="08E6F5F4" w:rsidR="00956BED" w:rsidRPr="00B92C02" w:rsidRDefault="00956BED" w:rsidP="009255F0">
            <w:pPr>
              <w:pStyle w:val="PlainText"/>
              <w:rPr>
                <w:rFonts w:ascii="Calibri" w:hAnsi="Calibri" w:cs="Calibri"/>
                <w:lang w:val="en-AU"/>
              </w:rPr>
            </w:pPr>
            <w:r w:rsidRPr="00B92C02">
              <w:rPr>
                <w:rFonts w:ascii="Calibri" w:hAnsi="Calibri" w:cs="Calibri"/>
                <w:lang w:val="en-AU"/>
              </w:rPr>
              <w:t xml:space="preserve">The date of birth of the student.  This date should be provided in the format </w:t>
            </w:r>
            <w:bookmarkStart w:id="20" w:name="_Hlk128056686"/>
            <w:r w:rsidRPr="00B92C02">
              <w:rPr>
                <w:rFonts w:ascii="Calibri" w:hAnsi="Calibri" w:cs="Calibri"/>
                <w:lang w:val="en-AU"/>
              </w:rPr>
              <w:t>dd-mmm-</w:t>
            </w:r>
            <w:proofErr w:type="spellStart"/>
            <w:r w:rsidRPr="00B92C02">
              <w:rPr>
                <w:rFonts w:ascii="Calibri" w:hAnsi="Calibri" w:cs="Calibri"/>
                <w:lang w:val="en-AU"/>
              </w:rPr>
              <w:t>yyy</w:t>
            </w:r>
            <w:r w:rsidR="00D4555A" w:rsidRPr="00B92C02">
              <w:rPr>
                <w:rFonts w:ascii="Calibri" w:hAnsi="Calibri" w:cs="Calibri"/>
                <w:lang w:val="en-AU"/>
              </w:rPr>
              <w:t>y</w:t>
            </w:r>
            <w:proofErr w:type="spellEnd"/>
            <w:r w:rsidR="00D4555A" w:rsidRPr="00B92C02">
              <w:rPr>
                <w:rFonts w:ascii="Calibri" w:hAnsi="Calibri" w:cs="Calibri"/>
                <w:lang w:val="en-AU"/>
              </w:rPr>
              <w:t xml:space="preserve"> </w:t>
            </w:r>
            <w:r w:rsidRPr="00B92C02">
              <w:rPr>
                <w:rFonts w:ascii="Calibri" w:hAnsi="Calibri" w:cs="Calibri"/>
                <w:lang w:val="en-AU"/>
              </w:rPr>
              <w:t>(</w:t>
            </w:r>
            <w:proofErr w:type="spellStart"/>
            <w:proofErr w:type="gramStart"/>
            <w:r w:rsidRPr="00B92C02">
              <w:rPr>
                <w:rFonts w:ascii="Calibri" w:hAnsi="Calibri" w:cs="Calibri"/>
                <w:lang w:val="en-AU"/>
              </w:rPr>
              <w:t>eg</w:t>
            </w:r>
            <w:proofErr w:type="spellEnd"/>
            <w:proofErr w:type="gramEnd"/>
            <w:r w:rsidRPr="00B92C02">
              <w:rPr>
                <w:rFonts w:ascii="Calibri" w:hAnsi="Calibri" w:cs="Calibri"/>
                <w:lang w:val="en-AU"/>
              </w:rPr>
              <w:t xml:space="preserve"> 01-Jan-2003)</w:t>
            </w:r>
            <w:bookmarkEnd w:id="20"/>
            <w:r w:rsidRPr="00B92C02">
              <w:rPr>
                <w:rFonts w:ascii="Calibri" w:hAnsi="Calibri" w:cs="Calibri"/>
                <w:lang w:val="en-AU"/>
              </w:rPr>
              <w:t xml:space="preserve"> </w:t>
            </w:r>
            <w:r w:rsidRPr="00B92C02">
              <w:rPr>
                <w:rFonts w:ascii="Calibri" w:hAnsi="Calibri" w:cs="Calibri"/>
                <w:b/>
                <w:bCs/>
                <w:lang w:val="en-AU"/>
              </w:rPr>
              <w:t>NB – the month needs to be displayed in this format to avoid problems with the interpretation of dates.</w:t>
            </w:r>
          </w:p>
        </w:tc>
        <w:tc>
          <w:tcPr>
            <w:tcW w:w="1176" w:type="dxa"/>
          </w:tcPr>
          <w:p w14:paraId="6F0B0F6C" w14:textId="517729C9" w:rsidR="00956BED" w:rsidRPr="00B92C02" w:rsidRDefault="00956BED" w:rsidP="009255F0">
            <w:pPr>
              <w:pStyle w:val="PlainText"/>
              <w:rPr>
                <w:rFonts w:ascii="Calibri" w:hAnsi="Calibri" w:cs="Calibri"/>
                <w:lang w:val="en-AU"/>
              </w:rPr>
            </w:pPr>
            <w:r w:rsidRPr="00B92C02">
              <w:rPr>
                <w:rFonts w:ascii="Calibri" w:hAnsi="Calibri" w:cs="Calibri"/>
                <w:lang w:val="en-AU"/>
              </w:rPr>
              <w:t>Y</w:t>
            </w:r>
          </w:p>
        </w:tc>
      </w:tr>
      <w:tr w:rsidR="001C1926" w:rsidRPr="00B92C02" w14:paraId="1E07779F" w14:textId="0D482651" w:rsidTr="00D52C53">
        <w:trPr>
          <w:cantSplit/>
        </w:trPr>
        <w:tc>
          <w:tcPr>
            <w:tcW w:w="4248" w:type="dxa"/>
          </w:tcPr>
          <w:p w14:paraId="51237A82" w14:textId="2B21DC9A" w:rsidR="00956BED" w:rsidRPr="00B92C02" w:rsidRDefault="00956BED" w:rsidP="009255F0">
            <w:pPr>
              <w:pStyle w:val="PlainText"/>
              <w:rPr>
                <w:rFonts w:ascii="Calibri" w:hAnsi="Calibri" w:cs="Calibri"/>
                <w:lang w:val="en-AU"/>
              </w:rPr>
            </w:pPr>
            <w:r w:rsidRPr="00B92C02">
              <w:rPr>
                <w:rFonts w:ascii="Calibri" w:hAnsi="Calibri" w:cs="Calibri"/>
                <w:lang w:val="en-AU"/>
              </w:rPr>
              <w:t>ACADEM_YR</w:t>
            </w:r>
          </w:p>
        </w:tc>
        <w:tc>
          <w:tcPr>
            <w:tcW w:w="1701" w:type="dxa"/>
          </w:tcPr>
          <w:p w14:paraId="591FC111" w14:textId="4A70E7D5" w:rsidR="00956BED" w:rsidRPr="00B92C02" w:rsidRDefault="00956BED" w:rsidP="009255F0">
            <w:pPr>
              <w:pStyle w:val="PlainText"/>
              <w:rPr>
                <w:rFonts w:ascii="Calibri" w:hAnsi="Calibri" w:cs="Calibri"/>
                <w:lang w:val="en-AU"/>
              </w:rPr>
            </w:pPr>
            <w:r w:rsidRPr="00B92C02">
              <w:rPr>
                <w:rFonts w:ascii="Calibri" w:hAnsi="Calibri" w:cs="Calibri"/>
                <w:lang w:val="en-AU"/>
              </w:rPr>
              <w:t>Text</w:t>
            </w:r>
          </w:p>
        </w:tc>
        <w:tc>
          <w:tcPr>
            <w:tcW w:w="709" w:type="dxa"/>
          </w:tcPr>
          <w:p w14:paraId="323E7BF9" w14:textId="47C6CEFF" w:rsidR="00956BED" w:rsidRPr="00B92C02" w:rsidRDefault="00956BED" w:rsidP="009255F0">
            <w:pPr>
              <w:pStyle w:val="PlainText"/>
              <w:rPr>
                <w:rFonts w:ascii="Calibri" w:hAnsi="Calibri" w:cs="Calibri"/>
                <w:lang w:val="en-AU"/>
              </w:rPr>
            </w:pPr>
            <w:r w:rsidRPr="00B92C02">
              <w:rPr>
                <w:rFonts w:ascii="Calibri" w:hAnsi="Calibri" w:cs="Calibri"/>
                <w:lang w:val="en-AU"/>
              </w:rPr>
              <w:t>3</w:t>
            </w:r>
          </w:p>
        </w:tc>
        <w:tc>
          <w:tcPr>
            <w:tcW w:w="1942" w:type="dxa"/>
          </w:tcPr>
          <w:p w14:paraId="2226CE49" w14:textId="637630C9" w:rsidR="00956BED" w:rsidRPr="00B92C02" w:rsidRDefault="00956BED" w:rsidP="009255F0">
            <w:pPr>
              <w:pStyle w:val="PlainText"/>
              <w:rPr>
                <w:rFonts w:ascii="Calibri" w:hAnsi="Calibri" w:cs="Calibri"/>
                <w:lang w:val="en-AU"/>
              </w:rPr>
            </w:pPr>
            <w:r w:rsidRPr="00B92C02">
              <w:rPr>
                <w:rFonts w:ascii="Calibri" w:hAnsi="Calibri" w:cs="Calibri"/>
                <w:lang w:val="en-AU"/>
              </w:rPr>
              <w:t>The student's academic year.</w:t>
            </w:r>
          </w:p>
        </w:tc>
        <w:tc>
          <w:tcPr>
            <w:tcW w:w="1176" w:type="dxa"/>
          </w:tcPr>
          <w:p w14:paraId="45C47D4B" w14:textId="50815935" w:rsidR="00956BED" w:rsidRPr="00B92C02" w:rsidRDefault="00956BED" w:rsidP="009255F0">
            <w:pPr>
              <w:pStyle w:val="PlainText"/>
              <w:rPr>
                <w:rFonts w:ascii="Calibri" w:hAnsi="Calibri" w:cs="Calibri"/>
                <w:lang w:val="en-AU"/>
              </w:rPr>
            </w:pPr>
            <w:r w:rsidRPr="00B92C02">
              <w:rPr>
                <w:rFonts w:ascii="Calibri" w:hAnsi="Calibri" w:cs="Calibri"/>
                <w:lang w:val="en-AU"/>
              </w:rPr>
              <w:t>Y</w:t>
            </w:r>
          </w:p>
        </w:tc>
      </w:tr>
      <w:tr w:rsidR="00BA74AD" w:rsidRPr="00B92C02" w14:paraId="12F3BD20" w14:textId="77777777" w:rsidTr="00D52C53">
        <w:trPr>
          <w:cantSplit/>
        </w:trPr>
        <w:tc>
          <w:tcPr>
            <w:tcW w:w="4248" w:type="dxa"/>
          </w:tcPr>
          <w:p w14:paraId="54CA97F5" w14:textId="4806D008" w:rsidR="00BA74AD" w:rsidRPr="00B92C02" w:rsidRDefault="00BA74AD" w:rsidP="00BA74AD">
            <w:pPr>
              <w:pStyle w:val="PlainText"/>
              <w:rPr>
                <w:rFonts w:ascii="Calibri" w:hAnsi="Calibri" w:cs="Calibri"/>
                <w:lang w:val="en-AU"/>
              </w:rPr>
            </w:pPr>
            <w:r w:rsidRPr="00B92C02">
              <w:rPr>
                <w:rFonts w:ascii="Calibri" w:hAnsi="Calibri" w:cs="Calibri"/>
                <w:lang w:val="en-AU"/>
              </w:rPr>
              <w:t>START_DATE</w:t>
            </w:r>
          </w:p>
        </w:tc>
        <w:tc>
          <w:tcPr>
            <w:tcW w:w="1701" w:type="dxa"/>
          </w:tcPr>
          <w:p w14:paraId="7B347DBF" w14:textId="4867A849" w:rsidR="00BA74AD" w:rsidRPr="00B92C02" w:rsidRDefault="00BA74AD" w:rsidP="00BA74AD">
            <w:pPr>
              <w:pStyle w:val="PlainText"/>
              <w:rPr>
                <w:rFonts w:ascii="Calibri" w:hAnsi="Calibri" w:cs="Calibri"/>
                <w:lang w:val="en-AU"/>
              </w:rPr>
            </w:pPr>
            <w:r w:rsidRPr="00B92C02">
              <w:rPr>
                <w:rFonts w:ascii="Calibri" w:hAnsi="Calibri" w:cs="Calibri"/>
                <w:lang w:val="en-AU"/>
              </w:rPr>
              <w:t>Date/Time</w:t>
            </w:r>
          </w:p>
        </w:tc>
        <w:tc>
          <w:tcPr>
            <w:tcW w:w="709" w:type="dxa"/>
          </w:tcPr>
          <w:p w14:paraId="27C9103C" w14:textId="60F0A843" w:rsidR="00BA74AD" w:rsidRPr="00B92C02" w:rsidRDefault="00803F10" w:rsidP="00BA74AD">
            <w:pPr>
              <w:pStyle w:val="PlainText"/>
              <w:rPr>
                <w:rFonts w:ascii="Calibri" w:hAnsi="Calibri" w:cs="Calibri"/>
                <w:lang w:val="en-AU"/>
              </w:rPr>
            </w:pPr>
            <w:r>
              <w:rPr>
                <w:rFonts w:ascii="Calibri" w:hAnsi="Calibri" w:cs="Calibri"/>
                <w:lang w:val="en-AU"/>
              </w:rPr>
              <w:t>11</w:t>
            </w:r>
          </w:p>
        </w:tc>
        <w:tc>
          <w:tcPr>
            <w:tcW w:w="1942" w:type="dxa"/>
          </w:tcPr>
          <w:p w14:paraId="67808D69" w14:textId="31C45501" w:rsidR="00BA74AD" w:rsidRPr="00B92C02" w:rsidRDefault="00BA74AD" w:rsidP="00BA74AD">
            <w:pPr>
              <w:pStyle w:val="PlainText"/>
              <w:rPr>
                <w:rFonts w:ascii="Calibri" w:hAnsi="Calibri" w:cs="Calibri"/>
                <w:lang w:val="en-AU"/>
              </w:rPr>
            </w:pPr>
            <w:r w:rsidRPr="00B92C02">
              <w:rPr>
                <w:rFonts w:ascii="Calibri" w:hAnsi="Calibri" w:cs="Calibri"/>
                <w:lang w:val="en-AU"/>
              </w:rPr>
              <w:t>The date of student enrolment.  This date should be provided in the format dd-mmm-</w:t>
            </w:r>
            <w:proofErr w:type="spellStart"/>
            <w:r w:rsidRPr="00B92C02">
              <w:rPr>
                <w:rFonts w:ascii="Calibri" w:hAnsi="Calibri" w:cs="Calibri"/>
                <w:lang w:val="en-AU"/>
              </w:rPr>
              <w:t>yyyy</w:t>
            </w:r>
            <w:proofErr w:type="spellEnd"/>
            <w:r w:rsidRPr="00B92C02">
              <w:rPr>
                <w:rFonts w:ascii="Calibri" w:hAnsi="Calibri" w:cs="Calibri"/>
                <w:lang w:val="en-AU"/>
              </w:rPr>
              <w:t xml:space="preserve"> (</w:t>
            </w:r>
            <w:proofErr w:type="spellStart"/>
            <w:proofErr w:type="gramStart"/>
            <w:r w:rsidRPr="00B92C02">
              <w:rPr>
                <w:rFonts w:ascii="Calibri" w:hAnsi="Calibri" w:cs="Calibri"/>
                <w:lang w:val="en-AU"/>
              </w:rPr>
              <w:t>eg</w:t>
            </w:r>
            <w:proofErr w:type="spellEnd"/>
            <w:proofErr w:type="gramEnd"/>
            <w:r w:rsidRPr="00B92C02">
              <w:rPr>
                <w:rFonts w:ascii="Calibri" w:hAnsi="Calibri" w:cs="Calibri"/>
                <w:lang w:val="en-AU"/>
              </w:rPr>
              <w:t xml:space="preserve"> 01-Jan-2003) </w:t>
            </w:r>
            <w:r w:rsidRPr="00B92C02">
              <w:rPr>
                <w:rFonts w:ascii="Calibri" w:hAnsi="Calibri" w:cs="Calibri"/>
                <w:b/>
                <w:bCs/>
                <w:lang w:val="en-AU"/>
              </w:rPr>
              <w:t>NB – the month needs to be displayed in this format to avoid problems with the interpretation of dates.</w:t>
            </w:r>
          </w:p>
        </w:tc>
        <w:tc>
          <w:tcPr>
            <w:tcW w:w="1176" w:type="dxa"/>
          </w:tcPr>
          <w:p w14:paraId="49BDD727" w14:textId="53FDC28E" w:rsidR="00BA74AD" w:rsidRPr="00B92C02" w:rsidRDefault="00BA74AD" w:rsidP="00BA74AD">
            <w:pPr>
              <w:pStyle w:val="PlainText"/>
              <w:rPr>
                <w:rFonts w:ascii="Calibri" w:hAnsi="Calibri" w:cs="Calibri"/>
                <w:lang w:val="en-AU"/>
              </w:rPr>
            </w:pPr>
            <w:r w:rsidRPr="00B92C02">
              <w:rPr>
                <w:rFonts w:ascii="Calibri" w:hAnsi="Calibri" w:cs="Calibri"/>
                <w:lang w:val="en-AU"/>
              </w:rPr>
              <w:t>Y</w:t>
            </w:r>
          </w:p>
        </w:tc>
      </w:tr>
      <w:tr w:rsidR="00BA74AD" w:rsidRPr="00B92C02" w14:paraId="41D9A62B" w14:textId="77777777" w:rsidTr="00D52C53">
        <w:trPr>
          <w:cantSplit/>
        </w:trPr>
        <w:tc>
          <w:tcPr>
            <w:tcW w:w="4248" w:type="dxa"/>
          </w:tcPr>
          <w:p w14:paraId="00900A06" w14:textId="06E8CC1F" w:rsidR="00BA74AD" w:rsidRPr="00B92C02" w:rsidRDefault="00BA74AD" w:rsidP="00BA74AD">
            <w:pPr>
              <w:pStyle w:val="PlainText"/>
              <w:rPr>
                <w:rFonts w:ascii="Calibri" w:hAnsi="Calibri" w:cs="Calibri"/>
                <w:lang w:val="en-AU"/>
              </w:rPr>
            </w:pPr>
            <w:bookmarkStart w:id="21" w:name="_Hlk128056724"/>
            <w:r w:rsidRPr="00B92C02">
              <w:rPr>
                <w:rFonts w:ascii="Calibri" w:hAnsi="Calibri" w:cs="Calibri"/>
                <w:lang w:val="en-AU"/>
              </w:rPr>
              <w:t>STATUS</w:t>
            </w:r>
            <w:bookmarkEnd w:id="21"/>
          </w:p>
        </w:tc>
        <w:tc>
          <w:tcPr>
            <w:tcW w:w="1701" w:type="dxa"/>
          </w:tcPr>
          <w:p w14:paraId="30DD2627" w14:textId="5A323473"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2F0D72D2" w14:textId="5312FC17" w:rsidR="00BA74AD" w:rsidRPr="00B92C02" w:rsidRDefault="00BA74AD" w:rsidP="00BA74AD">
            <w:pPr>
              <w:pStyle w:val="PlainText"/>
              <w:rPr>
                <w:rFonts w:ascii="Calibri" w:hAnsi="Calibri" w:cs="Calibri"/>
                <w:lang w:val="en-AU"/>
              </w:rPr>
            </w:pPr>
            <w:r w:rsidRPr="00B92C02">
              <w:rPr>
                <w:rFonts w:ascii="Calibri" w:hAnsi="Calibri" w:cs="Calibri"/>
                <w:lang w:val="en-AU"/>
              </w:rPr>
              <w:t>4</w:t>
            </w:r>
          </w:p>
        </w:tc>
        <w:tc>
          <w:tcPr>
            <w:tcW w:w="1942" w:type="dxa"/>
          </w:tcPr>
          <w:p w14:paraId="31FAC0AA" w14:textId="1A5DCFCE" w:rsidR="00BA74AD" w:rsidRPr="00B92C02" w:rsidRDefault="00BA74AD" w:rsidP="00BA74AD">
            <w:pPr>
              <w:pStyle w:val="PlainText"/>
              <w:rPr>
                <w:rFonts w:ascii="Calibri" w:hAnsi="Calibri" w:cs="Calibri"/>
                <w:lang w:val="en-AU"/>
              </w:rPr>
            </w:pPr>
            <w:r w:rsidRPr="00B92C02">
              <w:rPr>
                <w:rFonts w:ascii="Calibri" w:hAnsi="Calibri" w:cs="Calibri"/>
                <w:lang w:val="en-AU"/>
              </w:rPr>
              <w:t xml:space="preserve">The student's enrolment status at the school.  The valid values for this field are ATTD for actively attending students and LEFT for students that have left the school. </w:t>
            </w:r>
          </w:p>
        </w:tc>
        <w:tc>
          <w:tcPr>
            <w:tcW w:w="1176" w:type="dxa"/>
          </w:tcPr>
          <w:p w14:paraId="7BBDF7D5" w14:textId="1BF9D653" w:rsidR="00BA74AD" w:rsidRPr="00B92C02" w:rsidRDefault="00BA74AD" w:rsidP="00BA74AD">
            <w:pPr>
              <w:pStyle w:val="PlainText"/>
              <w:rPr>
                <w:rFonts w:ascii="Calibri" w:hAnsi="Calibri" w:cs="Calibri"/>
                <w:lang w:val="en-AU"/>
              </w:rPr>
            </w:pPr>
            <w:r w:rsidRPr="00B92C02">
              <w:rPr>
                <w:rFonts w:ascii="Calibri" w:hAnsi="Calibri" w:cs="Calibri"/>
                <w:lang w:val="en-AU"/>
              </w:rPr>
              <w:t>Y</w:t>
            </w:r>
          </w:p>
        </w:tc>
      </w:tr>
      <w:tr w:rsidR="00BA74AD" w:rsidRPr="00B92C02" w14:paraId="34622F1A" w14:textId="3194B653" w:rsidTr="00D52C53">
        <w:trPr>
          <w:cantSplit/>
        </w:trPr>
        <w:tc>
          <w:tcPr>
            <w:tcW w:w="4248" w:type="dxa"/>
          </w:tcPr>
          <w:p w14:paraId="6CB5F8AE" w14:textId="7764BD6D" w:rsidR="00BA74AD" w:rsidRPr="00B92C02" w:rsidRDefault="00BA74AD" w:rsidP="00BA74AD">
            <w:pPr>
              <w:pStyle w:val="PlainText"/>
              <w:rPr>
                <w:rFonts w:ascii="Calibri" w:hAnsi="Calibri" w:cs="Calibri"/>
                <w:lang w:val="en-AU"/>
              </w:rPr>
            </w:pPr>
            <w:r w:rsidRPr="00B92C02">
              <w:rPr>
                <w:rFonts w:ascii="Calibri" w:hAnsi="Calibri" w:cs="Calibri"/>
                <w:lang w:val="en-AU"/>
              </w:rPr>
              <w:t>EXIT_DATE</w:t>
            </w:r>
          </w:p>
        </w:tc>
        <w:tc>
          <w:tcPr>
            <w:tcW w:w="1701" w:type="dxa"/>
          </w:tcPr>
          <w:p w14:paraId="1C121397" w14:textId="6ED97E63" w:rsidR="00BA74AD" w:rsidRPr="00B92C02" w:rsidRDefault="00BA74AD" w:rsidP="00BA74AD">
            <w:pPr>
              <w:pStyle w:val="PlainText"/>
              <w:rPr>
                <w:rFonts w:ascii="Calibri" w:hAnsi="Calibri" w:cs="Calibri"/>
                <w:lang w:val="en-AU"/>
              </w:rPr>
            </w:pPr>
            <w:r w:rsidRPr="00B92C02">
              <w:rPr>
                <w:rFonts w:ascii="Calibri" w:hAnsi="Calibri" w:cs="Calibri"/>
                <w:lang w:val="en-AU"/>
              </w:rPr>
              <w:t>Date/Time</w:t>
            </w:r>
          </w:p>
        </w:tc>
        <w:tc>
          <w:tcPr>
            <w:tcW w:w="709" w:type="dxa"/>
          </w:tcPr>
          <w:p w14:paraId="7C863C60" w14:textId="0B73FDDE" w:rsidR="00BA74AD" w:rsidRPr="00B92C02" w:rsidRDefault="00277EB7" w:rsidP="00BA74AD">
            <w:pPr>
              <w:pStyle w:val="PlainText"/>
              <w:rPr>
                <w:rFonts w:ascii="Calibri" w:hAnsi="Calibri" w:cs="Calibri"/>
                <w:lang w:val="en-AU"/>
              </w:rPr>
            </w:pPr>
            <w:r>
              <w:rPr>
                <w:rFonts w:ascii="Calibri" w:hAnsi="Calibri" w:cs="Calibri"/>
                <w:lang w:val="en-AU"/>
              </w:rPr>
              <w:t>11</w:t>
            </w:r>
          </w:p>
        </w:tc>
        <w:tc>
          <w:tcPr>
            <w:tcW w:w="1942" w:type="dxa"/>
          </w:tcPr>
          <w:p w14:paraId="44C73BBD" w14:textId="1978584A" w:rsidR="00BA74AD" w:rsidRPr="00B92C02" w:rsidRDefault="00BA74AD" w:rsidP="00BA74AD">
            <w:pPr>
              <w:pStyle w:val="PlainText"/>
              <w:rPr>
                <w:rFonts w:ascii="Calibri" w:hAnsi="Calibri" w:cs="Calibri"/>
                <w:lang w:val="en-AU"/>
              </w:rPr>
            </w:pPr>
            <w:r w:rsidRPr="00B92C02">
              <w:rPr>
                <w:rFonts w:ascii="Calibri" w:hAnsi="Calibri" w:cs="Calibri"/>
                <w:lang w:val="en-AU"/>
              </w:rPr>
              <w:t>The final date a student’s enrolment at the school.  This date should be provided in the format dd-mmm-</w:t>
            </w:r>
            <w:proofErr w:type="spellStart"/>
            <w:r w:rsidRPr="00B92C02">
              <w:rPr>
                <w:rFonts w:ascii="Calibri" w:hAnsi="Calibri" w:cs="Calibri"/>
                <w:lang w:val="en-AU"/>
              </w:rPr>
              <w:t>yyyy</w:t>
            </w:r>
            <w:proofErr w:type="spellEnd"/>
            <w:r w:rsidRPr="00B92C02">
              <w:rPr>
                <w:rFonts w:ascii="Calibri" w:hAnsi="Calibri" w:cs="Calibri"/>
                <w:lang w:val="en-AU"/>
              </w:rPr>
              <w:t xml:space="preserve"> (</w:t>
            </w:r>
            <w:proofErr w:type="spellStart"/>
            <w:proofErr w:type="gramStart"/>
            <w:r w:rsidRPr="00B92C02">
              <w:rPr>
                <w:rFonts w:ascii="Calibri" w:hAnsi="Calibri" w:cs="Calibri"/>
                <w:lang w:val="en-AU"/>
              </w:rPr>
              <w:t>eg</w:t>
            </w:r>
            <w:proofErr w:type="spellEnd"/>
            <w:proofErr w:type="gramEnd"/>
            <w:r w:rsidRPr="00B92C02">
              <w:rPr>
                <w:rFonts w:ascii="Calibri" w:hAnsi="Calibri" w:cs="Calibri"/>
                <w:lang w:val="en-AU"/>
              </w:rPr>
              <w:t xml:space="preserve"> 01-Jan-2003) </w:t>
            </w:r>
            <w:r w:rsidRPr="00B92C02">
              <w:rPr>
                <w:rFonts w:ascii="Calibri" w:hAnsi="Calibri" w:cs="Calibri"/>
                <w:b/>
                <w:bCs/>
                <w:lang w:val="en-AU"/>
              </w:rPr>
              <w:t>NB – the month needs to be displayed in this format to avoid problems with the interpretation of dates.</w:t>
            </w:r>
          </w:p>
        </w:tc>
        <w:tc>
          <w:tcPr>
            <w:tcW w:w="1176" w:type="dxa"/>
          </w:tcPr>
          <w:p w14:paraId="2A4BAE15" w14:textId="0D37D28A" w:rsidR="00BA74AD" w:rsidRPr="00B92C02" w:rsidRDefault="00BA74AD" w:rsidP="00BA74AD">
            <w:pPr>
              <w:pStyle w:val="PlainText"/>
              <w:rPr>
                <w:rFonts w:ascii="Calibri" w:hAnsi="Calibri" w:cs="Calibri"/>
                <w:lang w:val="en-AU"/>
              </w:rPr>
            </w:pPr>
            <w:r w:rsidRPr="00B92C02">
              <w:rPr>
                <w:rFonts w:ascii="Calibri" w:hAnsi="Calibri" w:cs="Calibri"/>
                <w:lang w:val="en-AU"/>
              </w:rPr>
              <w:t>Y when the student status is LEFT.</w:t>
            </w:r>
          </w:p>
        </w:tc>
      </w:tr>
      <w:tr w:rsidR="00BA74AD" w:rsidRPr="00B92C02" w14:paraId="1E4FF3D6" w14:textId="66563B54" w:rsidTr="00D52C53">
        <w:trPr>
          <w:cantSplit/>
        </w:trPr>
        <w:tc>
          <w:tcPr>
            <w:tcW w:w="4248" w:type="dxa"/>
          </w:tcPr>
          <w:p w14:paraId="35B5B942" w14:textId="34FA9CB9" w:rsidR="00BA74AD" w:rsidRPr="00B92C02" w:rsidRDefault="00BA74AD" w:rsidP="00BA74AD">
            <w:pPr>
              <w:pStyle w:val="PlainText"/>
              <w:rPr>
                <w:rFonts w:ascii="Calibri" w:hAnsi="Calibri" w:cs="Calibri"/>
                <w:lang w:val="en-AU"/>
              </w:rPr>
            </w:pPr>
            <w:r w:rsidRPr="00B92C02">
              <w:rPr>
                <w:rFonts w:ascii="Calibri" w:hAnsi="Calibri" w:cs="Calibri"/>
                <w:lang w:val="en-AU"/>
              </w:rPr>
              <w:lastRenderedPageBreak/>
              <w:t>EXIT_REASON</w:t>
            </w:r>
          </w:p>
        </w:tc>
        <w:tc>
          <w:tcPr>
            <w:tcW w:w="1701" w:type="dxa"/>
          </w:tcPr>
          <w:p w14:paraId="1790F764" w14:textId="01187AD4"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2F6F65B6" w14:textId="4075E0D9" w:rsidR="00BA74AD" w:rsidRPr="00B92C02" w:rsidRDefault="00BA74AD" w:rsidP="00BA74AD">
            <w:pPr>
              <w:pStyle w:val="PlainText"/>
              <w:rPr>
                <w:rFonts w:ascii="Calibri" w:hAnsi="Calibri" w:cs="Calibri"/>
                <w:lang w:val="en-AU"/>
              </w:rPr>
            </w:pPr>
            <w:r w:rsidRPr="00B92C02">
              <w:rPr>
                <w:rFonts w:ascii="Calibri" w:hAnsi="Calibri" w:cs="Calibri"/>
                <w:lang w:val="en-AU"/>
              </w:rPr>
              <w:t>100</w:t>
            </w:r>
          </w:p>
        </w:tc>
        <w:tc>
          <w:tcPr>
            <w:tcW w:w="1942" w:type="dxa"/>
          </w:tcPr>
          <w:p w14:paraId="07A16B58" w14:textId="25F121BB" w:rsidR="00BA74AD" w:rsidRPr="00B92C02" w:rsidRDefault="00BA74AD" w:rsidP="00BA74AD">
            <w:pPr>
              <w:pStyle w:val="PlainText"/>
              <w:rPr>
                <w:rFonts w:ascii="Calibri" w:hAnsi="Calibri" w:cs="Calibri"/>
                <w:lang w:val="en-AU"/>
              </w:rPr>
            </w:pPr>
            <w:r w:rsidRPr="00B92C02">
              <w:rPr>
                <w:rFonts w:ascii="Calibri" w:hAnsi="Calibri" w:cs="Calibri"/>
                <w:lang w:val="en-AU"/>
              </w:rPr>
              <w:t xml:space="preserve">The reason that the student left the school. Leave blank if the student is actively enrolled in the school. </w:t>
            </w:r>
          </w:p>
          <w:p w14:paraId="5F9DBB4D" w14:textId="67ADA26D" w:rsidR="00BA74AD" w:rsidRPr="00B92C02" w:rsidRDefault="00BA74AD" w:rsidP="00BA74AD">
            <w:pPr>
              <w:pStyle w:val="PlainText"/>
              <w:rPr>
                <w:rFonts w:ascii="Calibri" w:hAnsi="Calibri" w:cs="Calibri"/>
                <w:lang w:val="en-AU"/>
              </w:rPr>
            </w:pPr>
            <w:r w:rsidRPr="00B92C02">
              <w:rPr>
                <w:rFonts w:ascii="Calibri" w:hAnsi="Calibri" w:cs="Calibri"/>
                <w:lang w:val="en-AU"/>
              </w:rPr>
              <w:t>The reason codes are set out in Appendix 2 and Appendix 3 of this document.</w:t>
            </w:r>
          </w:p>
        </w:tc>
        <w:tc>
          <w:tcPr>
            <w:tcW w:w="1176" w:type="dxa"/>
          </w:tcPr>
          <w:p w14:paraId="41275E0D" w14:textId="2FAEF769" w:rsidR="00BA74AD" w:rsidRPr="00B92C02" w:rsidRDefault="00BA74AD" w:rsidP="00BA74AD">
            <w:pPr>
              <w:pStyle w:val="PlainText"/>
              <w:rPr>
                <w:rFonts w:ascii="Calibri" w:hAnsi="Calibri" w:cs="Calibri"/>
                <w:lang w:val="en-AU"/>
              </w:rPr>
            </w:pPr>
            <w:r w:rsidRPr="00B92C02">
              <w:rPr>
                <w:rFonts w:ascii="Calibri" w:hAnsi="Calibri" w:cs="Calibri"/>
                <w:lang w:val="en-AU"/>
              </w:rPr>
              <w:t>Y when an exit date is specified.</w:t>
            </w:r>
          </w:p>
        </w:tc>
      </w:tr>
      <w:tr w:rsidR="00BA74AD" w:rsidRPr="00B92C02" w14:paraId="10C0E212" w14:textId="77777777" w:rsidTr="00D52C53">
        <w:trPr>
          <w:cantSplit/>
        </w:trPr>
        <w:tc>
          <w:tcPr>
            <w:tcW w:w="4248" w:type="dxa"/>
          </w:tcPr>
          <w:p w14:paraId="3714D507" w14:textId="6A35ABEE" w:rsidR="00BA74AD" w:rsidRPr="00B92C02" w:rsidRDefault="00BA74AD" w:rsidP="00BA74AD">
            <w:pPr>
              <w:pStyle w:val="PlainText"/>
              <w:rPr>
                <w:rFonts w:ascii="Calibri" w:hAnsi="Calibri" w:cs="Calibri"/>
                <w:lang w:val="en-AU"/>
              </w:rPr>
            </w:pPr>
            <w:r w:rsidRPr="00B92C02">
              <w:rPr>
                <w:rFonts w:ascii="Calibri" w:hAnsi="Calibri" w:cs="Calibri"/>
                <w:lang w:val="en-AU"/>
              </w:rPr>
              <w:t>DESTINATION</w:t>
            </w:r>
          </w:p>
        </w:tc>
        <w:tc>
          <w:tcPr>
            <w:tcW w:w="1701" w:type="dxa"/>
          </w:tcPr>
          <w:p w14:paraId="353D31BB" w14:textId="402EDE25"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07A991A7" w14:textId="7BDED3DC" w:rsidR="00BA74AD" w:rsidRPr="00B92C02" w:rsidRDefault="00DD10A1" w:rsidP="00BA74AD">
            <w:pPr>
              <w:pStyle w:val="PlainText"/>
              <w:rPr>
                <w:rFonts w:ascii="Calibri" w:hAnsi="Calibri" w:cs="Calibri"/>
                <w:lang w:val="en-AU"/>
              </w:rPr>
            </w:pPr>
            <w:r>
              <w:rPr>
                <w:rFonts w:ascii="Calibri" w:hAnsi="Calibri" w:cs="Calibri"/>
                <w:lang w:val="en-AU"/>
              </w:rPr>
              <w:t>4</w:t>
            </w:r>
            <w:r w:rsidR="00277EB7">
              <w:rPr>
                <w:rFonts w:ascii="Calibri" w:hAnsi="Calibri" w:cs="Calibri"/>
                <w:lang w:val="en-AU"/>
              </w:rPr>
              <w:t>0</w:t>
            </w:r>
          </w:p>
        </w:tc>
        <w:tc>
          <w:tcPr>
            <w:tcW w:w="1942" w:type="dxa"/>
          </w:tcPr>
          <w:p w14:paraId="2A11391E" w14:textId="77777777" w:rsidR="00BA74AD" w:rsidRPr="00B92C02" w:rsidRDefault="00BA74AD" w:rsidP="00BA74AD">
            <w:pPr>
              <w:pStyle w:val="PlainText"/>
              <w:rPr>
                <w:rFonts w:ascii="Calibri" w:hAnsi="Calibri" w:cs="Calibri"/>
                <w:lang w:val="en-AU"/>
              </w:rPr>
            </w:pPr>
            <w:r w:rsidRPr="00B92C02">
              <w:rPr>
                <w:rFonts w:ascii="Calibri" w:hAnsi="Calibri" w:cs="Calibri"/>
                <w:lang w:val="en-AU"/>
              </w:rPr>
              <w:t>The geographic location that the student is moving to.</w:t>
            </w:r>
          </w:p>
          <w:p w14:paraId="0F45686C" w14:textId="435474AF" w:rsidR="00BA74AD" w:rsidRPr="00B92C02" w:rsidRDefault="00BA74AD" w:rsidP="00BA74AD">
            <w:pPr>
              <w:pStyle w:val="PlainText"/>
              <w:rPr>
                <w:rFonts w:ascii="Calibri" w:hAnsi="Calibri" w:cs="Calibri"/>
                <w:lang w:val="en-AU"/>
              </w:rPr>
            </w:pPr>
            <w:r w:rsidRPr="00B92C02">
              <w:rPr>
                <w:rFonts w:ascii="Calibri" w:hAnsi="Calibri" w:cs="Calibri"/>
                <w:lang w:val="en-AU"/>
              </w:rPr>
              <w:t>The valid options for destination are set out in Appendix 3 of this document. They must match a valid exit reason.</w:t>
            </w:r>
          </w:p>
        </w:tc>
        <w:tc>
          <w:tcPr>
            <w:tcW w:w="1176" w:type="dxa"/>
          </w:tcPr>
          <w:p w14:paraId="74C3A5E9" w14:textId="7C38B86C" w:rsidR="00BA74AD" w:rsidRPr="00B92C02" w:rsidRDefault="00BA74AD" w:rsidP="00BA74AD">
            <w:pPr>
              <w:pStyle w:val="PlainText"/>
              <w:rPr>
                <w:rFonts w:ascii="Calibri" w:hAnsi="Calibri" w:cs="Calibri"/>
                <w:lang w:val="en-AU"/>
              </w:rPr>
            </w:pPr>
            <w:r w:rsidRPr="00B92C02">
              <w:rPr>
                <w:rFonts w:ascii="Calibri" w:hAnsi="Calibri" w:cs="Calibri"/>
                <w:lang w:val="en-AU"/>
              </w:rPr>
              <w:t xml:space="preserve">Y </w:t>
            </w:r>
            <w:r w:rsidR="00277EB7">
              <w:rPr>
                <w:rFonts w:ascii="Calibri" w:hAnsi="Calibri" w:cs="Calibri"/>
                <w:lang w:val="en-AU"/>
              </w:rPr>
              <w:t>for some</w:t>
            </w:r>
            <w:r w:rsidRPr="00B92C02">
              <w:rPr>
                <w:rFonts w:ascii="Calibri" w:hAnsi="Calibri" w:cs="Calibri"/>
                <w:lang w:val="en-AU"/>
              </w:rPr>
              <w:t xml:space="preserve"> Exit </w:t>
            </w:r>
            <w:r w:rsidRPr="00B92C02">
              <w:rPr>
                <w:rFonts w:ascii="Calibri" w:hAnsi="Calibri" w:cs="Calibri"/>
                <w:lang w:val="en-AU"/>
              </w:rPr>
              <w:t>Reason</w:t>
            </w:r>
            <w:r w:rsidR="00277EB7">
              <w:rPr>
                <w:rFonts w:ascii="Calibri" w:hAnsi="Calibri" w:cs="Calibri"/>
                <w:lang w:val="en-AU"/>
              </w:rPr>
              <w:t>s</w:t>
            </w:r>
            <w:r w:rsidRPr="00B92C02">
              <w:rPr>
                <w:rFonts w:ascii="Calibri" w:hAnsi="Calibri" w:cs="Calibri"/>
                <w:lang w:val="en-AU"/>
              </w:rPr>
              <w:t>.</w:t>
            </w:r>
          </w:p>
        </w:tc>
      </w:tr>
      <w:tr w:rsidR="00BA74AD" w:rsidRPr="00B92C02" w14:paraId="29465E94" w14:textId="77777777" w:rsidTr="00D52C53">
        <w:trPr>
          <w:cantSplit/>
        </w:trPr>
        <w:tc>
          <w:tcPr>
            <w:tcW w:w="4248" w:type="dxa"/>
          </w:tcPr>
          <w:p w14:paraId="4DA90BC1" w14:textId="7DBD9359" w:rsidR="00BA74AD" w:rsidRPr="00B92C02" w:rsidRDefault="00BA74AD" w:rsidP="00BA74AD">
            <w:pPr>
              <w:pStyle w:val="PlainText"/>
              <w:rPr>
                <w:rFonts w:ascii="Calibri" w:hAnsi="Calibri" w:cs="Calibri"/>
                <w:lang w:val="en-AU"/>
              </w:rPr>
            </w:pPr>
            <w:r w:rsidRPr="00B92C02">
              <w:rPr>
                <w:rFonts w:ascii="Calibri" w:hAnsi="Calibri" w:cs="Calibri"/>
                <w:lang w:val="en-AU"/>
              </w:rPr>
              <w:t>NAME_NEW_SCHOOL</w:t>
            </w:r>
          </w:p>
        </w:tc>
        <w:tc>
          <w:tcPr>
            <w:tcW w:w="1701" w:type="dxa"/>
          </w:tcPr>
          <w:p w14:paraId="6934CA92" w14:textId="6AB433FE"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294C2C9D" w14:textId="2EA7DB80" w:rsidR="00BA74AD" w:rsidRPr="00B92C02" w:rsidRDefault="001908C0" w:rsidP="00BA74AD">
            <w:pPr>
              <w:pStyle w:val="PlainText"/>
              <w:rPr>
                <w:rFonts w:ascii="Calibri" w:hAnsi="Calibri" w:cs="Calibri"/>
                <w:lang w:val="en-AU"/>
              </w:rPr>
            </w:pPr>
            <w:r>
              <w:rPr>
                <w:rFonts w:ascii="Calibri" w:hAnsi="Calibri" w:cs="Calibri"/>
                <w:lang w:val="en-AU"/>
              </w:rPr>
              <w:t>6</w:t>
            </w:r>
            <w:r w:rsidR="00BA74AD" w:rsidRPr="00B92C02">
              <w:rPr>
                <w:rFonts w:ascii="Calibri" w:hAnsi="Calibri" w:cs="Calibri"/>
                <w:lang w:val="en-AU"/>
              </w:rPr>
              <w:t>0</w:t>
            </w:r>
          </w:p>
        </w:tc>
        <w:tc>
          <w:tcPr>
            <w:tcW w:w="1942" w:type="dxa"/>
          </w:tcPr>
          <w:p w14:paraId="6A585A40" w14:textId="260045CD" w:rsidR="00BA74AD" w:rsidRPr="00B92C02" w:rsidRDefault="00BA74AD" w:rsidP="00BA74AD">
            <w:pPr>
              <w:pStyle w:val="PlainText"/>
              <w:rPr>
                <w:rFonts w:ascii="Calibri" w:hAnsi="Calibri" w:cs="Calibri"/>
                <w:lang w:val="en-AU"/>
              </w:rPr>
            </w:pPr>
            <w:r w:rsidRPr="00B92C02">
              <w:rPr>
                <w:rFonts w:ascii="Calibri" w:hAnsi="Calibri" w:cs="Calibri"/>
                <w:lang w:val="en-AU"/>
              </w:rPr>
              <w:t>The name of the school the student is expected to attend once they have left the school that is reporting.</w:t>
            </w:r>
          </w:p>
        </w:tc>
        <w:tc>
          <w:tcPr>
            <w:tcW w:w="1176" w:type="dxa"/>
          </w:tcPr>
          <w:p w14:paraId="5A8B3392" w14:textId="7BCB7F43" w:rsidR="00BA74AD" w:rsidRPr="00B92C02" w:rsidRDefault="00BA74AD" w:rsidP="00BA74AD">
            <w:pPr>
              <w:pStyle w:val="PlainText"/>
              <w:rPr>
                <w:rFonts w:ascii="Calibri" w:hAnsi="Calibri" w:cs="Calibri"/>
                <w:lang w:val="en-AU"/>
              </w:rPr>
            </w:pPr>
            <w:r w:rsidRPr="00B92C02">
              <w:rPr>
                <w:rFonts w:ascii="Calibri" w:hAnsi="Calibri" w:cs="Calibri"/>
                <w:lang w:val="en-AU"/>
              </w:rPr>
              <w:t>Y when specific Exit Reasons are specified.</w:t>
            </w:r>
          </w:p>
        </w:tc>
      </w:tr>
      <w:tr w:rsidR="00BA74AD" w:rsidRPr="00B92C02" w14:paraId="1C8AE204" w14:textId="77777777" w:rsidTr="00D52C53">
        <w:trPr>
          <w:cantSplit/>
        </w:trPr>
        <w:tc>
          <w:tcPr>
            <w:tcW w:w="4248" w:type="dxa"/>
          </w:tcPr>
          <w:p w14:paraId="0B7197D8" w14:textId="35A5A73F" w:rsidR="00BA74AD" w:rsidRPr="00B92C02" w:rsidRDefault="00BA74AD" w:rsidP="00BA74AD">
            <w:pPr>
              <w:pStyle w:val="PlainText"/>
              <w:rPr>
                <w:rFonts w:ascii="Calibri" w:hAnsi="Calibri" w:cs="Calibri"/>
                <w:lang w:val="en-AU"/>
              </w:rPr>
            </w:pPr>
            <w:bookmarkStart w:id="22" w:name="_Hlk128056749"/>
            <w:r w:rsidRPr="00B92C02">
              <w:rPr>
                <w:rFonts w:ascii="Calibri" w:hAnsi="Calibri" w:cs="Calibri"/>
                <w:lang w:val="en-AU"/>
              </w:rPr>
              <w:t>PREVIOUS_SCHOOL_LOCATION</w:t>
            </w:r>
          </w:p>
        </w:tc>
        <w:tc>
          <w:tcPr>
            <w:tcW w:w="1701" w:type="dxa"/>
          </w:tcPr>
          <w:p w14:paraId="1FDAF8DC" w14:textId="5F5920F5"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2E89DD06" w14:textId="27080D35" w:rsidR="00BA74AD" w:rsidRPr="00B92C02" w:rsidRDefault="00277EB7" w:rsidP="00BA74AD">
            <w:pPr>
              <w:pStyle w:val="PlainText"/>
              <w:rPr>
                <w:rFonts w:ascii="Calibri" w:hAnsi="Calibri" w:cs="Calibri"/>
                <w:lang w:val="en-AU"/>
              </w:rPr>
            </w:pPr>
            <w:r>
              <w:rPr>
                <w:rFonts w:ascii="Calibri" w:hAnsi="Calibri" w:cs="Calibri"/>
                <w:lang w:val="en-AU"/>
              </w:rPr>
              <w:t>4</w:t>
            </w:r>
            <w:r w:rsidR="00BA74AD" w:rsidRPr="00B92C02">
              <w:rPr>
                <w:rFonts w:ascii="Calibri" w:hAnsi="Calibri" w:cs="Calibri"/>
                <w:lang w:val="en-AU"/>
              </w:rPr>
              <w:t>0</w:t>
            </w:r>
          </w:p>
        </w:tc>
        <w:tc>
          <w:tcPr>
            <w:tcW w:w="1942" w:type="dxa"/>
          </w:tcPr>
          <w:p w14:paraId="79F1057E" w14:textId="046A5E77" w:rsidR="00BA74AD" w:rsidRPr="00B92C02" w:rsidRDefault="00BA74AD" w:rsidP="00BA74AD">
            <w:pPr>
              <w:pStyle w:val="PlainText"/>
              <w:rPr>
                <w:rFonts w:ascii="Calibri" w:hAnsi="Calibri" w:cs="Calibri"/>
                <w:lang w:val="en-AU"/>
              </w:rPr>
            </w:pPr>
            <w:r w:rsidRPr="00B92C02">
              <w:rPr>
                <w:rFonts w:ascii="Calibri" w:hAnsi="Calibri" w:cs="Calibri"/>
                <w:lang w:val="en-AU"/>
              </w:rPr>
              <w:t>The location and type of schooling the student attended previously. The valid options are set out in Appendix 4 of this document.</w:t>
            </w:r>
          </w:p>
        </w:tc>
        <w:tc>
          <w:tcPr>
            <w:tcW w:w="1176" w:type="dxa"/>
          </w:tcPr>
          <w:p w14:paraId="2E6CBC91" w14:textId="6E398A29" w:rsidR="00BA74AD" w:rsidRPr="00B92C02" w:rsidRDefault="00BA74AD" w:rsidP="00BA74AD">
            <w:pPr>
              <w:pStyle w:val="PlainText"/>
              <w:rPr>
                <w:rFonts w:ascii="Calibri" w:hAnsi="Calibri" w:cs="Calibri"/>
                <w:lang w:val="en-AU"/>
              </w:rPr>
            </w:pPr>
            <w:r w:rsidRPr="00B92C02">
              <w:rPr>
                <w:rFonts w:ascii="Calibri" w:hAnsi="Calibri" w:cs="Calibri"/>
                <w:lang w:val="en-AU"/>
              </w:rPr>
              <w:t>Y when status is ATTD (</w:t>
            </w:r>
            <w:proofErr w:type="spellStart"/>
            <w:r w:rsidRPr="00B92C02">
              <w:rPr>
                <w:rFonts w:ascii="Calibri" w:hAnsi="Calibri" w:cs="Calibri"/>
                <w:lang w:val="en-AU"/>
              </w:rPr>
              <w:t>enrolers</w:t>
            </w:r>
            <w:proofErr w:type="spellEnd"/>
            <w:r w:rsidRPr="00B92C02">
              <w:rPr>
                <w:rFonts w:ascii="Calibri" w:hAnsi="Calibri" w:cs="Calibri"/>
                <w:lang w:val="en-AU"/>
              </w:rPr>
              <w:t>)</w:t>
            </w:r>
          </w:p>
        </w:tc>
      </w:tr>
      <w:tr w:rsidR="00BA74AD" w:rsidRPr="00B92C02" w14:paraId="39945791" w14:textId="77777777" w:rsidTr="00D52C53">
        <w:trPr>
          <w:cantSplit/>
        </w:trPr>
        <w:tc>
          <w:tcPr>
            <w:tcW w:w="4248" w:type="dxa"/>
          </w:tcPr>
          <w:p w14:paraId="6660F962" w14:textId="0AA62D8C" w:rsidR="00BA74AD" w:rsidRPr="00B92C02" w:rsidRDefault="00BA74AD" w:rsidP="00BA74AD">
            <w:pPr>
              <w:pStyle w:val="PlainText"/>
              <w:rPr>
                <w:rFonts w:ascii="Calibri" w:hAnsi="Calibri" w:cs="Calibri"/>
                <w:lang w:val="en-AU"/>
              </w:rPr>
            </w:pPr>
            <w:r w:rsidRPr="00B92C02">
              <w:rPr>
                <w:rFonts w:ascii="Calibri" w:hAnsi="Calibri" w:cs="Calibri"/>
                <w:lang w:val="en-AU"/>
              </w:rPr>
              <w:t>NAME_OF_PREVIOUS_SCHOOL</w:t>
            </w:r>
          </w:p>
        </w:tc>
        <w:tc>
          <w:tcPr>
            <w:tcW w:w="1701" w:type="dxa"/>
          </w:tcPr>
          <w:p w14:paraId="314C033D" w14:textId="74D1A213"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4C24FE72" w14:textId="7AEF7B66" w:rsidR="00BA74AD" w:rsidRPr="00B92C02" w:rsidRDefault="00277EB7" w:rsidP="00BA74AD">
            <w:pPr>
              <w:pStyle w:val="PlainText"/>
              <w:rPr>
                <w:rFonts w:ascii="Calibri" w:hAnsi="Calibri" w:cs="Calibri"/>
                <w:lang w:val="en-AU"/>
              </w:rPr>
            </w:pPr>
            <w:r>
              <w:rPr>
                <w:rFonts w:ascii="Calibri" w:hAnsi="Calibri" w:cs="Calibri"/>
                <w:lang w:val="en-AU"/>
              </w:rPr>
              <w:t>6</w:t>
            </w:r>
            <w:r w:rsidR="00BA74AD" w:rsidRPr="00B92C02">
              <w:rPr>
                <w:rFonts w:ascii="Calibri" w:hAnsi="Calibri" w:cs="Calibri"/>
                <w:lang w:val="en-AU"/>
              </w:rPr>
              <w:t>0</w:t>
            </w:r>
          </w:p>
        </w:tc>
        <w:tc>
          <w:tcPr>
            <w:tcW w:w="1942" w:type="dxa"/>
          </w:tcPr>
          <w:p w14:paraId="42423999" w14:textId="7DE5E49E" w:rsidR="00BA74AD" w:rsidRPr="00B92C02" w:rsidRDefault="00BA74AD" w:rsidP="00BA74AD">
            <w:pPr>
              <w:pStyle w:val="PlainText"/>
              <w:rPr>
                <w:rFonts w:ascii="Calibri" w:hAnsi="Calibri" w:cs="Calibri"/>
                <w:lang w:val="en-AU"/>
              </w:rPr>
            </w:pPr>
            <w:r w:rsidRPr="00B92C02">
              <w:rPr>
                <w:rFonts w:ascii="Calibri" w:hAnsi="Calibri" w:cs="Calibri"/>
                <w:lang w:val="en-AU"/>
              </w:rPr>
              <w:t>The name of the school the student attended previously. See Appendix 4 for further details.</w:t>
            </w:r>
          </w:p>
        </w:tc>
        <w:tc>
          <w:tcPr>
            <w:tcW w:w="1176" w:type="dxa"/>
          </w:tcPr>
          <w:p w14:paraId="01A888CA" w14:textId="5CF11939" w:rsidR="00BA74AD" w:rsidRPr="00B92C02" w:rsidRDefault="00BA74AD" w:rsidP="00BA74AD">
            <w:pPr>
              <w:pStyle w:val="PlainText"/>
              <w:rPr>
                <w:rFonts w:ascii="Calibri" w:hAnsi="Calibri" w:cs="Calibri"/>
                <w:lang w:val="en-AU"/>
              </w:rPr>
            </w:pPr>
            <w:r w:rsidRPr="00B92C02">
              <w:rPr>
                <w:rFonts w:ascii="Calibri" w:hAnsi="Calibri" w:cs="Calibri"/>
                <w:lang w:val="en-AU"/>
              </w:rPr>
              <w:t>N</w:t>
            </w:r>
          </w:p>
        </w:tc>
      </w:tr>
      <w:tr w:rsidR="00BA74AD" w:rsidRPr="00B92C02" w14:paraId="6EB92687" w14:textId="785FBA0F" w:rsidTr="00D52C53">
        <w:trPr>
          <w:cantSplit/>
        </w:trPr>
        <w:tc>
          <w:tcPr>
            <w:tcW w:w="4248" w:type="dxa"/>
          </w:tcPr>
          <w:p w14:paraId="63A5ADA6" w14:textId="6AA45973" w:rsidR="00BA74AD" w:rsidRPr="00B92C02" w:rsidRDefault="00BA74AD" w:rsidP="00BA74AD">
            <w:pPr>
              <w:pStyle w:val="PlainText"/>
              <w:rPr>
                <w:rFonts w:ascii="Calibri" w:hAnsi="Calibri" w:cs="Calibri"/>
                <w:lang w:val="en-AU"/>
              </w:rPr>
            </w:pPr>
            <w:r w:rsidRPr="00B92C02">
              <w:rPr>
                <w:rFonts w:ascii="Calibri" w:hAnsi="Calibri" w:cs="Calibri"/>
                <w:lang w:val="en-AU"/>
              </w:rPr>
              <w:t>SCHOOL_CODE</w:t>
            </w:r>
          </w:p>
        </w:tc>
        <w:tc>
          <w:tcPr>
            <w:tcW w:w="1701" w:type="dxa"/>
          </w:tcPr>
          <w:p w14:paraId="6603995C" w14:textId="68390FAA"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331F5961" w14:textId="53BC6E24" w:rsidR="00BA74AD" w:rsidRPr="00B92C02" w:rsidRDefault="00BA74AD" w:rsidP="00BA74AD">
            <w:pPr>
              <w:pStyle w:val="PlainText"/>
              <w:rPr>
                <w:rFonts w:ascii="Calibri" w:hAnsi="Calibri" w:cs="Calibri"/>
                <w:lang w:val="en-AU"/>
              </w:rPr>
            </w:pPr>
            <w:r w:rsidRPr="00B92C02">
              <w:rPr>
                <w:rFonts w:ascii="Calibri" w:hAnsi="Calibri" w:cs="Calibri"/>
                <w:lang w:val="en-AU"/>
              </w:rPr>
              <w:t>4</w:t>
            </w:r>
          </w:p>
        </w:tc>
        <w:tc>
          <w:tcPr>
            <w:tcW w:w="1942" w:type="dxa"/>
          </w:tcPr>
          <w:p w14:paraId="375A69D5" w14:textId="5C44E912" w:rsidR="00BA74AD" w:rsidRPr="00B92C02" w:rsidRDefault="00BA74AD" w:rsidP="00BA74AD">
            <w:pPr>
              <w:pStyle w:val="PlainText"/>
              <w:rPr>
                <w:rFonts w:ascii="Calibri" w:hAnsi="Calibri" w:cs="Calibri"/>
                <w:lang w:val="en-AU"/>
              </w:rPr>
            </w:pPr>
            <w:r w:rsidRPr="00B92C02">
              <w:rPr>
                <w:rFonts w:ascii="Calibri" w:hAnsi="Calibri" w:cs="Calibri"/>
                <w:lang w:val="en-AU"/>
              </w:rPr>
              <w:t xml:space="preserve">The </w:t>
            </w:r>
            <w:proofErr w:type="gramStart"/>
            <w:r w:rsidRPr="00B92C02">
              <w:rPr>
                <w:rFonts w:ascii="Calibri" w:hAnsi="Calibri" w:cs="Calibri"/>
                <w:lang w:val="en-AU"/>
              </w:rPr>
              <w:t>4 digit</w:t>
            </w:r>
            <w:proofErr w:type="gramEnd"/>
            <w:r w:rsidRPr="00B92C02">
              <w:rPr>
                <w:rFonts w:ascii="Calibri" w:hAnsi="Calibri" w:cs="Calibri"/>
                <w:lang w:val="en-AU"/>
              </w:rPr>
              <w:t xml:space="preserve"> school code for </w:t>
            </w:r>
            <w:r>
              <w:rPr>
                <w:rFonts w:ascii="Calibri" w:hAnsi="Calibri" w:cs="Calibri"/>
                <w:lang w:val="en-AU"/>
              </w:rPr>
              <w:t>the</w:t>
            </w:r>
            <w:r w:rsidRPr="00B92C02">
              <w:rPr>
                <w:rFonts w:ascii="Calibri" w:hAnsi="Calibri" w:cs="Calibri"/>
                <w:lang w:val="en-AU"/>
              </w:rPr>
              <w:t xml:space="preserve"> </w:t>
            </w:r>
            <w:r>
              <w:rPr>
                <w:rFonts w:ascii="Calibri" w:hAnsi="Calibri" w:cs="Calibri"/>
                <w:lang w:val="en-AU"/>
              </w:rPr>
              <w:t xml:space="preserve">reporting </w:t>
            </w:r>
            <w:r w:rsidRPr="00B92C02">
              <w:rPr>
                <w:rFonts w:ascii="Calibri" w:hAnsi="Calibri" w:cs="Calibri"/>
                <w:lang w:val="en-AU"/>
              </w:rPr>
              <w:t>school.</w:t>
            </w:r>
          </w:p>
          <w:p w14:paraId="1D973554" w14:textId="6C1B74B2" w:rsidR="00BA74AD" w:rsidRDefault="00BA74AD" w:rsidP="00BA74AD">
            <w:pPr>
              <w:pStyle w:val="PlainText"/>
              <w:rPr>
                <w:rFonts w:ascii="Calibri" w:hAnsi="Calibri" w:cs="Calibri"/>
                <w:lang w:val="en-AU"/>
              </w:rPr>
            </w:pPr>
            <w:r w:rsidRPr="00B92C02">
              <w:rPr>
                <w:rFonts w:ascii="Calibri" w:hAnsi="Calibri" w:cs="Calibri"/>
                <w:lang w:val="en-AU"/>
              </w:rPr>
              <w:t xml:space="preserve">For </w:t>
            </w:r>
            <w:r>
              <w:rPr>
                <w:rFonts w:ascii="Calibri" w:hAnsi="Calibri" w:cs="Calibri"/>
                <w:lang w:val="en-AU"/>
              </w:rPr>
              <w:t>Independent</w:t>
            </w:r>
            <w:r w:rsidRPr="00B92C02">
              <w:rPr>
                <w:rFonts w:ascii="Calibri" w:hAnsi="Calibri" w:cs="Calibri"/>
                <w:lang w:val="en-AU"/>
              </w:rPr>
              <w:t xml:space="preserve"> </w:t>
            </w:r>
            <w:r>
              <w:rPr>
                <w:rFonts w:ascii="Calibri" w:hAnsi="Calibri" w:cs="Calibri"/>
                <w:lang w:val="en-AU"/>
              </w:rPr>
              <w:t>S</w:t>
            </w:r>
            <w:r w:rsidRPr="00B92C02">
              <w:rPr>
                <w:rFonts w:ascii="Calibri" w:hAnsi="Calibri" w:cs="Calibri"/>
                <w:lang w:val="en-AU"/>
              </w:rPr>
              <w:t>chools this can be left blank</w:t>
            </w:r>
            <w:r>
              <w:rPr>
                <w:rFonts w:ascii="Calibri" w:hAnsi="Calibri" w:cs="Calibri"/>
                <w:lang w:val="en-AU"/>
              </w:rPr>
              <w:t>.</w:t>
            </w:r>
          </w:p>
          <w:p w14:paraId="54B4BAD9" w14:textId="7458BBBC" w:rsidR="00BA74AD" w:rsidRPr="00B92C02" w:rsidRDefault="00BA74AD" w:rsidP="00BA74AD">
            <w:pPr>
              <w:pStyle w:val="PlainText"/>
              <w:rPr>
                <w:rFonts w:ascii="Calibri" w:hAnsi="Calibri" w:cs="Calibri"/>
                <w:lang w:val="en-AU"/>
              </w:rPr>
            </w:pPr>
            <w:r>
              <w:rPr>
                <w:rFonts w:ascii="Calibri" w:hAnsi="Calibri" w:cs="Calibri"/>
                <w:lang w:val="en-AU"/>
              </w:rPr>
              <w:t>T</w:t>
            </w:r>
            <w:r w:rsidRPr="00B92C02">
              <w:rPr>
                <w:rFonts w:ascii="Calibri" w:hAnsi="Calibri" w:cs="Calibri"/>
                <w:lang w:val="en-AU"/>
              </w:rPr>
              <w:t>he</w:t>
            </w:r>
            <w:r>
              <w:rPr>
                <w:rFonts w:ascii="Calibri" w:hAnsi="Calibri" w:cs="Calibri"/>
                <w:lang w:val="en-AU"/>
              </w:rPr>
              <w:t xml:space="preserve"> register will automatically use the </w:t>
            </w:r>
            <w:r w:rsidRPr="00B92C02">
              <w:rPr>
                <w:rFonts w:ascii="Calibri" w:hAnsi="Calibri" w:cs="Calibri"/>
                <w:lang w:val="en-AU"/>
              </w:rPr>
              <w:t>default school code associated with your login.</w:t>
            </w:r>
          </w:p>
        </w:tc>
        <w:tc>
          <w:tcPr>
            <w:tcW w:w="1176" w:type="dxa"/>
          </w:tcPr>
          <w:p w14:paraId="34710427" w14:textId="48B58FF0" w:rsidR="00BA74AD" w:rsidRPr="00B92C02" w:rsidRDefault="00BA74AD" w:rsidP="00BA74AD">
            <w:pPr>
              <w:pStyle w:val="PlainText"/>
              <w:rPr>
                <w:rFonts w:ascii="Calibri" w:hAnsi="Calibri" w:cs="Calibri"/>
                <w:lang w:val="en-AU"/>
              </w:rPr>
            </w:pPr>
            <w:r w:rsidRPr="00B92C02">
              <w:rPr>
                <w:rFonts w:ascii="Calibri" w:hAnsi="Calibri" w:cs="Calibri"/>
                <w:lang w:val="en-AU"/>
              </w:rPr>
              <w:t>N</w:t>
            </w:r>
          </w:p>
        </w:tc>
      </w:tr>
      <w:bookmarkEnd w:id="22"/>
      <w:tr w:rsidR="00BA74AD" w:rsidRPr="00B92C02" w14:paraId="047CEEC5" w14:textId="003B8AB8" w:rsidTr="00D52C53">
        <w:trPr>
          <w:cantSplit/>
        </w:trPr>
        <w:tc>
          <w:tcPr>
            <w:tcW w:w="4248" w:type="dxa"/>
          </w:tcPr>
          <w:p w14:paraId="7A52FA46" w14:textId="402AEA25" w:rsidR="00BA74AD" w:rsidRPr="006A5521" w:rsidRDefault="00BA74AD" w:rsidP="006A5521">
            <w:pPr>
              <w:rPr>
                <w:rFonts w:ascii="Calibri" w:hAnsi="Calibri"/>
                <w:color w:val="000000"/>
                <w:sz w:val="20"/>
              </w:rPr>
            </w:pPr>
            <w:r w:rsidRPr="00B92C02">
              <w:rPr>
                <w:rFonts w:ascii="Calibri" w:hAnsi="Calibri" w:cs="Calibri"/>
                <w:color w:val="000000"/>
                <w:sz w:val="20"/>
                <w:szCs w:val="20"/>
              </w:rPr>
              <w:t>FIRST_PARENT_CARER_CONTACT_SURNAME</w:t>
            </w:r>
          </w:p>
        </w:tc>
        <w:tc>
          <w:tcPr>
            <w:tcW w:w="1701" w:type="dxa"/>
          </w:tcPr>
          <w:p w14:paraId="5C583FAC" w14:textId="330AD71D"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408F8738" w14:textId="19876E75" w:rsidR="00BA74AD" w:rsidRPr="00B92C02" w:rsidRDefault="00911FCE" w:rsidP="00BA74AD">
            <w:pPr>
              <w:pStyle w:val="PlainText"/>
              <w:rPr>
                <w:rFonts w:ascii="Calibri" w:hAnsi="Calibri" w:cs="Calibri"/>
                <w:lang w:val="en-AU"/>
              </w:rPr>
            </w:pPr>
            <w:r>
              <w:rPr>
                <w:rFonts w:ascii="Calibri" w:hAnsi="Calibri" w:cs="Calibri"/>
                <w:lang w:val="en-AU"/>
              </w:rPr>
              <w:t>3</w:t>
            </w:r>
            <w:r w:rsidR="00BA74AD" w:rsidRPr="00B92C02">
              <w:rPr>
                <w:rFonts w:ascii="Calibri" w:hAnsi="Calibri" w:cs="Calibri"/>
                <w:lang w:val="en-AU"/>
              </w:rPr>
              <w:t>0</w:t>
            </w:r>
          </w:p>
        </w:tc>
        <w:tc>
          <w:tcPr>
            <w:tcW w:w="1942" w:type="dxa"/>
          </w:tcPr>
          <w:p w14:paraId="5D435219" w14:textId="764F2821" w:rsidR="00BA74AD" w:rsidRPr="00B92C02" w:rsidRDefault="00BA74AD" w:rsidP="00BA74AD">
            <w:pPr>
              <w:pStyle w:val="PlainText"/>
              <w:rPr>
                <w:rFonts w:ascii="Calibri" w:hAnsi="Calibri" w:cs="Calibri"/>
                <w:lang w:val="en-AU"/>
              </w:rPr>
            </w:pPr>
            <w:r w:rsidRPr="00B92C02">
              <w:rPr>
                <w:rFonts w:ascii="Calibri" w:hAnsi="Calibri" w:cs="Calibri"/>
                <w:lang w:val="en-AU"/>
              </w:rPr>
              <w:t xml:space="preserve">The </w:t>
            </w:r>
            <w:r w:rsidRPr="00B92C02">
              <w:rPr>
                <w:rFonts w:ascii="Calibri" w:hAnsi="Calibri" w:cs="Calibri"/>
                <w:u w:val="single"/>
                <w:lang w:val="en-AU"/>
              </w:rPr>
              <w:t>surname</w:t>
            </w:r>
            <w:r w:rsidRPr="00B92C02">
              <w:rPr>
                <w:rFonts w:ascii="Calibri" w:hAnsi="Calibri" w:cs="Calibri"/>
                <w:lang w:val="en-AU"/>
              </w:rPr>
              <w:t xml:space="preserve"> of the legal parent or carer of the student.</w:t>
            </w:r>
          </w:p>
        </w:tc>
        <w:tc>
          <w:tcPr>
            <w:tcW w:w="1176" w:type="dxa"/>
          </w:tcPr>
          <w:p w14:paraId="7AB1725A" w14:textId="53BA9243" w:rsidR="00BA74AD" w:rsidRPr="00B92C02" w:rsidRDefault="00BA74AD" w:rsidP="00BA74AD">
            <w:pPr>
              <w:pStyle w:val="PlainText"/>
              <w:rPr>
                <w:rFonts w:ascii="Calibri" w:hAnsi="Calibri" w:cs="Calibri"/>
                <w:lang w:val="en-AU"/>
              </w:rPr>
            </w:pPr>
            <w:r w:rsidRPr="00B92C02">
              <w:rPr>
                <w:rFonts w:ascii="Calibri" w:hAnsi="Calibri" w:cs="Calibri"/>
                <w:lang w:val="en-AU"/>
              </w:rPr>
              <w:t>Y</w:t>
            </w:r>
          </w:p>
        </w:tc>
      </w:tr>
      <w:tr w:rsidR="00BA74AD" w:rsidRPr="00B92C02" w14:paraId="61FC22EE" w14:textId="77777777" w:rsidTr="00D52C53">
        <w:trPr>
          <w:cantSplit/>
        </w:trPr>
        <w:tc>
          <w:tcPr>
            <w:tcW w:w="4248" w:type="dxa"/>
          </w:tcPr>
          <w:p w14:paraId="3D7EB01F" w14:textId="47E48481" w:rsidR="00BA74AD" w:rsidRPr="00B92C02" w:rsidRDefault="00BA74AD" w:rsidP="00BA74AD">
            <w:pPr>
              <w:rPr>
                <w:rFonts w:ascii="Calibri" w:hAnsi="Calibri" w:cs="Calibri"/>
                <w:color w:val="000000"/>
                <w:sz w:val="20"/>
                <w:szCs w:val="20"/>
              </w:rPr>
            </w:pPr>
            <w:r w:rsidRPr="00B92C02">
              <w:rPr>
                <w:rFonts w:ascii="Calibri" w:hAnsi="Calibri" w:cs="Calibri"/>
                <w:color w:val="000000"/>
                <w:sz w:val="20"/>
                <w:szCs w:val="20"/>
              </w:rPr>
              <w:t>FIRST_PARENT_CARER_CONTACT_FIRSTNAME</w:t>
            </w:r>
          </w:p>
        </w:tc>
        <w:tc>
          <w:tcPr>
            <w:tcW w:w="1701" w:type="dxa"/>
          </w:tcPr>
          <w:p w14:paraId="40376283" w14:textId="1D873F09"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27CB1FD8" w14:textId="7BA52E28" w:rsidR="00BA74AD" w:rsidRPr="00B92C02" w:rsidRDefault="00911FCE" w:rsidP="00BA74AD">
            <w:pPr>
              <w:pStyle w:val="PlainText"/>
              <w:rPr>
                <w:rFonts w:ascii="Calibri" w:hAnsi="Calibri" w:cs="Calibri"/>
                <w:lang w:val="en-AU"/>
              </w:rPr>
            </w:pPr>
            <w:r>
              <w:rPr>
                <w:rFonts w:ascii="Calibri" w:hAnsi="Calibri" w:cs="Calibri"/>
                <w:lang w:val="en-AU"/>
              </w:rPr>
              <w:t>2</w:t>
            </w:r>
            <w:r w:rsidR="00BA74AD" w:rsidRPr="00B92C02">
              <w:rPr>
                <w:rFonts w:ascii="Calibri" w:hAnsi="Calibri" w:cs="Calibri"/>
                <w:lang w:val="en-AU"/>
              </w:rPr>
              <w:t>0</w:t>
            </w:r>
          </w:p>
        </w:tc>
        <w:tc>
          <w:tcPr>
            <w:tcW w:w="1942" w:type="dxa"/>
          </w:tcPr>
          <w:p w14:paraId="36917CA8" w14:textId="0B6377BA" w:rsidR="00BA74AD" w:rsidRPr="00B92C02" w:rsidRDefault="00BA74AD" w:rsidP="00BA74AD">
            <w:pPr>
              <w:pStyle w:val="PlainText"/>
              <w:rPr>
                <w:rFonts w:ascii="Calibri" w:hAnsi="Calibri" w:cs="Calibri"/>
                <w:lang w:val="en-AU"/>
              </w:rPr>
            </w:pPr>
            <w:r w:rsidRPr="00B92C02">
              <w:rPr>
                <w:rFonts w:ascii="Calibri" w:hAnsi="Calibri" w:cs="Calibri"/>
                <w:lang w:val="en-AU"/>
              </w:rPr>
              <w:t xml:space="preserve">The </w:t>
            </w:r>
            <w:r w:rsidRPr="00D62295">
              <w:rPr>
                <w:rFonts w:ascii="Calibri" w:hAnsi="Calibri"/>
                <w:u w:val="single"/>
                <w:lang w:val="en-AU"/>
              </w:rPr>
              <w:t>first name</w:t>
            </w:r>
            <w:r w:rsidRPr="00B92C02">
              <w:rPr>
                <w:rFonts w:ascii="Calibri" w:hAnsi="Calibri" w:cs="Calibri"/>
                <w:lang w:val="en-AU"/>
              </w:rPr>
              <w:t xml:space="preserve"> of the legal parent or carer of the student</w:t>
            </w:r>
          </w:p>
        </w:tc>
        <w:tc>
          <w:tcPr>
            <w:tcW w:w="1176" w:type="dxa"/>
          </w:tcPr>
          <w:p w14:paraId="0668150C" w14:textId="25826FFE" w:rsidR="00BA74AD" w:rsidRPr="00B92C02" w:rsidRDefault="00BA74AD" w:rsidP="00BA74AD">
            <w:pPr>
              <w:pStyle w:val="PlainText"/>
              <w:rPr>
                <w:rFonts w:ascii="Calibri" w:hAnsi="Calibri" w:cs="Calibri"/>
                <w:lang w:val="en-AU"/>
              </w:rPr>
            </w:pPr>
            <w:r w:rsidRPr="00B92C02">
              <w:rPr>
                <w:rFonts w:ascii="Calibri" w:hAnsi="Calibri" w:cs="Calibri"/>
                <w:lang w:val="en-AU"/>
              </w:rPr>
              <w:t>Y</w:t>
            </w:r>
          </w:p>
        </w:tc>
      </w:tr>
      <w:tr w:rsidR="00BA74AD" w:rsidRPr="00B92C02" w14:paraId="17A78481" w14:textId="67576D7C" w:rsidTr="00D52C53">
        <w:trPr>
          <w:cantSplit/>
        </w:trPr>
        <w:tc>
          <w:tcPr>
            <w:tcW w:w="4248" w:type="dxa"/>
          </w:tcPr>
          <w:p w14:paraId="35E98DAF" w14:textId="1FC2460A" w:rsidR="00BA74AD" w:rsidRPr="00B92C02" w:rsidRDefault="00BA74AD" w:rsidP="00BA74AD">
            <w:pPr>
              <w:rPr>
                <w:rFonts w:asciiTheme="majorHAnsi" w:hAnsiTheme="majorHAnsi" w:cstheme="majorHAnsi"/>
                <w:sz w:val="20"/>
                <w:szCs w:val="20"/>
                <w:highlight w:val="yellow"/>
              </w:rPr>
            </w:pPr>
            <w:r w:rsidRPr="00B92C02">
              <w:rPr>
                <w:rFonts w:ascii="Calibri" w:hAnsi="Calibri" w:cs="Calibri"/>
                <w:color w:val="000000"/>
                <w:sz w:val="20"/>
                <w:szCs w:val="20"/>
              </w:rPr>
              <w:lastRenderedPageBreak/>
              <w:t>FIRST_PARENT_CARER_CONTACT_RELATIONSHIP_TO_STUDENT</w:t>
            </w:r>
          </w:p>
        </w:tc>
        <w:tc>
          <w:tcPr>
            <w:tcW w:w="1701" w:type="dxa"/>
          </w:tcPr>
          <w:p w14:paraId="5BED545B" w14:textId="6846C36F"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3ACA0279" w14:textId="402A851A" w:rsidR="00BA74AD" w:rsidRPr="00B92C02" w:rsidRDefault="00911FCE" w:rsidP="00BA74AD">
            <w:pPr>
              <w:pStyle w:val="PlainText"/>
              <w:rPr>
                <w:rFonts w:ascii="Calibri" w:hAnsi="Calibri" w:cs="Calibri"/>
                <w:lang w:val="en-AU"/>
              </w:rPr>
            </w:pPr>
            <w:r>
              <w:rPr>
                <w:rFonts w:ascii="Calibri" w:hAnsi="Calibri" w:cs="Calibri"/>
                <w:lang w:val="en-AU"/>
              </w:rPr>
              <w:t>15</w:t>
            </w:r>
          </w:p>
        </w:tc>
        <w:tc>
          <w:tcPr>
            <w:tcW w:w="1942" w:type="dxa"/>
          </w:tcPr>
          <w:p w14:paraId="72CDA682" w14:textId="37F655E6" w:rsidR="00BA74AD" w:rsidRPr="00B92C02" w:rsidRDefault="00BA74AD" w:rsidP="00BA74AD">
            <w:pPr>
              <w:pStyle w:val="PlainText"/>
              <w:rPr>
                <w:rFonts w:ascii="Calibri" w:hAnsi="Calibri" w:cs="Calibri"/>
                <w:lang w:val="en-AU"/>
              </w:rPr>
            </w:pPr>
            <w:r w:rsidRPr="00B92C02">
              <w:rPr>
                <w:rFonts w:ascii="Calibri" w:hAnsi="Calibri" w:cs="Calibri"/>
                <w:lang w:val="en-AU"/>
              </w:rPr>
              <w:t xml:space="preserve">The relationship of the parent or carer to the student. </w:t>
            </w:r>
            <w:r w:rsidRPr="00B92C02">
              <w:rPr>
                <w:rFonts w:ascii="Calibri" w:hAnsi="Calibri" w:cs="Calibri"/>
                <w:lang w:val="en-AU"/>
              </w:rPr>
              <w:br/>
            </w:r>
            <w:proofErr w:type="spellStart"/>
            <w:r w:rsidRPr="00B92C02">
              <w:rPr>
                <w:rFonts w:ascii="Calibri" w:hAnsi="Calibri" w:cs="Calibri"/>
                <w:lang w:val="en-AU"/>
              </w:rPr>
              <w:t>Eg</w:t>
            </w:r>
            <w:proofErr w:type="spellEnd"/>
            <w:r w:rsidRPr="00B92C02">
              <w:rPr>
                <w:rFonts w:ascii="Calibri" w:hAnsi="Calibri" w:cs="Calibri"/>
                <w:lang w:val="en-AU"/>
              </w:rPr>
              <w:t xml:space="preserve"> Father, Mother, Parent, Guardian.</w:t>
            </w:r>
          </w:p>
        </w:tc>
        <w:tc>
          <w:tcPr>
            <w:tcW w:w="1176" w:type="dxa"/>
          </w:tcPr>
          <w:p w14:paraId="5679BF2A" w14:textId="378A07F4" w:rsidR="00BA74AD" w:rsidRPr="00B92C02" w:rsidRDefault="00BA74AD" w:rsidP="00BA74AD">
            <w:pPr>
              <w:pStyle w:val="PlainText"/>
              <w:rPr>
                <w:rFonts w:ascii="Calibri" w:hAnsi="Calibri" w:cs="Calibri"/>
                <w:lang w:val="en-AU"/>
              </w:rPr>
            </w:pPr>
            <w:r w:rsidRPr="00B92C02">
              <w:rPr>
                <w:rFonts w:ascii="Calibri" w:hAnsi="Calibri" w:cs="Calibri"/>
                <w:lang w:val="en-AU"/>
              </w:rPr>
              <w:t>Y</w:t>
            </w:r>
          </w:p>
        </w:tc>
      </w:tr>
      <w:tr w:rsidR="00BA74AD" w:rsidRPr="00B92C02" w14:paraId="155C6F5F" w14:textId="37C3602E" w:rsidTr="00D52C53">
        <w:trPr>
          <w:cantSplit/>
        </w:trPr>
        <w:tc>
          <w:tcPr>
            <w:tcW w:w="4248" w:type="dxa"/>
          </w:tcPr>
          <w:p w14:paraId="39F56DB6" w14:textId="0FA1D853" w:rsidR="00BA74AD" w:rsidRPr="00B92C02" w:rsidRDefault="00BA74AD" w:rsidP="00BA74AD">
            <w:pPr>
              <w:rPr>
                <w:rFonts w:ascii="Calibri" w:hAnsi="Calibri" w:cs="Calibri"/>
                <w:color w:val="000000"/>
                <w:sz w:val="20"/>
                <w:szCs w:val="20"/>
              </w:rPr>
            </w:pPr>
            <w:r w:rsidRPr="00B92C02">
              <w:rPr>
                <w:rFonts w:ascii="Calibri" w:hAnsi="Calibri" w:cs="Calibri"/>
                <w:color w:val="000000"/>
                <w:sz w:val="20"/>
                <w:szCs w:val="20"/>
              </w:rPr>
              <w:t>FIRST_PARENT_CARER_CONTACT_PHONE</w:t>
            </w:r>
          </w:p>
        </w:tc>
        <w:tc>
          <w:tcPr>
            <w:tcW w:w="1701" w:type="dxa"/>
          </w:tcPr>
          <w:p w14:paraId="177E9F8F" w14:textId="18E68275" w:rsidR="00BA74AD" w:rsidRPr="00B92C02" w:rsidRDefault="00BA74AD" w:rsidP="00BA74AD">
            <w:pPr>
              <w:pStyle w:val="PlainText"/>
              <w:rPr>
                <w:rFonts w:ascii="Calibri" w:hAnsi="Calibri" w:cs="Calibri"/>
                <w:lang w:val="en-AU"/>
              </w:rPr>
            </w:pPr>
            <w:r w:rsidRPr="00B92C02">
              <w:rPr>
                <w:rFonts w:ascii="Calibri" w:hAnsi="Calibri" w:cs="Calibri"/>
                <w:lang w:val="en-AU"/>
              </w:rPr>
              <w:t>Number</w:t>
            </w:r>
          </w:p>
        </w:tc>
        <w:tc>
          <w:tcPr>
            <w:tcW w:w="709" w:type="dxa"/>
          </w:tcPr>
          <w:p w14:paraId="6FBBEC84" w14:textId="2B41EBB8" w:rsidR="00BA74AD" w:rsidRPr="00B92C02" w:rsidRDefault="00BA74AD" w:rsidP="00BA74AD">
            <w:pPr>
              <w:pStyle w:val="PlainText"/>
              <w:rPr>
                <w:rFonts w:ascii="Calibri" w:hAnsi="Calibri" w:cs="Calibri"/>
                <w:lang w:val="en-AU"/>
              </w:rPr>
            </w:pPr>
            <w:r w:rsidRPr="00B92C02">
              <w:rPr>
                <w:rFonts w:ascii="Calibri" w:hAnsi="Calibri" w:cs="Calibri"/>
                <w:lang w:val="en-AU"/>
              </w:rPr>
              <w:t>15</w:t>
            </w:r>
          </w:p>
        </w:tc>
        <w:tc>
          <w:tcPr>
            <w:tcW w:w="1942" w:type="dxa"/>
          </w:tcPr>
          <w:p w14:paraId="176D6D4E" w14:textId="5C9FF9F7" w:rsidR="00BA74AD" w:rsidRPr="00B92C02" w:rsidRDefault="00BA74AD" w:rsidP="00BA74AD">
            <w:pPr>
              <w:pStyle w:val="PlainText"/>
              <w:rPr>
                <w:rFonts w:ascii="Calibri" w:hAnsi="Calibri" w:cs="Calibri"/>
                <w:lang w:val="en-AU"/>
              </w:rPr>
            </w:pPr>
            <w:r w:rsidRPr="00B92C02">
              <w:rPr>
                <w:rFonts w:ascii="Calibri" w:hAnsi="Calibri" w:cs="Calibri"/>
                <w:lang w:val="en-AU"/>
              </w:rPr>
              <w:t>The current phone number of the student’s parent or carer.</w:t>
            </w:r>
          </w:p>
        </w:tc>
        <w:tc>
          <w:tcPr>
            <w:tcW w:w="1176" w:type="dxa"/>
          </w:tcPr>
          <w:p w14:paraId="5C070BCC" w14:textId="77FE896C" w:rsidR="00BA74AD" w:rsidRPr="00B92C02" w:rsidRDefault="00BA74AD" w:rsidP="00BA74AD">
            <w:pPr>
              <w:pStyle w:val="PlainText"/>
              <w:rPr>
                <w:rFonts w:ascii="Calibri" w:hAnsi="Calibri" w:cs="Calibri"/>
                <w:lang w:val="en-AU"/>
              </w:rPr>
            </w:pPr>
            <w:r w:rsidRPr="00B92C02">
              <w:rPr>
                <w:rFonts w:ascii="Calibri" w:hAnsi="Calibri" w:cs="Calibri"/>
                <w:lang w:val="en-AU"/>
              </w:rPr>
              <w:t>Y</w:t>
            </w:r>
          </w:p>
        </w:tc>
      </w:tr>
      <w:tr w:rsidR="00BA74AD" w:rsidRPr="00B92C02" w14:paraId="22D3AF39" w14:textId="0DBCB1A6" w:rsidTr="00D52C53">
        <w:trPr>
          <w:cantSplit/>
        </w:trPr>
        <w:tc>
          <w:tcPr>
            <w:tcW w:w="4248" w:type="dxa"/>
          </w:tcPr>
          <w:p w14:paraId="1AB8DA61" w14:textId="1F8B62A6" w:rsidR="00BA74AD" w:rsidRPr="00B92C02" w:rsidRDefault="00BA74AD" w:rsidP="00BA74AD">
            <w:pPr>
              <w:rPr>
                <w:rFonts w:ascii="Calibri" w:hAnsi="Calibri" w:cs="Calibri"/>
                <w:sz w:val="20"/>
                <w:szCs w:val="20"/>
              </w:rPr>
            </w:pPr>
            <w:r w:rsidRPr="00B92C02">
              <w:rPr>
                <w:rFonts w:ascii="Calibri" w:hAnsi="Calibri" w:cs="Calibri"/>
                <w:color w:val="000000"/>
                <w:sz w:val="20"/>
                <w:szCs w:val="20"/>
              </w:rPr>
              <w:t>FIRST_PARENT_CARER_CONTACT_ALTERNATIVE_PHONE</w:t>
            </w:r>
          </w:p>
        </w:tc>
        <w:tc>
          <w:tcPr>
            <w:tcW w:w="1701" w:type="dxa"/>
          </w:tcPr>
          <w:p w14:paraId="409E7E43" w14:textId="56DD12C6" w:rsidR="00BA74AD" w:rsidRPr="00B92C02" w:rsidRDefault="00BA74AD" w:rsidP="00BA74AD">
            <w:pPr>
              <w:pStyle w:val="PlainText"/>
              <w:rPr>
                <w:rFonts w:ascii="Calibri" w:hAnsi="Calibri" w:cs="Calibri"/>
                <w:lang w:val="en-AU"/>
              </w:rPr>
            </w:pPr>
            <w:r w:rsidRPr="00B92C02">
              <w:rPr>
                <w:rFonts w:ascii="Calibri" w:hAnsi="Calibri" w:cs="Calibri"/>
                <w:lang w:val="en-AU"/>
              </w:rPr>
              <w:t>Number</w:t>
            </w:r>
          </w:p>
        </w:tc>
        <w:tc>
          <w:tcPr>
            <w:tcW w:w="709" w:type="dxa"/>
          </w:tcPr>
          <w:p w14:paraId="1B5EA952" w14:textId="22967A76" w:rsidR="00BA74AD" w:rsidRPr="00B92C02" w:rsidRDefault="00BA74AD" w:rsidP="00BA74AD">
            <w:pPr>
              <w:pStyle w:val="PlainText"/>
              <w:rPr>
                <w:rFonts w:ascii="Calibri" w:hAnsi="Calibri" w:cs="Calibri"/>
                <w:lang w:val="en-AU"/>
              </w:rPr>
            </w:pPr>
            <w:r w:rsidRPr="00B92C02">
              <w:rPr>
                <w:rFonts w:ascii="Calibri" w:hAnsi="Calibri" w:cs="Calibri"/>
                <w:lang w:val="en-AU"/>
              </w:rPr>
              <w:t>15</w:t>
            </w:r>
          </w:p>
        </w:tc>
        <w:tc>
          <w:tcPr>
            <w:tcW w:w="1942" w:type="dxa"/>
          </w:tcPr>
          <w:p w14:paraId="199269D6" w14:textId="382C991E" w:rsidR="00BA74AD" w:rsidRPr="00B92C02" w:rsidRDefault="00BA74AD" w:rsidP="00BA74AD">
            <w:pPr>
              <w:pStyle w:val="PlainText"/>
              <w:rPr>
                <w:rFonts w:ascii="Calibri" w:hAnsi="Calibri" w:cs="Calibri"/>
                <w:lang w:val="en-AU"/>
              </w:rPr>
            </w:pPr>
            <w:r w:rsidRPr="00B92C02">
              <w:rPr>
                <w:rFonts w:ascii="Calibri" w:hAnsi="Calibri" w:cs="Calibri"/>
                <w:lang w:val="en-AU"/>
              </w:rPr>
              <w:t>The alternative phone number of the student’s parent or carer.</w:t>
            </w:r>
          </w:p>
        </w:tc>
        <w:tc>
          <w:tcPr>
            <w:tcW w:w="1176" w:type="dxa"/>
          </w:tcPr>
          <w:p w14:paraId="20F2EF51" w14:textId="2586148D" w:rsidR="00BA74AD" w:rsidRPr="00B92C02" w:rsidRDefault="00BA74AD" w:rsidP="00BA74AD">
            <w:pPr>
              <w:pStyle w:val="PlainText"/>
              <w:rPr>
                <w:rFonts w:ascii="Calibri" w:hAnsi="Calibri" w:cs="Calibri"/>
                <w:lang w:val="en-AU"/>
              </w:rPr>
            </w:pPr>
            <w:r w:rsidRPr="00B92C02">
              <w:rPr>
                <w:rFonts w:ascii="Calibri" w:hAnsi="Calibri" w:cs="Calibri"/>
                <w:lang w:val="en-AU"/>
              </w:rPr>
              <w:t>N</w:t>
            </w:r>
          </w:p>
        </w:tc>
      </w:tr>
      <w:tr w:rsidR="00BA74AD" w:rsidRPr="00B92C02" w14:paraId="57B7299F" w14:textId="1C243122" w:rsidTr="00D52C53">
        <w:trPr>
          <w:cantSplit/>
        </w:trPr>
        <w:tc>
          <w:tcPr>
            <w:tcW w:w="4248" w:type="dxa"/>
          </w:tcPr>
          <w:p w14:paraId="252795A4" w14:textId="5F09AD9F" w:rsidR="00BA74AD" w:rsidRPr="00B92C02" w:rsidRDefault="00BA74AD" w:rsidP="00BA74AD">
            <w:pPr>
              <w:rPr>
                <w:rFonts w:ascii="Calibri" w:hAnsi="Calibri" w:cs="Calibri"/>
                <w:sz w:val="20"/>
                <w:szCs w:val="20"/>
              </w:rPr>
            </w:pPr>
            <w:r w:rsidRPr="00B92C02">
              <w:rPr>
                <w:rFonts w:ascii="Calibri" w:hAnsi="Calibri" w:cs="Calibri"/>
                <w:color w:val="000000"/>
                <w:sz w:val="20"/>
                <w:szCs w:val="20"/>
              </w:rPr>
              <w:t>FIRST_PARENT_CARER_CONTACT_EMAIL</w:t>
            </w:r>
          </w:p>
        </w:tc>
        <w:tc>
          <w:tcPr>
            <w:tcW w:w="1701" w:type="dxa"/>
          </w:tcPr>
          <w:p w14:paraId="7AA46B6C" w14:textId="448F98E7"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10BA0CF1" w14:textId="53E9B826" w:rsidR="00BA74AD" w:rsidRPr="00B92C02" w:rsidRDefault="00BA74AD" w:rsidP="00BA74AD">
            <w:pPr>
              <w:pStyle w:val="PlainText"/>
              <w:rPr>
                <w:rFonts w:ascii="Calibri" w:hAnsi="Calibri" w:cs="Calibri"/>
                <w:lang w:val="en-AU"/>
              </w:rPr>
            </w:pPr>
            <w:r w:rsidRPr="00B92C02">
              <w:rPr>
                <w:rFonts w:ascii="Calibri" w:hAnsi="Calibri" w:cs="Calibri"/>
                <w:lang w:val="en-AU"/>
              </w:rPr>
              <w:t>255</w:t>
            </w:r>
          </w:p>
        </w:tc>
        <w:tc>
          <w:tcPr>
            <w:tcW w:w="1942" w:type="dxa"/>
          </w:tcPr>
          <w:p w14:paraId="5AED84BC" w14:textId="2D30BBC6" w:rsidR="00BA74AD" w:rsidRPr="00B92C02" w:rsidRDefault="00BA74AD" w:rsidP="00BA74AD">
            <w:pPr>
              <w:pStyle w:val="PlainText"/>
              <w:rPr>
                <w:rFonts w:ascii="Calibri" w:hAnsi="Calibri" w:cs="Calibri"/>
                <w:lang w:val="en-AU"/>
              </w:rPr>
            </w:pPr>
            <w:r w:rsidRPr="00B92C02">
              <w:rPr>
                <w:rFonts w:ascii="Calibri" w:hAnsi="Calibri" w:cs="Calibri"/>
                <w:lang w:val="en-AU"/>
              </w:rPr>
              <w:t>The current email address of the student’s parent or carer.</w:t>
            </w:r>
          </w:p>
          <w:p w14:paraId="4C8F3305" w14:textId="185A4A9F" w:rsidR="00BA74AD" w:rsidRPr="00B92C02" w:rsidRDefault="00BA74AD" w:rsidP="00BA74AD">
            <w:pPr>
              <w:pStyle w:val="PlainText"/>
              <w:rPr>
                <w:rFonts w:ascii="Calibri" w:hAnsi="Calibri" w:cs="Calibri"/>
                <w:lang w:val="en-AU"/>
              </w:rPr>
            </w:pPr>
            <w:r w:rsidRPr="00B92C02">
              <w:rPr>
                <w:rFonts w:ascii="Calibri" w:hAnsi="Calibri" w:cs="Calibri"/>
                <w:lang w:val="en-AU"/>
              </w:rPr>
              <w:t>Must contain an ‘@’ symbol.</w:t>
            </w:r>
          </w:p>
        </w:tc>
        <w:tc>
          <w:tcPr>
            <w:tcW w:w="1176" w:type="dxa"/>
          </w:tcPr>
          <w:p w14:paraId="2CA52CDF" w14:textId="71565119" w:rsidR="00BA74AD" w:rsidRPr="00B92C02" w:rsidRDefault="00BA74AD" w:rsidP="00BA74AD">
            <w:pPr>
              <w:pStyle w:val="PlainText"/>
              <w:rPr>
                <w:rFonts w:ascii="Calibri" w:hAnsi="Calibri" w:cs="Calibri"/>
                <w:lang w:val="en-AU"/>
              </w:rPr>
            </w:pPr>
            <w:r w:rsidRPr="00B92C02">
              <w:rPr>
                <w:rFonts w:ascii="Calibri" w:hAnsi="Calibri" w:cs="Calibri"/>
                <w:lang w:val="en-AU"/>
              </w:rPr>
              <w:t>Y</w:t>
            </w:r>
          </w:p>
        </w:tc>
      </w:tr>
      <w:tr w:rsidR="00BA74AD" w:rsidRPr="00B92C02" w14:paraId="544C47CA" w14:textId="0FCB171F" w:rsidTr="00D52C53">
        <w:trPr>
          <w:cantSplit/>
        </w:trPr>
        <w:tc>
          <w:tcPr>
            <w:tcW w:w="4248" w:type="dxa"/>
          </w:tcPr>
          <w:p w14:paraId="255FA2BA" w14:textId="0E5F6935" w:rsidR="00BA74AD" w:rsidRPr="00B92C02" w:rsidRDefault="00BA74AD" w:rsidP="00BA74AD">
            <w:pPr>
              <w:rPr>
                <w:rFonts w:ascii="Calibri" w:hAnsi="Calibri" w:cs="Calibri"/>
                <w:color w:val="000000"/>
                <w:sz w:val="20"/>
                <w:szCs w:val="20"/>
              </w:rPr>
            </w:pPr>
            <w:r w:rsidRPr="00B92C02">
              <w:rPr>
                <w:rFonts w:ascii="Calibri" w:hAnsi="Calibri" w:cs="Calibri"/>
                <w:color w:val="000000"/>
                <w:sz w:val="20"/>
                <w:szCs w:val="20"/>
              </w:rPr>
              <w:t>FIRST_PARENT_CARER_CONTACT_ADDRESS</w:t>
            </w:r>
          </w:p>
        </w:tc>
        <w:tc>
          <w:tcPr>
            <w:tcW w:w="1701" w:type="dxa"/>
          </w:tcPr>
          <w:p w14:paraId="60F28D90" w14:textId="117A879A"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542DBEE7" w14:textId="24B0D712" w:rsidR="00BA74AD" w:rsidRPr="00B92C02" w:rsidRDefault="00BA74AD" w:rsidP="00BA74AD">
            <w:pPr>
              <w:pStyle w:val="PlainText"/>
              <w:rPr>
                <w:rFonts w:ascii="Calibri" w:hAnsi="Calibri" w:cs="Calibri"/>
                <w:lang w:val="en-AU"/>
              </w:rPr>
            </w:pPr>
            <w:r w:rsidRPr="00B92C02">
              <w:rPr>
                <w:rFonts w:ascii="Calibri" w:hAnsi="Calibri" w:cs="Calibri"/>
                <w:lang w:val="en-AU"/>
              </w:rPr>
              <w:t>255</w:t>
            </w:r>
          </w:p>
        </w:tc>
        <w:tc>
          <w:tcPr>
            <w:tcW w:w="1942" w:type="dxa"/>
          </w:tcPr>
          <w:p w14:paraId="5A9C444E" w14:textId="77777777" w:rsidR="00BA74AD" w:rsidRPr="00B92C02" w:rsidRDefault="00BA74AD" w:rsidP="00BA74AD">
            <w:pPr>
              <w:pStyle w:val="PlainText"/>
              <w:rPr>
                <w:rFonts w:ascii="Calibri" w:hAnsi="Calibri" w:cs="Calibri"/>
                <w:lang w:val="en-AU"/>
              </w:rPr>
            </w:pPr>
            <w:r w:rsidRPr="00B92C02">
              <w:rPr>
                <w:rFonts w:ascii="Calibri" w:hAnsi="Calibri" w:cs="Calibri"/>
                <w:lang w:val="en-AU"/>
              </w:rPr>
              <w:t xml:space="preserve">The address of the student’s parent/carer. </w:t>
            </w:r>
          </w:p>
          <w:p w14:paraId="7A018BD7" w14:textId="55DEACE9" w:rsidR="00BA74AD" w:rsidRPr="00B92C02" w:rsidRDefault="00BA74AD" w:rsidP="00BA74AD">
            <w:pPr>
              <w:pStyle w:val="PlainText"/>
              <w:rPr>
                <w:rFonts w:ascii="Calibri" w:hAnsi="Calibri" w:cs="Calibri"/>
                <w:lang w:val="en-AU"/>
              </w:rPr>
            </w:pPr>
            <w:r w:rsidRPr="00B92C02">
              <w:rPr>
                <w:rFonts w:ascii="Calibri" w:hAnsi="Calibri" w:cs="Calibri"/>
                <w:b/>
                <w:bCs/>
                <w:lang w:val="en-AU"/>
              </w:rPr>
              <w:t xml:space="preserve">Please make sure this is the </w:t>
            </w:r>
            <w:r w:rsidRPr="00B92C02">
              <w:rPr>
                <w:rFonts w:ascii="Calibri" w:hAnsi="Calibri" w:cs="Calibri"/>
                <w:b/>
                <w:bCs/>
                <w:u w:val="single"/>
                <w:lang w:val="en-AU"/>
              </w:rPr>
              <w:t>current</w:t>
            </w:r>
            <w:r w:rsidRPr="00B92C02">
              <w:rPr>
                <w:rFonts w:ascii="Calibri" w:hAnsi="Calibri" w:cs="Calibri"/>
                <w:b/>
                <w:bCs/>
                <w:lang w:val="en-AU"/>
              </w:rPr>
              <w:t xml:space="preserve"> address if the parent has moved.</w:t>
            </w:r>
          </w:p>
        </w:tc>
        <w:tc>
          <w:tcPr>
            <w:tcW w:w="1176" w:type="dxa"/>
          </w:tcPr>
          <w:p w14:paraId="285EB4D6" w14:textId="75C500F8" w:rsidR="00BA74AD" w:rsidRPr="00B92C02" w:rsidRDefault="00BA74AD" w:rsidP="00BA74AD">
            <w:pPr>
              <w:pStyle w:val="PlainText"/>
              <w:rPr>
                <w:rFonts w:ascii="Calibri" w:hAnsi="Calibri" w:cs="Calibri"/>
                <w:lang w:val="en-AU"/>
              </w:rPr>
            </w:pPr>
            <w:r w:rsidRPr="00B92C02">
              <w:rPr>
                <w:rFonts w:ascii="Calibri" w:hAnsi="Calibri" w:cs="Calibri"/>
                <w:lang w:val="en-AU"/>
              </w:rPr>
              <w:t>Y</w:t>
            </w:r>
          </w:p>
        </w:tc>
      </w:tr>
      <w:tr w:rsidR="00BA74AD" w:rsidRPr="00B92C02" w14:paraId="7AB9FC42" w14:textId="5C894EA8" w:rsidTr="00D52C53">
        <w:trPr>
          <w:cantSplit/>
        </w:trPr>
        <w:tc>
          <w:tcPr>
            <w:tcW w:w="4248" w:type="dxa"/>
          </w:tcPr>
          <w:p w14:paraId="14E09BBA" w14:textId="053319E2" w:rsidR="00BA74AD" w:rsidRPr="00B92C02" w:rsidRDefault="00BA74AD" w:rsidP="00BA74AD">
            <w:pPr>
              <w:rPr>
                <w:rFonts w:ascii="Calibri" w:hAnsi="Calibri" w:cs="Calibri"/>
                <w:sz w:val="20"/>
                <w:szCs w:val="20"/>
              </w:rPr>
            </w:pPr>
            <w:r w:rsidRPr="00B92C02">
              <w:rPr>
                <w:rFonts w:ascii="Calibri" w:hAnsi="Calibri" w:cs="Calibri"/>
                <w:color w:val="000000"/>
                <w:sz w:val="20"/>
                <w:szCs w:val="20"/>
              </w:rPr>
              <w:t>SECOND_PARENT_CARER_CONTACT_SURNAME</w:t>
            </w:r>
          </w:p>
        </w:tc>
        <w:tc>
          <w:tcPr>
            <w:tcW w:w="1701" w:type="dxa"/>
          </w:tcPr>
          <w:p w14:paraId="07C2ECC4" w14:textId="5B8E9D45"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5C01C589" w14:textId="0AE8A274" w:rsidR="00BA74AD" w:rsidRPr="00B92C02" w:rsidRDefault="00911FCE" w:rsidP="00BA74AD">
            <w:pPr>
              <w:pStyle w:val="PlainText"/>
              <w:rPr>
                <w:rFonts w:ascii="Calibri" w:hAnsi="Calibri" w:cs="Calibri"/>
                <w:lang w:val="en-AU"/>
              </w:rPr>
            </w:pPr>
            <w:r>
              <w:rPr>
                <w:rFonts w:ascii="Calibri" w:hAnsi="Calibri" w:cs="Calibri"/>
                <w:lang w:val="en-AU"/>
              </w:rPr>
              <w:t>3</w:t>
            </w:r>
            <w:r w:rsidR="00BA74AD" w:rsidRPr="00B92C02">
              <w:rPr>
                <w:rFonts w:ascii="Calibri" w:hAnsi="Calibri" w:cs="Calibri"/>
                <w:lang w:val="en-AU"/>
              </w:rPr>
              <w:t>0</w:t>
            </w:r>
          </w:p>
        </w:tc>
        <w:tc>
          <w:tcPr>
            <w:tcW w:w="1942" w:type="dxa"/>
          </w:tcPr>
          <w:p w14:paraId="4B040AA9" w14:textId="11DC8931" w:rsidR="00BA74AD" w:rsidRPr="00B92C02" w:rsidRDefault="00BA74AD" w:rsidP="00BA74AD">
            <w:pPr>
              <w:pStyle w:val="PlainText"/>
              <w:rPr>
                <w:rFonts w:ascii="Calibri" w:hAnsi="Calibri" w:cs="Calibri"/>
                <w:lang w:val="en-AU"/>
              </w:rPr>
            </w:pPr>
            <w:r w:rsidRPr="00B92C02">
              <w:rPr>
                <w:rFonts w:ascii="Calibri" w:hAnsi="Calibri" w:cs="Calibri"/>
                <w:lang w:val="en-AU"/>
              </w:rPr>
              <w:t>The surname of the student’s second legal parent or carer.</w:t>
            </w:r>
          </w:p>
        </w:tc>
        <w:tc>
          <w:tcPr>
            <w:tcW w:w="1176" w:type="dxa"/>
          </w:tcPr>
          <w:p w14:paraId="7519D2D4" w14:textId="1E358754" w:rsidR="00BA74AD" w:rsidRPr="00B92C02" w:rsidRDefault="00BA74AD" w:rsidP="00BA74AD">
            <w:pPr>
              <w:pStyle w:val="PlainText"/>
              <w:rPr>
                <w:rFonts w:ascii="Calibri" w:hAnsi="Calibri" w:cs="Calibri"/>
                <w:lang w:val="en-AU"/>
              </w:rPr>
            </w:pPr>
            <w:r w:rsidRPr="00B92C02">
              <w:rPr>
                <w:rFonts w:ascii="Calibri" w:hAnsi="Calibri" w:cs="Calibri"/>
                <w:lang w:val="en-AU"/>
              </w:rPr>
              <w:t>N</w:t>
            </w:r>
          </w:p>
        </w:tc>
      </w:tr>
      <w:tr w:rsidR="00BA74AD" w:rsidRPr="00B92C02" w14:paraId="690CF98D" w14:textId="1689CB7A" w:rsidTr="00D52C53">
        <w:trPr>
          <w:cantSplit/>
        </w:trPr>
        <w:tc>
          <w:tcPr>
            <w:tcW w:w="4248" w:type="dxa"/>
          </w:tcPr>
          <w:p w14:paraId="505F7AD1" w14:textId="2B93D2CE" w:rsidR="00BA74AD" w:rsidRPr="00B92C02" w:rsidRDefault="00BA74AD" w:rsidP="00BA74AD">
            <w:pPr>
              <w:rPr>
                <w:rFonts w:ascii="Calibri" w:hAnsi="Calibri" w:cs="Calibri"/>
                <w:sz w:val="20"/>
                <w:szCs w:val="20"/>
              </w:rPr>
            </w:pPr>
            <w:r w:rsidRPr="00B92C02">
              <w:rPr>
                <w:rFonts w:ascii="Calibri" w:hAnsi="Calibri" w:cs="Calibri"/>
                <w:color w:val="000000"/>
                <w:sz w:val="20"/>
                <w:szCs w:val="20"/>
              </w:rPr>
              <w:t>SECOND_PARENT_CARER_CONTACT_FIRSTNAME</w:t>
            </w:r>
          </w:p>
        </w:tc>
        <w:tc>
          <w:tcPr>
            <w:tcW w:w="1701" w:type="dxa"/>
          </w:tcPr>
          <w:p w14:paraId="79F792AB" w14:textId="7EF6B291"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29C295CB" w14:textId="19AD019A" w:rsidR="00BA74AD" w:rsidRPr="00B92C02" w:rsidRDefault="00911FCE" w:rsidP="00BA74AD">
            <w:pPr>
              <w:pStyle w:val="PlainText"/>
              <w:rPr>
                <w:rFonts w:ascii="Calibri" w:hAnsi="Calibri" w:cs="Calibri"/>
                <w:lang w:val="en-AU"/>
              </w:rPr>
            </w:pPr>
            <w:r>
              <w:rPr>
                <w:rFonts w:ascii="Calibri" w:hAnsi="Calibri" w:cs="Calibri"/>
                <w:lang w:val="en-AU"/>
              </w:rPr>
              <w:t>2</w:t>
            </w:r>
            <w:r w:rsidR="00BA74AD" w:rsidRPr="00B92C02">
              <w:rPr>
                <w:rFonts w:ascii="Calibri" w:hAnsi="Calibri" w:cs="Calibri"/>
                <w:lang w:val="en-AU"/>
              </w:rPr>
              <w:t>0</w:t>
            </w:r>
          </w:p>
        </w:tc>
        <w:tc>
          <w:tcPr>
            <w:tcW w:w="1942" w:type="dxa"/>
          </w:tcPr>
          <w:p w14:paraId="28F96756" w14:textId="5F27FDEE" w:rsidR="00BA74AD" w:rsidRPr="00B92C02" w:rsidRDefault="00BA74AD" w:rsidP="00BA74AD">
            <w:pPr>
              <w:pStyle w:val="PlainText"/>
              <w:rPr>
                <w:rFonts w:ascii="Calibri" w:hAnsi="Calibri" w:cs="Calibri"/>
                <w:lang w:val="en-AU"/>
              </w:rPr>
            </w:pPr>
            <w:r w:rsidRPr="00B92C02">
              <w:rPr>
                <w:rFonts w:ascii="Calibri" w:hAnsi="Calibri" w:cs="Calibri"/>
                <w:lang w:val="en-AU"/>
              </w:rPr>
              <w:t>The first name of the student’s second legal parent or carer.</w:t>
            </w:r>
          </w:p>
        </w:tc>
        <w:tc>
          <w:tcPr>
            <w:tcW w:w="1176" w:type="dxa"/>
          </w:tcPr>
          <w:p w14:paraId="02FE18E0" w14:textId="78FAB272" w:rsidR="00BA74AD" w:rsidRPr="00B92C02" w:rsidRDefault="00BA74AD" w:rsidP="00BA74AD">
            <w:pPr>
              <w:pStyle w:val="PlainText"/>
              <w:rPr>
                <w:rFonts w:ascii="Calibri" w:hAnsi="Calibri" w:cs="Calibri"/>
                <w:lang w:val="en-AU"/>
              </w:rPr>
            </w:pPr>
            <w:r w:rsidRPr="00B92C02">
              <w:rPr>
                <w:rFonts w:ascii="Calibri" w:hAnsi="Calibri" w:cs="Calibri"/>
                <w:lang w:val="en-AU"/>
              </w:rPr>
              <w:t>N</w:t>
            </w:r>
          </w:p>
        </w:tc>
      </w:tr>
      <w:tr w:rsidR="00BA74AD" w:rsidRPr="00B92C02" w14:paraId="0B6728DA" w14:textId="76BFD7E6" w:rsidTr="00D52C53">
        <w:trPr>
          <w:cantSplit/>
        </w:trPr>
        <w:tc>
          <w:tcPr>
            <w:tcW w:w="4248" w:type="dxa"/>
          </w:tcPr>
          <w:p w14:paraId="5C1C1905" w14:textId="309D30F2" w:rsidR="00BA74AD" w:rsidRPr="00B92C02" w:rsidRDefault="00BA74AD" w:rsidP="00BA74AD">
            <w:pPr>
              <w:rPr>
                <w:rFonts w:ascii="Calibri" w:hAnsi="Calibri" w:cs="Calibri"/>
                <w:sz w:val="20"/>
                <w:szCs w:val="20"/>
              </w:rPr>
            </w:pPr>
            <w:r w:rsidRPr="00B92C02">
              <w:rPr>
                <w:rFonts w:ascii="Calibri" w:hAnsi="Calibri" w:cs="Calibri"/>
                <w:color w:val="000000"/>
                <w:sz w:val="20"/>
                <w:szCs w:val="20"/>
              </w:rPr>
              <w:t>SECOND_PARENT_CARER_CONTACT_</w:t>
            </w:r>
            <w:r w:rsidRPr="00B92C02">
              <w:rPr>
                <w:rFonts w:ascii="Calibri" w:hAnsi="Calibri" w:cs="Calibri"/>
                <w:color w:val="000000"/>
                <w:sz w:val="20"/>
                <w:szCs w:val="20"/>
              </w:rPr>
              <w:br/>
              <w:t>RELATIONSHIP_TO_STUDENT</w:t>
            </w:r>
          </w:p>
        </w:tc>
        <w:tc>
          <w:tcPr>
            <w:tcW w:w="1701" w:type="dxa"/>
          </w:tcPr>
          <w:p w14:paraId="3CF8B4F3" w14:textId="26A34DD8"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2C42A9D7" w14:textId="1D233309" w:rsidR="00BA74AD" w:rsidRPr="00B92C02" w:rsidRDefault="003870AB" w:rsidP="00BA74AD">
            <w:pPr>
              <w:pStyle w:val="PlainText"/>
              <w:rPr>
                <w:rFonts w:ascii="Calibri" w:hAnsi="Calibri" w:cs="Calibri"/>
                <w:lang w:val="en-AU"/>
              </w:rPr>
            </w:pPr>
            <w:r>
              <w:rPr>
                <w:rFonts w:ascii="Calibri" w:hAnsi="Calibri" w:cs="Calibri"/>
                <w:lang w:val="en-AU"/>
              </w:rPr>
              <w:t>15</w:t>
            </w:r>
          </w:p>
        </w:tc>
        <w:tc>
          <w:tcPr>
            <w:tcW w:w="1942" w:type="dxa"/>
          </w:tcPr>
          <w:p w14:paraId="00F9DF17" w14:textId="77777777" w:rsidR="00BA74AD" w:rsidRPr="00B92C02" w:rsidRDefault="00BA74AD" w:rsidP="00BA74AD">
            <w:pPr>
              <w:pStyle w:val="PlainText"/>
              <w:rPr>
                <w:rFonts w:ascii="Calibri" w:hAnsi="Calibri" w:cs="Calibri"/>
                <w:lang w:val="en-AU"/>
              </w:rPr>
            </w:pPr>
            <w:r w:rsidRPr="00B92C02">
              <w:rPr>
                <w:rFonts w:ascii="Calibri" w:hAnsi="Calibri" w:cs="Calibri"/>
                <w:lang w:val="en-AU"/>
              </w:rPr>
              <w:t>The relationship of the second parent carer to the student.</w:t>
            </w:r>
          </w:p>
          <w:p w14:paraId="147A7599" w14:textId="0CF01428" w:rsidR="00BA74AD" w:rsidRPr="00B92C02" w:rsidRDefault="00BA74AD" w:rsidP="00BA74AD">
            <w:pPr>
              <w:pStyle w:val="PlainText"/>
              <w:rPr>
                <w:rFonts w:ascii="Calibri" w:hAnsi="Calibri" w:cs="Calibri"/>
                <w:lang w:val="en-AU"/>
              </w:rPr>
            </w:pPr>
            <w:proofErr w:type="spellStart"/>
            <w:r w:rsidRPr="00B92C02">
              <w:rPr>
                <w:rFonts w:ascii="Calibri" w:hAnsi="Calibri" w:cs="Calibri"/>
                <w:lang w:val="en-AU"/>
              </w:rPr>
              <w:t>Eg</w:t>
            </w:r>
            <w:proofErr w:type="spellEnd"/>
            <w:r w:rsidRPr="00B92C02">
              <w:rPr>
                <w:rFonts w:ascii="Calibri" w:hAnsi="Calibri" w:cs="Calibri"/>
                <w:lang w:val="en-AU"/>
              </w:rPr>
              <w:t xml:space="preserve"> Father, Mother, Parent, Guardian.</w:t>
            </w:r>
          </w:p>
        </w:tc>
        <w:tc>
          <w:tcPr>
            <w:tcW w:w="1176" w:type="dxa"/>
          </w:tcPr>
          <w:p w14:paraId="38FE35EA" w14:textId="34BF8337" w:rsidR="00BA74AD" w:rsidRPr="00B92C02" w:rsidRDefault="00BA74AD" w:rsidP="00BA74AD">
            <w:pPr>
              <w:pStyle w:val="PlainText"/>
              <w:rPr>
                <w:rFonts w:ascii="Calibri" w:hAnsi="Calibri" w:cs="Calibri"/>
                <w:lang w:val="en-AU"/>
              </w:rPr>
            </w:pPr>
            <w:r w:rsidRPr="00B92C02">
              <w:rPr>
                <w:rFonts w:ascii="Calibri" w:hAnsi="Calibri" w:cs="Calibri"/>
                <w:lang w:val="en-AU"/>
              </w:rPr>
              <w:t>N</w:t>
            </w:r>
          </w:p>
        </w:tc>
      </w:tr>
      <w:tr w:rsidR="00BA74AD" w:rsidRPr="00B92C02" w14:paraId="1D401B29" w14:textId="7016CB61" w:rsidTr="00D52C53">
        <w:trPr>
          <w:cantSplit/>
        </w:trPr>
        <w:tc>
          <w:tcPr>
            <w:tcW w:w="4248" w:type="dxa"/>
          </w:tcPr>
          <w:p w14:paraId="5615825B" w14:textId="6288A634" w:rsidR="00BA74AD" w:rsidRPr="00B92C02" w:rsidRDefault="00BA74AD" w:rsidP="00BA74AD">
            <w:pPr>
              <w:rPr>
                <w:rFonts w:ascii="Calibri" w:hAnsi="Calibri" w:cs="Calibri"/>
                <w:sz w:val="20"/>
                <w:szCs w:val="20"/>
              </w:rPr>
            </w:pPr>
            <w:r w:rsidRPr="00B92C02">
              <w:rPr>
                <w:rFonts w:ascii="Calibri" w:hAnsi="Calibri" w:cs="Calibri"/>
                <w:color w:val="000000"/>
                <w:sz w:val="20"/>
                <w:szCs w:val="20"/>
              </w:rPr>
              <w:t>SECOND_PARENT_CARER_CONTACT_PHONE</w:t>
            </w:r>
          </w:p>
        </w:tc>
        <w:tc>
          <w:tcPr>
            <w:tcW w:w="1701" w:type="dxa"/>
          </w:tcPr>
          <w:p w14:paraId="1236C609" w14:textId="1E094864" w:rsidR="00BA74AD" w:rsidRPr="00B92C02" w:rsidRDefault="00BA74AD" w:rsidP="00BA74AD">
            <w:pPr>
              <w:pStyle w:val="PlainText"/>
              <w:rPr>
                <w:rFonts w:ascii="Calibri" w:hAnsi="Calibri" w:cs="Calibri"/>
                <w:lang w:val="en-AU"/>
              </w:rPr>
            </w:pPr>
            <w:r w:rsidRPr="00B92C02">
              <w:rPr>
                <w:rFonts w:ascii="Calibri" w:hAnsi="Calibri" w:cs="Calibri"/>
                <w:lang w:val="en-AU"/>
              </w:rPr>
              <w:t>Number</w:t>
            </w:r>
          </w:p>
        </w:tc>
        <w:tc>
          <w:tcPr>
            <w:tcW w:w="709" w:type="dxa"/>
          </w:tcPr>
          <w:p w14:paraId="5A580D1A" w14:textId="652AD960" w:rsidR="00BA74AD" w:rsidRPr="00B92C02" w:rsidRDefault="00BA74AD" w:rsidP="00BA74AD">
            <w:pPr>
              <w:pStyle w:val="PlainText"/>
              <w:rPr>
                <w:rFonts w:ascii="Calibri" w:hAnsi="Calibri" w:cs="Calibri"/>
                <w:lang w:val="en-AU"/>
              </w:rPr>
            </w:pPr>
            <w:r w:rsidRPr="00B92C02">
              <w:rPr>
                <w:rFonts w:ascii="Calibri" w:hAnsi="Calibri" w:cs="Calibri"/>
                <w:lang w:val="en-AU"/>
              </w:rPr>
              <w:t>15</w:t>
            </w:r>
          </w:p>
        </w:tc>
        <w:tc>
          <w:tcPr>
            <w:tcW w:w="1942" w:type="dxa"/>
          </w:tcPr>
          <w:p w14:paraId="7EFB835F" w14:textId="2D921424" w:rsidR="00BA74AD" w:rsidRPr="00B92C02" w:rsidRDefault="00BA74AD" w:rsidP="00BA74AD">
            <w:pPr>
              <w:pStyle w:val="PlainText"/>
              <w:rPr>
                <w:rFonts w:ascii="Calibri" w:hAnsi="Calibri" w:cs="Calibri"/>
                <w:lang w:val="en-AU"/>
              </w:rPr>
            </w:pPr>
            <w:r w:rsidRPr="00B92C02">
              <w:rPr>
                <w:rFonts w:ascii="Calibri" w:hAnsi="Calibri" w:cs="Calibri"/>
                <w:lang w:val="en-AU"/>
              </w:rPr>
              <w:t>The phone number of the student’s second parent or carer.</w:t>
            </w:r>
          </w:p>
        </w:tc>
        <w:tc>
          <w:tcPr>
            <w:tcW w:w="1176" w:type="dxa"/>
          </w:tcPr>
          <w:p w14:paraId="11EBC70E" w14:textId="14A8F6E2" w:rsidR="00BA74AD" w:rsidRPr="00B92C02" w:rsidRDefault="00BA74AD" w:rsidP="00BA74AD">
            <w:pPr>
              <w:pStyle w:val="PlainText"/>
              <w:rPr>
                <w:rFonts w:ascii="Calibri" w:hAnsi="Calibri" w:cs="Calibri"/>
                <w:lang w:val="en-AU"/>
              </w:rPr>
            </w:pPr>
            <w:r w:rsidRPr="00B92C02">
              <w:rPr>
                <w:rFonts w:ascii="Calibri" w:hAnsi="Calibri" w:cs="Calibri"/>
                <w:lang w:val="en-AU"/>
              </w:rPr>
              <w:t>N</w:t>
            </w:r>
          </w:p>
        </w:tc>
      </w:tr>
      <w:tr w:rsidR="00BA74AD" w:rsidRPr="00B92C02" w14:paraId="5D4C589A" w14:textId="77777777" w:rsidTr="00D52C53">
        <w:trPr>
          <w:cantSplit/>
        </w:trPr>
        <w:tc>
          <w:tcPr>
            <w:tcW w:w="4248" w:type="dxa"/>
          </w:tcPr>
          <w:p w14:paraId="300CAADC" w14:textId="196B9014" w:rsidR="00BA74AD" w:rsidRPr="00B92C02" w:rsidRDefault="00BA74AD" w:rsidP="00BA74AD">
            <w:pPr>
              <w:rPr>
                <w:rFonts w:ascii="Calibri" w:hAnsi="Calibri" w:cs="Calibri"/>
                <w:color w:val="000000"/>
                <w:sz w:val="20"/>
                <w:szCs w:val="20"/>
              </w:rPr>
            </w:pPr>
            <w:r w:rsidRPr="00B92C02">
              <w:rPr>
                <w:rFonts w:ascii="Calibri" w:hAnsi="Calibri" w:cs="Calibri"/>
                <w:color w:val="000000"/>
                <w:sz w:val="20"/>
                <w:szCs w:val="20"/>
              </w:rPr>
              <w:t>SECOND_PARENT_CARER_CONTACT_</w:t>
            </w:r>
            <w:r w:rsidRPr="00B92C02">
              <w:rPr>
                <w:rFonts w:ascii="Calibri" w:hAnsi="Calibri" w:cs="Calibri"/>
                <w:color w:val="000000"/>
                <w:sz w:val="20"/>
                <w:szCs w:val="20"/>
              </w:rPr>
              <w:br/>
              <w:t>ALTERNATIVE_PHONE</w:t>
            </w:r>
          </w:p>
        </w:tc>
        <w:tc>
          <w:tcPr>
            <w:tcW w:w="1701" w:type="dxa"/>
          </w:tcPr>
          <w:p w14:paraId="7103757D" w14:textId="34B16714" w:rsidR="00BA74AD" w:rsidRPr="00B92C02" w:rsidRDefault="00BA74AD" w:rsidP="00BA74AD">
            <w:pPr>
              <w:pStyle w:val="PlainText"/>
              <w:rPr>
                <w:rFonts w:ascii="Calibri" w:hAnsi="Calibri" w:cs="Calibri"/>
                <w:lang w:val="en-AU"/>
              </w:rPr>
            </w:pPr>
            <w:r w:rsidRPr="00B92C02">
              <w:rPr>
                <w:rFonts w:ascii="Calibri" w:hAnsi="Calibri" w:cs="Calibri"/>
                <w:lang w:val="en-AU"/>
              </w:rPr>
              <w:t>Number</w:t>
            </w:r>
          </w:p>
        </w:tc>
        <w:tc>
          <w:tcPr>
            <w:tcW w:w="709" w:type="dxa"/>
          </w:tcPr>
          <w:p w14:paraId="2CBF25C3" w14:textId="14CC4395" w:rsidR="00BA74AD" w:rsidRPr="00B92C02" w:rsidRDefault="00BA74AD" w:rsidP="00BA74AD">
            <w:pPr>
              <w:pStyle w:val="PlainText"/>
              <w:rPr>
                <w:rFonts w:ascii="Calibri" w:hAnsi="Calibri" w:cs="Calibri"/>
                <w:lang w:val="en-AU"/>
              </w:rPr>
            </w:pPr>
            <w:r w:rsidRPr="00B92C02">
              <w:rPr>
                <w:rFonts w:ascii="Calibri" w:hAnsi="Calibri" w:cs="Calibri"/>
                <w:lang w:val="en-AU"/>
              </w:rPr>
              <w:t>15</w:t>
            </w:r>
          </w:p>
        </w:tc>
        <w:tc>
          <w:tcPr>
            <w:tcW w:w="1942" w:type="dxa"/>
          </w:tcPr>
          <w:p w14:paraId="3C186C4D" w14:textId="474DD883" w:rsidR="00BA74AD" w:rsidRPr="00B92C02" w:rsidRDefault="00BA74AD" w:rsidP="00BA74AD">
            <w:pPr>
              <w:pStyle w:val="PlainText"/>
              <w:rPr>
                <w:rFonts w:ascii="Calibri" w:hAnsi="Calibri" w:cs="Calibri"/>
                <w:lang w:val="en-AU"/>
              </w:rPr>
            </w:pPr>
            <w:r w:rsidRPr="00B92C02">
              <w:rPr>
                <w:rFonts w:ascii="Calibri" w:hAnsi="Calibri" w:cs="Calibri"/>
                <w:lang w:val="en-AU"/>
              </w:rPr>
              <w:t>The alternative phone number of the student’s second parent or carer.</w:t>
            </w:r>
          </w:p>
        </w:tc>
        <w:tc>
          <w:tcPr>
            <w:tcW w:w="1176" w:type="dxa"/>
          </w:tcPr>
          <w:p w14:paraId="0FFFA43C" w14:textId="4BB60FD7" w:rsidR="00BA74AD" w:rsidRPr="00B92C02" w:rsidRDefault="00BA74AD" w:rsidP="00BA74AD">
            <w:pPr>
              <w:pStyle w:val="PlainText"/>
              <w:rPr>
                <w:rFonts w:ascii="Calibri" w:hAnsi="Calibri" w:cs="Calibri"/>
                <w:lang w:val="en-AU"/>
              </w:rPr>
            </w:pPr>
            <w:r w:rsidRPr="00B92C02">
              <w:rPr>
                <w:rFonts w:ascii="Calibri" w:hAnsi="Calibri" w:cs="Calibri"/>
                <w:lang w:val="en-AU"/>
              </w:rPr>
              <w:t>N</w:t>
            </w:r>
          </w:p>
        </w:tc>
      </w:tr>
      <w:tr w:rsidR="00BA74AD" w:rsidRPr="00B92C02" w14:paraId="5DEAB042" w14:textId="77777777" w:rsidTr="00D52C53">
        <w:trPr>
          <w:cantSplit/>
        </w:trPr>
        <w:tc>
          <w:tcPr>
            <w:tcW w:w="4248" w:type="dxa"/>
          </w:tcPr>
          <w:p w14:paraId="10D933CE" w14:textId="228A76DC" w:rsidR="00BA74AD" w:rsidRPr="00B92C02" w:rsidRDefault="00BA74AD" w:rsidP="00BA74AD">
            <w:pPr>
              <w:rPr>
                <w:rFonts w:ascii="Calibri" w:hAnsi="Calibri" w:cs="Calibri"/>
                <w:color w:val="000000"/>
                <w:sz w:val="20"/>
                <w:szCs w:val="20"/>
              </w:rPr>
            </w:pPr>
            <w:r w:rsidRPr="00B92C02">
              <w:rPr>
                <w:rFonts w:ascii="Calibri" w:hAnsi="Calibri" w:cs="Calibri"/>
                <w:color w:val="000000"/>
                <w:sz w:val="20"/>
                <w:szCs w:val="20"/>
              </w:rPr>
              <w:t>SECOND_PARENT_CARER_CONTACT_EMAIL</w:t>
            </w:r>
          </w:p>
        </w:tc>
        <w:tc>
          <w:tcPr>
            <w:tcW w:w="1701" w:type="dxa"/>
          </w:tcPr>
          <w:p w14:paraId="77A52632" w14:textId="34FEA1E6"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15B74D7E" w14:textId="2795D570" w:rsidR="00BA74AD" w:rsidRPr="00B92C02" w:rsidRDefault="00BA74AD" w:rsidP="00BA74AD">
            <w:pPr>
              <w:pStyle w:val="PlainText"/>
              <w:rPr>
                <w:rFonts w:ascii="Calibri" w:hAnsi="Calibri" w:cs="Calibri"/>
                <w:lang w:val="en-AU"/>
              </w:rPr>
            </w:pPr>
            <w:r w:rsidRPr="00B92C02">
              <w:rPr>
                <w:rFonts w:ascii="Calibri" w:hAnsi="Calibri" w:cs="Calibri"/>
                <w:lang w:val="en-AU"/>
              </w:rPr>
              <w:t>255</w:t>
            </w:r>
          </w:p>
        </w:tc>
        <w:tc>
          <w:tcPr>
            <w:tcW w:w="1942" w:type="dxa"/>
          </w:tcPr>
          <w:p w14:paraId="3424A208" w14:textId="2206FFA7" w:rsidR="00BA74AD" w:rsidRPr="00B92C02" w:rsidRDefault="00BA74AD" w:rsidP="00BA74AD">
            <w:pPr>
              <w:pStyle w:val="PlainText"/>
              <w:rPr>
                <w:rFonts w:ascii="Calibri" w:hAnsi="Calibri" w:cs="Calibri"/>
                <w:lang w:val="en-AU"/>
              </w:rPr>
            </w:pPr>
            <w:r w:rsidRPr="00B92C02">
              <w:rPr>
                <w:rFonts w:ascii="Calibri" w:hAnsi="Calibri" w:cs="Calibri"/>
                <w:lang w:val="en-AU"/>
              </w:rPr>
              <w:t>The email address of the student’s second parent or carer.</w:t>
            </w:r>
          </w:p>
        </w:tc>
        <w:tc>
          <w:tcPr>
            <w:tcW w:w="1176" w:type="dxa"/>
          </w:tcPr>
          <w:p w14:paraId="7C68DCC7" w14:textId="780A0CE5" w:rsidR="00BA74AD" w:rsidRPr="00B92C02" w:rsidRDefault="00BA74AD" w:rsidP="00BA74AD">
            <w:pPr>
              <w:pStyle w:val="PlainText"/>
              <w:rPr>
                <w:rFonts w:ascii="Calibri" w:hAnsi="Calibri" w:cs="Calibri"/>
                <w:lang w:val="en-AU"/>
              </w:rPr>
            </w:pPr>
            <w:r w:rsidRPr="00B92C02">
              <w:rPr>
                <w:rFonts w:ascii="Calibri" w:hAnsi="Calibri" w:cs="Calibri"/>
                <w:lang w:val="en-AU"/>
              </w:rPr>
              <w:t>N</w:t>
            </w:r>
          </w:p>
        </w:tc>
      </w:tr>
      <w:tr w:rsidR="00BA74AD" w:rsidRPr="00B92C02" w14:paraId="6E5593B5" w14:textId="77777777" w:rsidTr="00D52C53">
        <w:trPr>
          <w:cantSplit/>
        </w:trPr>
        <w:tc>
          <w:tcPr>
            <w:tcW w:w="4248" w:type="dxa"/>
          </w:tcPr>
          <w:p w14:paraId="2D818F36" w14:textId="349D9EA2" w:rsidR="00BA74AD" w:rsidRPr="00B92C02" w:rsidRDefault="00BA74AD" w:rsidP="00BA74AD">
            <w:pPr>
              <w:rPr>
                <w:rFonts w:ascii="Calibri" w:hAnsi="Calibri" w:cs="Calibri"/>
                <w:color w:val="000000"/>
                <w:sz w:val="20"/>
                <w:szCs w:val="20"/>
              </w:rPr>
            </w:pPr>
            <w:r w:rsidRPr="00B92C02">
              <w:rPr>
                <w:rFonts w:ascii="Calibri" w:hAnsi="Calibri" w:cs="Calibri"/>
                <w:color w:val="000000"/>
                <w:sz w:val="20"/>
                <w:szCs w:val="20"/>
              </w:rPr>
              <w:t>SECOND_PARENT_CARER_CONTACT_ADDRESS</w:t>
            </w:r>
          </w:p>
        </w:tc>
        <w:tc>
          <w:tcPr>
            <w:tcW w:w="1701" w:type="dxa"/>
          </w:tcPr>
          <w:p w14:paraId="5E5FDFE2" w14:textId="1DDB86FE" w:rsidR="00BA74AD" w:rsidRPr="00B92C02" w:rsidRDefault="00BA74AD" w:rsidP="00BA74AD">
            <w:pPr>
              <w:pStyle w:val="PlainText"/>
              <w:rPr>
                <w:rFonts w:ascii="Calibri" w:hAnsi="Calibri" w:cs="Calibri"/>
                <w:lang w:val="en-AU"/>
              </w:rPr>
            </w:pPr>
            <w:r w:rsidRPr="00B92C02">
              <w:rPr>
                <w:rFonts w:ascii="Calibri" w:hAnsi="Calibri" w:cs="Calibri"/>
                <w:lang w:val="en-AU"/>
              </w:rPr>
              <w:t>Text</w:t>
            </w:r>
          </w:p>
        </w:tc>
        <w:tc>
          <w:tcPr>
            <w:tcW w:w="709" w:type="dxa"/>
          </w:tcPr>
          <w:p w14:paraId="1F1CD611" w14:textId="09D68575" w:rsidR="00BA74AD" w:rsidRPr="00B92C02" w:rsidRDefault="00BA74AD" w:rsidP="00BA74AD">
            <w:pPr>
              <w:pStyle w:val="PlainText"/>
              <w:rPr>
                <w:rFonts w:ascii="Calibri" w:hAnsi="Calibri" w:cs="Calibri"/>
                <w:lang w:val="en-AU"/>
              </w:rPr>
            </w:pPr>
            <w:r w:rsidRPr="00B92C02">
              <w:rPr>
                <w:rFonts w:ascii="Calibri" w:hAnsi="Calibri" w:cs="Calibri"/>
                <w:lang w:val="en-AU"/>
              </w:rPr>
              <w:t>255</w:t>
            </w:r>
          </w:p>
        </w:tc>
        <w:tc>
          <w:tcPr>
            <w:tcW w:w="1942" w:type="dxa"/>
          </w:tcPr>
          <w:p w14:paraId="304D1268" w14:textId="2EBEEA5B" w:rsidR="00BA74AD" w:rsidRPr="00B92C02" w:rsidRDefault="00BA74AD" w:rsidP="00BA74AD">
            <w:pPr>
              <w:pStyle w:val="PlainText"/>
              <w:rPr>
                <w:rFonts w:ascii="Calibri" w:hAnsi="Calibri" w:cs="Calibri"/>
                <w:lang w:val="en-AU"/>
              </w:rPr>
            </w:pPr>
            <w:r w:rsidRPr="00B92C02">
              <w:rPr>
                <w:rFonts w:ascii="Calibri" w:hAnsi="Calibri" w:cs="Calibri"/>
                <w:lang w:val="en-AU"/>
              </w:rPr>
              <w:t>The address of the student’s second parent or carer.</w:t>
            </w:r>
          </w:p>
        </w:tc>
        <w:tc>
          <w:tcPr>
            <w:tcW w:w="1176" w:type="dxa"/>
          </w:tcPr>
          <w:p w14:paraId="17C7FD85" w14:textId="49C565DE" w:rsidR="00BA74AD" w:rsidRPr="00B92C02" w:rsidRDefault="00BA74AD" w:rsidP="00BA74AD">
            <w:pPr>
              <w:pStyle w:val="PlainText"/>
              <w:rPr>
                <w:rFonts w:ascii="Calibri" w:hAnsi="Calibri" w:cs="Calibri"/>
                <w:lang w:val="en-AU"/>
              </w:rPr>
            </w:pPr>
            <w:r w:rsidRPr="00B92C02">
              <w:rPr>
                <w:rFonts w:ascii="Calibri" w:hAnsi="Calibri" w:cs="Calibri"/>
                <w:lang w:val="en-AU"/>
              </w:rPr>
              <w:t>N</w:t>
            </w:r>
          </w:p>
        </w:tc>
      </w:tr>
    </w:tbl>
    <w:p w14:paraId="50080B7E" w14:textId="018785D4" w:rsidR="00956BED" w:rsidRPr="00B92C02" w:rsidRDefault="00956BED" w:rsidP="00956BED">
      <w:pPr>
        <w:pStyle w:val="Heading1"/>
        <w:rPr>
          <w:rFonts w:ascii="Calibri" w:hAnsi="Calibri" w:cs="Calibri"/>
        </w:rPr>
      </w:pPr>
      <w:r w:rsidRPr="00B92C02">
        <w:rPr>
          <w:rFonts w:ascii="Calibri" w:hAnsi="Calibri" w:cs="Calibri"/>
        </w:rPr>
        <w:br w:type="page"/>
      </w:r>
      <w:bookmarkStart w:id="23" w:name="_Toc129775070"/>
      <w:bookmarkStart w:id="24" w:name="_Ref129793789"/>
      <w:bookmarkStart w:id="25" w:name="_Ref129793813"/>
      <w:bookmarkStart w:id="26" w:name="_Toc128062430"/>
      <w:r w:rsidRPr="00B92C02">
        <w:rPr>
          <w:rFonts w:ascii="Calibri" w:hAnsi="Calibri" w:cs="Calibri"/>
        </w:rPr>
        <w:lastRenderedPageBreak/>
        <w:t>A</w:t>
      </w:r>
      <w:r w:rsidR="001F59C6" w:rsidRPr="00B92C02">
        <w:rPr>
          <w:rFonts w:ascii="Calibri" w:hAnsi="Calibri" w:cs="Calibri"/>
        </w:rPr>
        <w:t>ppendix</w:t>
      </w:r>
      <w:r w:rsidRPr="00B92C02">
        <w:rPr>
          <w:rFonts w:ascii="Calibri" w:hAnsi="Calibri" w:cs="Calibri"/>
        </w:rPr>
        <w:t xml:space="preserve"> </w:t>
      </w:r>
      <w:r w:rsidR="00C65519" w:rsidRPr="00B92C02">
        <w:rPr>
          <w:rFonts w:ascii="Calibri" w:hAnsi="Calibri" w:cs="Calibri"/>
        </w:rPr>
        <w:t>2</w:t>
      </w:r>
      <w:r w:rsidRPr="00B92C02">
        <w:rPr>
          <w:rFonts w:ascii="Calibri" w:hAnsi="Calibri" w:cs="Calibri"/>
        </w:rPr>
        <w:t xml:space="preserve"> –</w:t>
      </w:r>
      <w:r w:rsidR="00885A62" w:rsidRPr="00B92C02">
        <w:rPr>
          <w:rFonts w:ascii="Calibri" w:hAnsi="Calibri" w:cs="Calibri"/>
        </w:rPr>
        <w:t xml:space="preserve"> </w:t>
      </w:r>
      <w:r w:rsidRPr="00B92C02">
        <w:rPr>
          <w:rFonts w:ascii="Calibri" w:hAnsi="Calibri" w:cs="Calibri"/>
        </w:rPr>
        <w:t>Student Exit Reasons</w:t>
      </w:r>
      <w:bookmarkEnd w:id="23"/>
      <w:bookmarkEnd w:id="24"/>
      <w:bookmarkEnd w:id="25"/>
      <w:bookmarkEnd w:id="26"/>
    </w:p>
    <w:p w14:paraId="283B9AEE" w14:textId="71F1985A" w:rsidR="00956BED" w:rsidRPr="00903F26" w:rsidRDefault="00956BED" w:rsidP="00903F26">
      <w:pPr>
        <w:pStyle w:val="Policy-BodyText"/>
        <w:numPr>
          <w:ilvl w:val="0"/>
          <w:numId w:val="0"/>
        </w:numPr>
        <w:spacing w:after="0"/>
      </w:pPr>
      <w:r w:rsidRPr="00B92C02">
        <w:rPr>
          <w:rFonts w:cs="Calibri"/>
        </w:rPr>
        <w:t xml:space="preserve">The following is a list of the </w:t>
      </w:r>
      <w:r w:rsidR="00377943" w:rsidRPr="00B92C02">
        <w:rPr>
          <w:rFonts w:cs="Calibri"/>
        </w:rPr>
        <w:t>valid</w:t>
      </w:r>
      <w:r w:rsidRPr="00B92C02">
        <w:rPr>
          <w:rFonts w:cs="Calibri"/>
        </w:rPr>
        <w:t xml:space="preserve"> exit reasons.</w:t>
      </w:r>
      <w:r w:rsidR="00205688" w:rsidRPr="00B92C02">
        <w:rPr>
          <w:rFonts w:cs="Calibri"/>
        </w:rPr>
        <w:t xml:space="preserve"> They are listed in the order of how commonly they occur. Make sure that you select the correct reason based on the meaning provided.</w:t>
      </w:r>
      <w:r w:rsidR="00D10ED4" w:rsidRPr="00B92C02">
        <w:rPr>
          <w:rFonts w:cs="Calibri"/>
        </w:rPr>
        <w:t xml:space="preserve"> Copy and paste into CSV file if using that method</w:t>
      </w:r>
      <w:r w:rsidR="00182FA3" w:rsidRPr="00B92C02">
        <w:rPr>
          <w:rFonts w:cs="Calibri"/>
        </w:rPr>
        <w:t>.</w:t>
      </w:r>
      <w:r w:rsidR="000962AB" w:rsidRPr="00B92C02">
        <w:rPr>
          <w:rFonts w:cs="Calibri"/>
        </w:rPr>
        <w:t xml:space="preserve"> The Destination and Name New School values that go with these exit reasons are available in Appendix 3.</w:t>
      </w:r>
    </w:p>
    <w:tbl>
      <w:tblPr>
        <w:tblW w:w="9683" w:type="dxa"/>
        <w:tblInd w:w="93" w:type="dxa"/>
        <w:tblLook w:val="0000" w:firstRow="0" w:lastRow="0" w:firstColumn="0" w:lastColumn="0" w:noHBand="0" w:noVBand="0"/>
      </w:tblPr>
      <w:tblGrid>
        <w:gridCol w:w="3050"/>
        <w:gridCol w:w="6633"/>
      </w:tblGrid>
      <w:tr w:rsidR="00A53F5F" w:rsidRPr="00B92C02" w14:paraId="2C21C168" w14:textId="064AA761" w:rsidTr="00205688">
        <w:trPr>
          <w:trHeight w:val="255"/>
        </w:trPr>
        <w:tc>
          <w:tcPr>
            <w:tcW w:w="3050" w:type="dxa"/>
            <w:tcBorders>
              <w:top w:val="single" w:sz="4" w:space="0" w:color="000000"/>
              <w:left w:val="single" w:sz="4" w:space="0" w:color="000000"/>
              <w:bottom w:val="single" w:sz="4" w:space="0" w:color="000000"/>
              <w:right w:val="single" w:sz="4" w:space="0" w:color="000000"/>
            </w:tcBorders>
          </w:tcPr>
          <w:p w14:paraId="1664AFEE" w14:textId="08DDF3E8" w:rsidR="00A53F5F" w:rsidRPr="00B92C02" w:rsidRDefault="00A53F5F" w:rsidP="009255F0">
            <w:pPr>
              <w:rPr>
                <w:rFonts w:asciiTheme="majorHAnsi" w:hAnsiTheme="majorHAnsi" w:cstheme="majorHAnsi"/>
                <w:b/>
                <w:bCs/>
                <w:color w:val="000000"/>
                <w:sz w:val="22"/>
                <w:szCs w:val="22"/>
              </w:rPr>
            </w:pPr>
            <w:r w:rsidRPr="00B92C02">
              <w:rPr>
                <w:rFonts w:asciiTheme="majorHAnsi" w:hAnsiTheme="majorHAnsi" w:cstheme="majorHAnsi"/>
                <w:b/>
                <w:bCs/>
                <w:color w:val="000000"/>
                <w:sz w:val="22"/>
                <w:szCs w:val="22"/>
              </w:rPr>
              <w:t>Exit Reasons</w:t>
            </w:r>
          </w:p>
        </w:tc>
        <w:tc>
          <w:tcPr>
            <w:tcW w:w="6633" w:type="dxa"/>
            <w:tcBorders>
              <w:top w:val="single" w:sz="4" w:space="0" w:color="000000"/>
              <w:left w:val="single" w:sz="4" w:space="0" w:color="000000"/>
              <w:bottom w:val="single" w:sz="4" w:space="0" w:color="000000"/>
              <w:right w:val="single" w:sz="4" w:space="0" w:color="000000"/>
            </w:tcBorders>
          </w:tcPr>
          <w:p w14:paraId="7903F2F3" w14:textId="2D8B74FA" w:rsidR="00A53F5F" w:rsidRPr="00B92C02" w:rsidRDefault="00A53F5F" w:rsidP="009255F0">
            <w:pPr>
              <w:rPr>
                <w:rFonts w:asciiTheme="majorHAnsi" w:hAnsiTheme="majorHAnsi" w:cstheme="majorHAnsi"/>
                <w:b/>
                <w:bCs/>
                <w:color w:val="000000"/>
                <w:sz w:val="22"/>
                <w:szCs w:val="22"/>
              </w:rPr>
            </w:pPr>
            <w:bookmarkStart w:id="27" w:name="_Hlk120891925"/>
            <w:r w:rsidRPr="00B92C02">
              <w:rPr>
                <w:rFonts w:asciiTheme="majorHAnsi" w:hAnsiTheme="majorHAnsi" w:cstheme="majorHAnsi"/>
                <w:b/>
                <w:bCs/>
                <w:color w:val="000000"/>
                <w:sz w:val="22"/>
                <w:szCs w:val="22"/>
              </w:rPr>
              <w:t>Meaning</w:t>
            </w:r>
          </w:p>
        </w:tc>
      </w:tr>
      <w:tr w:rsidR="00A53F5F" w:rsidRPr="00B92C02" w14:paraId="738F9886" w14:textId="77777777" w:rsidTr="00205688">
        <w:trPr>
          <w:trHeight w:val="255"/>
        </w:trPr>
        <w:tc>
          <w:tcPr>
            <w:tcW w:w="3050" w:type="dxa"/>
            <w:tcBorders>
              <w:top w:val="single" w:sz="4" w:space="0" w:color="C0C0C0"/>
              <w:left w:val="single" w:sz="4" w:space="0" w:color="C0C0C0"/>
              <w:bottom w:val="single" w:sz="4" w:space="0" w:color="C0C0C0"/>
              <w:right w:val="single" w:sz="4" w:space="0" w:color="C0C0C0"/>
            </w:tcBorders>
          </w:tcPr>
          <w:p w14:paraId="7D73CC28" w14:textId="6A699BAF" w:rsidR="00A53F5F" w:rsidRPr="00B92C02" w:rsidRDefault="00A53F5F" w:rsidP="002C226F">
            <w:r w:rsidRPr="00B92C02">
              <w:rPr>
                <w:rFonts w:asciiTheme="majorHAnsi" w:hAnsiTheme="majorHAnsi" w:cstheme="majorHAnsi"/>
                <w:color w:val="000000"/>
                <w:sz w:val="22"/>
                <w:szCs w:val="22"/>
              </w:rPr>
              <w:t>Unenrol</w:t>
            </w:r>
            <w:r w:rsidR="005452E6">
              <w:rPr>
                <w:rFonts w:asciiTheme="majorHAnsi" w:hAnsiTheme="majorHAnsi" w:cstheme="majorHAnsi"/>
                <w:color w:val="000000"/>
                <w:sz w:val="22"/>
                <w:szCs w:val="22"/>
              </w:rPr>
              <w:t>l</w:t>
            </w:r>
            <w:r w:rsidRPr="00B92C02">
              <w:rPr>
                <w:rFonts w:asciiTheme="majorHAnsi" w:hAnsiTheme="majorHAnsi" w:cstheme="majorHAnsi"/>
                <w:color w:val="000000"/>
                <w:sz w:val="22"/>
                <w:szCs w:val="22"/>
              </w:rPr>
              <w:t>ed from the school</w:t>
            </w:r>
          </w:p>
        </w:tc>
        <w:tc>
          <w:tcPr>
            <w:tcW w:w="6633" w:type="dxa"/>
            <w:tcBorders>
              <w:top w:val="single" w:sz="4" w:space="0" w:color="C0C0C0"/>
              <w:left w:val="single" w:sz="4" w:space="0" w:color="C0C0C0"/>
              <w:bottom w:val="single" w:sz="4" w:space="0" w:color="C0C0C0"/>
              <w:right w:val="single" w:sz="4" w:space="0" w:color="C0C0C0"/>
            </w:tcBorders>
          </w:tcPr>
          <w:p w14:paraId="14D2065A" w14:textId="70868A59" w:rsidR="00911C9F" w:rsidRPr="00B92C02" w:rsidRDefault="00A53F5F" w:rsidP="002C226F">
            <w:pPr>
              <w:rPr>
                <w:rFonts w:asciiTheme="majorHAnsi" w:hAnsiTheme="majorHAnsi" w:cstheme="majorHAnsi"/>
                <w:color w:val="000000"/>
                <w:sz w:val="22"/>
                <w:szCs w:val="22"/>
              </w:rPr>
            </w:pPr>
            <w:r w:rsidRPr="00B92C02">
              <w:rPr>
                <w:rFonts w:asciiTheme="majorHAnsi" w:hAnsiTheme="majorHAnsi" w:cstheme="majorHAnsi"/>
                <w:color w:val="000000"/>
                <w:sz w:val="22"/>
                <w:szCs w:val="22"/>
              </w:rPr>
              <w:t xml:space="preserve">The </w:t>
            </w:r>
            <w:r w:rsidRPr="00B92C02">
              <w:rPr>
                <w:rFonts w:asciiTheme="majorHAnsi" w:hAnsiTheme="majorHAnsi" w:cstheme="majorHAnsi"/>
                <w:color w:val="000000"/>
                <w:sz w:val="22"/>
                <w:szCs w:val="22"/>
                <w:u w:val="single"/>
              </w:rPr>
              <w:t>parent or carer</w:t>
            </w:r>
            <w:r w:rsidRPr="00B92C02">
              <w:rPr>
                <w:rFonts w:asciiTheme="majorHAnsi" w:hAnsiTheme="majorHAnsi" w:cstheme="majorHAnsi"/>
                <w:color w:val="000000"/>
                <w:sz w:val="22"/>
                <w:szCs w:val="22"/>
              </w:rPr>
              <w:t xml:space="preserve"> has signed a form that they are </w:t>
            </w:r>
            <w:r w:rsidR="005452E6" w:rsidRPr="00B92C02">
              <w:rPr>
                <w:rFonts w:asciiTheme="majorHAnsi" w:hAnsiTheme="majorHAnsi" w:cstheme="majorHAnsi"/>
                <w:color w:val="000000"/>
                <w:sz w:val="22"/>
                <w:szCs w:val="22"/>
              </w:rPr>
              <w:t>unenrolling</w:t>
            </w:r>
            <w:r w:rsidRPr="00B92C02">
              <w:rPr>
                <w:rFonts w:asciiTheme="majorHAnsi" w:hAnsiTheme="majorHAnsi" w:cstheme="majorHAnsi"/>
                <w:color w:val="000000"/>
                <w:sz w:val="22"/>
                <w:szCs w:val="22"/>
              </w:rPr>
              <w:t xml:space="preserve"> their student from the school. This should be entered on the day that the parent or carer specifies in the form or the first school day after the school receives the form, whichever is later.</w:t>
            </w:r>
          </w:p>
          <w:p w14:paraId="14956602" w14:textId="5D72FCBC" w:rsidR="00EA526D" w:rsidRPr="00B92C02" w:rsidRDefault="00911C9F" w:rsidP="002C226F">
            <w:pPr>
              <w:rPr>
                <w:rFonts w:asciiTheme="majorHAnsi" w:hAnsiTheme="majorHAnsi" w:cstheme="majorHAnsi"/>
                <w:color w:val="000000"/>
                <w:sz w:val="22"/>
                <w:szCs w:val="22"/>
              </w:rPr>
            </w:pPr>
            <w:r w:rsidRPr="00B92C02">
              <w:rPr>
                <w:rFonts w:asciiTheme="majorHAnsi" w:hAnsiTheme="majorHAnsi" w:cstheme="majorHAnsi"/>
                <w:color w:val="000000"/>
                <w:sz w:val="22"/>
                <w:szCs w:val="22"/>
              </w:rPr>
              <w:t>This would include where the student is no longer of compulsory school age and are leaving the education system.</w:t>
            </w:r>
          </w:p>
          <w:p w14:paraId="5E6C15DD" w14:textId="22B3415F" w:rsidR="00A53F5F" w:rsidRPr="00B92C02" w:rsidRDefault="00911C9F" w:rsidP="002C226F">
            <w:pPr>
              <w:rPr>
                <w:rFonts w:asciiTheme="majorHAnsi" w:hAnsiTheme="majorHAnsi" w:cstheme="majorHAnsi"/>
                <w:color w:val="000000"/>
                <w:sz w:val="22"/>
                <w:szCs w:val="22"/>
              </w:rPr>
            </w:pPr>
            <w:r w:rsidRPr="00B92C02">
              <w:rPr>
                <w:rFonts w:asciiTheme="majorHAnsi" w:hAnsiTheme="majorHAnsi" w:cstheme="majorHAnsi"/>
                <w:color w:val="000000"/>
                <w:sz w:val="22"/>
                <w:szCs w:val="22"/>
              </w:rPr>
              <w:t>This would also include where the student has a</w:t>
            </w:r>
            <w:r w:rsidR="00EA526D" w:rsidRPr="00B92C02">
              <w:rPr>
                <w:rFonts w:asciiTheme="majorHAnsi" w:hAnsiTheme="majorHAnsi" w:cstheme="majorHAnsi"/>
                <w:color w:val="000000"/>
                <w:sz w:val="22"/>
                <w:szCs w:val="22"/>
              </w:rPr>
              <w:t xml:space="preserve"> </w:t>
            </w:r>
            <w:r w:rsidR="00EA526D" w:rsidRPr="00B92C02">
              <w:rPr>
                <w:rFonts w:asciiTheme="majorHAnsi" w:hAnsiTheme="majorHAnsi" w:cstheme="majorHAnsi"/>
                <w:color w:val="000000"/>
                <w:sz w:val="22"/>
                <w:szCs w:val="22"/>
                <w:u w:val="single"/>
              </w:rPr>
              <w:t>full</w:t>
            </w:r>
            <w:r w:rsidR="00634AE3" w:rsidRPr="00B92C02">
              <w:rPr>
                <w:rFonts w:asciiTheme="majorHAnsi" w:hAnsiTheme="majorHAnsi" w:cstheme="majorHAnsi"/>
                <w:color w:val="000000"/>
                <w:sz w:val="22"/>
                <w:szCs w:val="22"/>
                <w:u w:val="single"/>
              </w:rPr>
              <w:t>time</w:t>
            </w:r>
            <w:r w:rsidRPr="00B92C02">
              <w:rPr>
                <w:rFonts w:asciiTheme="majorHAnsi" w:hAnsiTheme="majorHAnsi" w:cstheme="majorHAnsi"/>
                <w:color w:val="000000"/>
                <w:sz w:val="22"/>
                <w:szCs w:val="22"/>
              </w:rPr>
              <w:t xml:space="preserve"> exemption certificate</w:t>
            </w:r>
            <w:r w:rsidR="00EA526D" w:rsidRPr="00B92C02">
              <w:rPr>
                <w:rFonts w:asciiTheme="majorHAnsi" w:hAnsiTheme="majorHAnsi" w:cstheme="majorHAnsi"/>
                <w:color w:val="000000"/>
                <w:sz w:val="22"/>
                <w:szCs w:val="22"/>
              </w:rPr>
              <w:t xml:space="preserve"> (under sections </w:t>
            </w:r>
            <w:r w:rsidR="00634AE3" w:rsidRPr="00B92C02">
              <w:rPr>
                <w:rFonts w:asciiTheme="majorHAnsi" w:hAnsiTheme="majorHAnsi" w:cstheme="majorHAnsi"/>
                <w:color w:val="000000"/>
                <w:sz w:val="22"/>
                <w:szCs w:val="22"/>
              </w:rPr>
              <w:t>12A(3)(a)</w:t>
            </w:r>
            <w:r w:rsidR="00EA526D" w:rsidRPr="00B92C02">
              <w:rPr>
                <w:rFonts w:asciiTheme="majorHAnsi" w:hAnsiTheme="majorHAnsi" w:cstheme="majorHAnsi"/>
                <w:color w:val="000000"/>
                <w:sz w:val="22"/>
                <w:szCs w:val="22"/>
              </w:rPr>
              <w:t xml:space="preserve"> of the Education Act)</w:t>
            </w:r>
            <w:r w:rsidRPr="00B92C02">
              <w:rPr>
                <w:rFonts w:asciiTheme="majorHAnsi" w:hAnsiTheme="majorHAnsi" w:cstheme="majorHAnsi"/>
                <w:color w:val="000000"/>
                <w:sz w:val="22"/>
                <w:szCs w:val="22"/>
              </w:rPr>
              <w:t xml:space="preserve"> or an approval statement </w:t>
            </w:r>
            <w:r w:rsidR="00EA526D" w:rsidRPr="00B92C02">
              <w:rPr>
                <w:rFonts w:asciiTheme="majorHAnsi" w:hAnsiTheme="majorHAnsi" w:cstheme="majorHAnsi"/>
                <w:color w:val="000000"/>
                <w:sz w:val="22"/>
                <w:szCs w:val="22"/>
              </w:rPr>
              <w:t>(</w:t>
            </w:r>
            <w:r w:rsidRPr="00B92C02">
              <w:rPr>
                <w:rFonts w:asciiTheme="majorHAnsi" w:hAnsiTheme="majorHAnsi" w:cstheme="majorHAnsi"/>
                <w:color w:val="000000"/>
                <w:sz w:val="22"/>
                <w:szCs w:val="22"/>
              </w:rPr>
              <w:t xml:space="preserve">under </w:t>
            </w:r>
            <w:r w:rsidR="00EA526D" w:rsidRPr="00B92C02">
              <w:rPr>
                <w:rFonts w:asciiTheme="majorHAnsi" w:hAnsiTheme="majorHAnsi" w:cstheme="majorHAnsi"/>
                <w:color w:val="000000"/>
                <w:sz w:val="22"/>
                <w:szCs w:val="22"/>
              </w:rPr>
              <w:t xml:space="preserve">section 13D of </w:t>
            </w:r>
            <w:r w:rsidRPr="00B92C02">
              <w:rPr>
                <w:rFonts w:asciiTheme="majorHAnsi" w:hAnsiTheme="majorHAnsi" w:cstheme="majorHAnsi"/>
                <w:color w:val="000000"/>
                <w:sz w:val="22"/>
                <w:szCs w:val="22"/>
              </w:rPr>
              <w:t>the Education Act</w:t>
            </w:r>
            <w:r w:rsidR="00EA526D" w:rsidRPr="00B92C02">
              <w:rPr>
                <w:rFonts w:asciiTheme="majorHAnsi" w:hAnsiTheme="majorHAnsi" w:cstheme="majorHAnsi"/>
                <w:color w:val="000000"/>
                <w:sz w:val="22"/>
                <w:szCs w:val="22"/>
              </w:rPr>
              <w:t>)</w:t>
            </w:r>
            <w:r w:rsidRPr="00B92C02">
              <w:rPr>
                <w:rFonts w:asciiTheme="majorHAnsi" w:hAnsiTheme="majorHAnsi" w:cstheme="majorHAnsi"/>
                <w:color w:val="000000"/>
                <w:sz w:val="22"/>
                <w:szCs w:val="22"/>
              </w:rPr>
              <w:t>.</w:t>
            </w:r>
          </w:p>
        </w:tc>
      </w:tr>
      <w:tr w:rsidR="006918F3" w:rsidRPr="00B92C02" w14:paraId="19E8D17B" w14:textId="77777777" w:rsidTr="00205688">
        <w:trPr>
          <w:trHeight w:val="255"/>
        </w:trPr>
        <w:tc>
          <w:tcPr>
            <w:tcW w:w="3050" w:type="dxa"/>
            <w:tcBorders>
              <w:top w:val="single" w:sz="4" w:space="0" w:color="C0C0C0"/>
              <w:left w:val="single" w:sz="4" w:space="0" w:color="C0C0C0"/>
              <w:bottom w:val="single" w:sz="4" w:space="0" w:color="C0C0C0"/>
              <w:right w:val="single" w:sz="4" w:space="0" w:color="C0C0C0"/>
            </w:tcBorders>
          </w:tcPr>
          <w:p w14:paraId="488433FD" w14:textId="7476693F"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Enrol</w:t>
            </w:r>
            <w:r w:rsidR="005452E6">
              <w:rPr>
                <w:rFonts w:asciiTheme="majorHAnsi" w:hAnsiTheme="majorHAnsi" w:cstheme="majorHAnsi"/>
                <w:color w:val="000000"/>
                <w:sz w:val="22"/>
                <w:szCs w:val="22"/>
              </w:rPr>
              <w:t>l</w:t>
            </w:r>
            <w:r w:rsidRPr="00B92C02">
              <w:rPr>
                <w:rFonts w:asciiTheme="majorHAnsi" w:hAnsiTheme="majorHAnsi" w:cstheme="majorHAnsi"/>
                <w:color w:val="000000"/>
                <w:sz w:val="22"/>
                <w:szCs w:val="22"/>
              </w:rPr>
              <w:t>ed at another school or education provider</w:t>
            </w:r>
          </w:p>
        </w:tc>
        <w:tc>
          <w:tcPr>
            <w:tcW w:w="6633" w:type="dxa"/>
            <w:tcBorders>
              <w:top w:val="single" w:sz="4" w:space="0" w:color="C0C0C0"/>
              <w:left w:val="single" w:sz="4" w:space="0" w:color="C0C0C0"/>
              <w:bottom w:val="single" w:sz="4" w:space="0" w:color="C0C0C0"/>
              <w:right w:val="single" w:sz="4" w:space="0" w:color="C0C0C0"/>
            </w:tcBorders>
          </w:tcPr>
          <w:p w14:paraId="12CB3CD1" w14:textId="78F3D3B0"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 xml:space="preserve">The school has received confirmation from another school or education provider that the student has been </w:t>
            </w:r>
            <w:r w:rsidR="005452E6" w:rsidRPr="00B92C02">
              <w:rPr>
                <w:rFonts w:asciiTheme="majorHAnsi" w:hAnsiTheme="majorHAnsi" w:cstheme="majorHAnsi"/>
                <w:color w:val="000000"/>
                <w:sz w:val="22"/>
                <w:szCs w:val="22"/>
              </w:rPr>
              <w:t>enrolled</w:t>
            </w:r>
            <w:r w:rsidRPr="00B92C02">
              <w:rPr>
                <w:rFonts w:asciiTheme="majorHAnsi" w:hAnsiTheme="majorHAnsi" w:cstheme="majorHAnsi"/>
                <w:color w:val="000000"/>
                <w:sz w:val="22"/>
                <w:szCs w:val="22"/>
              </w:rPr>
              <w:t xml:space="preserve"> there</w:t>
            </w:r>
            <w:r w:rsidR="00B92C02" w:rsidRPr="00B92C02">
              <w:rPr>
                <w:rFonts w:asciiTheme="majorHAnsi" w:hAnsiTheme="majorHAnsi" w:cstheme="majorHAnsi"/>
                <w:color w:val="000000"/>
                <w:sz w:val="22"/>
                <w:szCs w:val="22"/>
              </w:rPr>
              <w:t xml:space="preserve"> by a legal parent or guardian</w:t>
            </w:r>
            <w:r w:rsidRPr="00B92C02">
              <w:rPr>
                <w:rFonts w:asciiTheme="majorHAnsi" w:hAnsiTheme="majorHAnsi" w:cstheme="majorHAnsi"/>
                <w:color w:val="000000"/>
                <w:sz w:val="22"/>
                <w:szCs w:val="22"/>
              </w:rPr>
              <w:t xml:space="preserve">. This would include students </w:t>
            </w:r>
            <w:r w:rsidR="005452E6" w:rsidRPr="00B92C02">
              <w:rPr>
                <w:rFonts w:asciiTheme="majorHAnsi" w:hAnsiTheme="majorHAnsi" w:cstheme="majorHAnsi"/>
                <w:color w:val="000000"/>
                <w:sz w:val="22"/>
                <w:szCs w:val="22"/>
              </w:rPr>
              <w:t>enrolled</w:t>
            </w:r>
            <w:r w:rsidRPr="00B92C02">
              <w:rPr>
                <w:rFonts w:asciiTheme="majorHAnsi" w:hAnsiTheme="majorHAnsi" w:cstheme="majorHAnsi"/>
                <w:color w:val="000000"/>
                <w:sz w:val="22"/>
                <w:szCs w:val="22"/>
              </w:rPr>
              <w:t xml:space="preserve"> with CIT.</w:t>
            </w:r>
          </w:p>
        </w:tc>
      </w:tr>
      <w:tr w:rsidR="006918F3" w:rsidRPr="00B92C02" w14:paraId="4A3F4F9B" w14:textId="77777777" w:rsidTr="00205688">
        <w:trPr>
          <w:trHeight w:val="255"/>
        </w:trPr>
        <w:tc>
          <w:tcPr>
            <w:tcW w:w="3050" w:type="dxa"/>
            <w:tcBorders>
              <w:top w:val="single" w:sz="4" w:space="0" w:color="C0C0C0"/>
              <w:left w:val="single" w:sz="4" w:space="0" w:color="C0C0C0"/>
              <w:bottom w:val="single" w:sz="4" w:space="0" w:color="C0C0C0"/>
              <w:right w:val="single" w:sz="4" w:space="0" w:color="C0C0C0"/>
            </w:tcBorders>
          </w:tcPr>
          <w:p w14:paraId="123EA77C" w14:textId="67A545E4"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Registered for home education</w:t>
            </w:r>
          </w:p>
        </w:tc>
        <w:tc>
          <w:tcPr>
            <w:tcW w:w="6633" w:type="dxa"/>
            <w:tcBorders>
              <w:top w:val="single" w:sz="4" w:space="0" w:color="C0C0C0"/>
              <w:left w:val="single" w:sz="4" w:space="0" w:color="C0C0C0"/>
              <w:bottom w:val="single" w:sz="4" w:space="0" w:color="C0C0C0"/>
              <w:right w:val="single" w:sz="4" w:space="0" w:color="C0C0C0"/>
            </w:tcBorders>
          </w:tcPr>
          <w:p w14:paraId="08AC04C3" w14:textId="613E87E0"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The student has been registered for home education.</w:t>
            </w:r>
          </w:p>
        </w:tc>
      </w:tr>
      <w:tr w:rsidR="006918F3" w:rsidRPr="00B92C02" w14:paraId="657B1B8C" w14:textId="77777777" w:rsidTr="00D62295">
        <w:trPr>
          <w:trHeight w:val="131"/>
        </w:trPr>
        <w:tc>
          <w:tcPr>
            <w:tcW w:w="3050" w:type="dxa"/>
            <w:tcBorders>
              <w:top w:val="single" w:sz="4" w:space="0" w:color="C0C0C0"/>
              <w:left w:val="single" w:sz="4" w:space="0" w:color="C0C0C0"/>
              <w:bottom w:val="single" w:sz="4" w:space="0" w:color="C0C0C0"/>
              <w:right w:val="single" w:sz="4" w:space="0" w:color="C0C0C0"/>
            </w:tcBorders>
          </w:tcPr>
          <w:p w14:paraId="2736502C" w14:textId="4FBAE092" w:rsidR="006918F3" w:rsidRPr="00D62295" w:rsidRDefault="006918F3" w:rsidP="006918F3">
            <w:pPr>
              <w:rPr>
                <w:rFonts w:asciiTheme="majorHAnsi" w:hAnsiTheme="majorHAnsi"/>
                <w:color w:val="000000"/>
                <w:sz w:val="10"/>
              </w:rPr>
            </w:pPr>
          </w:p>
        </w:tc>
        <w:tc>
          <w:tcPr>
            <w:tcW w:w="6633" w:type="dxa"/>
            <w:tcBorders>
              <w:top w:val="single" w:sz="4" w:space="0" w:color="C0C0C0"/>
              <w:left w:val="single" w:sz="4" w:space="0" w:color="C0C0C0"/>
              <w:bottom w:val="single" w:sz="4" w:space="0" w:color="C0C0C0"/>
              <w:right w:val="single" w:sz="4" w:space="0" w:color="C0C0C0"/>
            </w:tcBorders>
          </w:tcPr>
          <w:p w14:paraId="69AE7994" w14:textId="1D986580" w:rsidR="006918F3" w:rsidRPr="00D62295" w:rsidRDefault="006918F3" w:rsidP="006918F3">
            <w:pPr>
              <w:rPr>
                <w:rFonts w:asciiTheme="majorHAnsi" w:hAnsiTheme="majorHAnsi"/>
                <w:color w:val="000000"/>
                <w:sz w:val="10"/>
              </w:rPr>
            </w:pPr>
          </w:p>
        </w:tc>
      </w:tr>
      <w:tr w:rsidR="006918F3" w:rsidRPr="00B92C02" w14:paraId="5FE51126" w14:textId="77777777" w:rsidTr="00205688">
        <w:trPr>
          <w:trHeight w:val="255"/>
        </w:trPr>
        <w:tc>
          <w:tcPr>
            <w:tcW w:w="3050" w:type="dxa"/>
            <w:tcBorders>
              <w:top w:val="single" w:sz="4" w:space="0" w:color="C0C0C0"/>
              <w:left w:val="single" w:sz="4" w:space="0" w:color="C0C0C0"/>
              <w:bottom w:val="single" w:sz="4" w:space="0" w:color="C0C0C0"/>
              <w:right w:val="single" w:sz="4" w:space="0" w:color="C0C0C0"/>
            </w:tcBorders>
          </w:tcPr>
          <w:p w14:paraId="38567ABF" w14:textId="2A674D1A"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Contract terminated</w:t>
            </w:r>
          </w:p>
        </w:tc>
        <w:tc>
          <w:tcPr>
            <w:tcW w:w="6633" w:type="dxa"/>
            <w:tcBorders>
              <w:top w:val="single" w:sz="4" w:space="0" w:color="C0C0C0"/>
              <w:left w:val="single" w:sz="4" w:space="0" w:color="C0C0C0"/>
              <w:bottom w:val="single" w:sz="4" w:space="0" w:color="C0C0C0"/>
              <w:right w:val="single" w:sz="4" w:space="0" w:color="C0C0C0"/>
            </w:tcBorders>
          </w:tcPr>
          <w:p w14:paraId="3B845CB3" w14:textId="34890E13"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 xml:space="preserve">The </w:t>
            </w:r>
            <w:proofErr w:type="spellStart"/>
            <w:proofErr w:type="gramStart"/>
            <w:r w:rsidRPr="00B92C02">
              <w:rPr>
                <w:rFonts w:asciiTheme="majorHAnsi" w:hAnsiTheme="majorHAnsi" w:cstheme="majorHAnsi"/>
                <w:color w:val="000000"/>
                <w:sz w:val="22"/>
                <w:szCs w:val="22"/>
              </w:rPr>
              <w:t>non government</w:t>
            </w:r>
            <w:proofErr w:type="spellEnd"/>
            <w:proofErr w:type="gramEnd"/>
            <w:r w:rsidRPr="00B92C02">
              <w:rPr>
                <w:rFonts w:asciiTheme="majorHAnsi" w:hAnsiTheme="majorHAnsi" w:cstheme="majorHAnsi"/>
                <w:color w:val="000000"/>
                <w:sz w:val="22"/>
                <w:szCs w:val="22"/>
              </w:rPr>
              <w:t xml:space="preserve"> school has terminated the enrolment contract for the student.</w:t>
            </w:r>
            <w:r w:rsidR="000A7969">
              <w:rPr>
                <w:rFonts w:asciiTheme="majorHAnsi" w:hAnsiTheme="majorHAnsi" w:cstheme="majorHAnsi"/>
                <w:color w:val="000000"/>
                <w:sz w:val="22"/>
                <w:szCs w:val="22"/>
              </w:rPr>
              <w:t xml:space="preserve"> </w:t>
            </w:r>
            <w:r w:rsidR="00AD40E6">
              <w:rPr>
                <w:rFonts w:asciiTheme="majorHAnsi" w:hAnsiTheme="majorHAnsi" w:cstheme="majorHAnsi"/>
                <w:color w:val="000000"/>
                <w:sz w:val="22"/>
                <w:szCs w:val="22"/>
              </w:rPr>
              <w:t>For example</w:t>
            </w:r>
            <w:r w:rsidR="00262678">
              <w:rPr>
                <w:rFonts w:asciiTheme="majorHAnsi" w:hAnsiTheme="majorHAnsi" w:cstheme="majorHAnsi"/>
                <w:color w:val="000000"/>
                <w:sz w:val="22"/>
                <w:szCs w:val="22"/>
              </w:rPr>
              <w:t>,</w:t>
            </w:r>
            <w:r w:rsidR="00AD40E6">
              <w:rPr>
                <w:rFonts w:asciiTheme="majorHAnsi" w:hAnsiTheme="majorHAnsi" w:cstheme="majorHAnsi"/>
                <w:color w:val="000000"/>
                <w:sz w:val="22"/>
                <w:szCs w:val="22"/>
              </w:rPr>
              <w:t xml:space="preserve"> t</w:t>
            </w:r>
            <w:r w:rsidR="000A7969">
              <w:rPr>
                <w:rFonts w:asciiTheme="majorHAnsi" w:hAnsiTheme="majorHAnsi" w:cstheme="majorHAnsi"/>
                <w:color w:val="000000"/>
                <w:sz w:val="22"/>
                <w:szCs w:val="22"/>
              </w:rPr>
              <w:t>his may be where the parents have stopped paying fees.</w:t>
            </w:r>
            <w:r w:rsidR="00262678">
              <w:rPr>
                <w:rFonts w:asciiTheme="majorHAnsi" w:hAnsiTheme="majorHAnsi" w:cstheme="majorHAnsi"/>
                <w:color w:val="000000"/>
                <w:sz w:val="22"/>
                <w:szCs w:val="22"/>
              </w:rPr>
              <w:t xml:space="preserve"> This is initiated by the school.</w:t>
            </w:r>
          </w:p>
        </w:tc>
      </w:tr>
      <w:tr w:rsidR="006918F3" w:rsidRPr="00B92C02" w14:paraId="2B3CEFD3" w14:textId="77777777" w:rsidTr="00205688">
        <w:trPr>
          <w:trHeight w:val="255"/>
        </w:trPr>
        <w:tc>
          <w:tcPr>
            <w:tcW w:w="3050" w:type="dxa"/>
            <w:tcBorders>
              <w:top w:val="single" w:sz="4" w:space="0" w:color="C0C0C0"/>
              <w:left w:val="single" w:sz="4" w:space="0" w:color="C0C0C0"/>
              <w:bottom w:val="single" w:sz="4" w:space="0" w:color="C0C0C0"/>
              <w:right w:val="single" w:sz="4" w:space="0" w:color="C0C0C0"/>
            </w:tcBorders>
          </w:tcPr>
          <w:p w14:paraId="75FED263" w14:textId="2848B1B3"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 xml:space="preserve">Expulsion from </w:t>
            </w:r>
            <w:proofErr w:type="gramStart"/>
            <w:r w:rsidRPr="00B92C02">
              <w:rPr>
                <w:rFonts w:asciiTheme="majorHAnsi" w:hAnsiTheme="majorHAnsi" w:cstheme="majorHAnsi"/>
                <w:color w:val="000000"/>
                <w:sz w:val="22"/>
                <w:szCs w:val="22"/>
              </w:rPr>
              <w:t>Non Gov School</w:t>
            </w:r>
            <w:proofErr w:type="gramEnd"/>
          </w:p>
        </w:tc>
        <w:tc>
          <w:tcPr>
            <w:tcW w:w="6633" w:type="dxa"/>
            <w:tcBorders>
              <w:top w:val="single" w:sz="4" w:space="0" w:color="C0C0C0"/>
              <w:left w:val="single" w:sz="4" w:space="0" w:color="C0C0C0"/>
              <w:bottom w:val="single" w:sz="4" w:space="0" w:color="C0C0C0"/>
              <w:right w:val="single" w:sz="4" w:space="0" w:color="C0C0C0"/>
            </w:tcBorders>
          </w:tcPr>
          <w:p w14:paraId="0AA65CA6" w14:textId="5ECEFB32"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The student has been expelled from a Catholic system school or an independent school under section 17U of the Act.</w:t>
            </w:r>
            <w:r w:rsidR="00AD40E6">
              <w:rPr>
                <w:rFonts w:asciiTheme="majorHAnsi" w:hAnsiTheme="majorHAnsi" w:cstheme="majorHAnsi"/>
                <w:color w:val="000000"/>
                <w:sz w:val="22"/>
                <w:szCs w:val="22"/>
              </w:rPr>
              <w:t xml:space="preserve"> This</w:t>
            </w:r>
            <w:r w:rsidR="00480824">
              <w:rPr>
                <w:rFonts w:asciiTheme="majorHAnsi" w:hAnsiTheme="majorHAnsi" w:cstheme="majorHAnsi"/>
                <w:color w:val="000000"/>
                <w:sz w:val="22"/>
                <w:szCs w:val="22"/>
              </w:rPr>
              <w:t xml:space="preserve"> expulsion</w:t>
            </w:r>
            <w:r w:rsidR="00AD40E6">
              <w:rPr>
                <w:rFonts w:asciiTheme="majorHAnsi" w:hAnsiTheme="majorHAnsi" w:cstheme="majorHAnsi"/>
                <w:color w:val="000000"/>
                <w:sz w:val="22"/>
                <w:szCs w:val="22"/>
              </w:rPr>
              <w:t xml:space="preserve"> is for </w:t>
            </w:r>
            <w:r w:rsidR="00480824" w:rsidRPr="00480824">
              <w:rPr>
                <w:rFonts w:asciiTheme="majorHAnsi" w:hAnsiTheme="majorHAnsi" w:cstheme="majorHAnsi"/>
                <w:color w:val="000000"/>
                <w:sz w:val="22"/>
                <w:szCs w:val="22"/>
              </w:rPr>
              <w:t>unsafe or noncompliant behaviour and the school has exhausted all reasonable alternatives to expelling the student</w:t>
            </w:r>
            <w:r w:rsidR="00262678">
              <w:rPr>
                <w:rFonts w:asciiTheme="majorHAnsi" w:hAnsiTheme="majorHAnsi" w:cstheme="majorHAnsi"/>
                <w:color w:val="000000"/>
                <w:sz w:val="22"/>
                <w:szCs w:val="22"/>
              </w:rPr>
              <w:t xml:space="preserve"> (among other </w:t>
            </w:r>
            <w:r w:rsidR="00321D39">
              <w:rPr>
                <w:rFonts w:asciiTheme="majorHAnsi" w:hAnsiTheme="majorHAnsi" w:cstheme="majorHAnsi"/>
                <w:color w:val="000000"/>
                <w:sz w:val="22"/>
                <w:szCs w:val="22"/>
              </w:rPr>
              <w:t xml:space="preserve">legal </w:t>
            </w:r>
            <w:r w:rsidR="00262678">
              <w:rPr>
                <w:rFonts w:asciiTheme="majorHAnsi" w:hAnsiTheme="majorHAnsi" w:cstheme="majorHAnsi"/>
                <w:color w:val="000000"/>
                <w:sz w:val="22"/>
                <w:szCs w:val="22"/>
              </w:rPr>
              <w:t>requirements).</w:t>
            </w:r>
            <w:r w:rsidR="00BD0999">
              <w:rPr>
                <w:rFonts w:asciiTheme="majorHAnsi" w:hAnsiTheme="majorHAnsi" w:cstheme="majorHAnsi"/>
                <w:color w:val="000000"/>
                <w:sz w:val="22"/>
                <w:szCs w:val="22"/>
              </w:rPr>
              <w:t xml:space="preserve"> This is initiated by the school.</w:t>
            </w:r>
          </w:p>
        </w:tc>
      </w:tr>
      <w:tr w:rsidR="006918F3" w:rsidRPr="00B92C02" w14:paraId="187EB28E" w14:textId="77777777" w:rsidTr="00205688">
        <w:trPr>
          <w:trHeight w:val="255"/>
        </w:trPr>
        <w:tc>
          <w:tcPr>
            <w:tcW w:w="3050" w:type="dxa"/>
            <w:tcBorders>
              <w:top w:val="single" w:sz="4" w:space="0" w:color="C0C0C0"/>
              <w:left w:val="single" w:sz="4" w:space="0" w:color="C0C0C0"/>
              <w:bottom w:val="single" w:sz="4" w:space="0" w:color="C0C0C0"/>
              <w:right w:val="single" w:sz="4" w:space="0" w:color="C0C0C0"/>
            </w:tcBorders>
          </w:tcPr>
          <w:p w14:paraId="4E0D5849" w14:textId="01D0C669"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Exclusion from Catholic System</w:t>
            </w:r>
          </w:p>
        </w:tc>
        <w:tc>
          <w:tcPr>
            <w:tcW w:w="6633" w:type="dxa"/>
            <w:tcBorders>
              <w:top w:val="single" w:sz="4" w:space="0" w:color="C0C0C0"/>
              <w:left w:val="single" w:sz="4" w:space="0" w:color="C0C0C0"/>
              <w:bottom w:val="single" w:sz="4" w:space="0" w:color="C0C0C0"/>
              <w:right w:val="single" w:sz="4" w:space="0" w:color="C0C0C0"/>
            </w:tcBorders>
          </w:tcPr>
          <w:p w14:paraId="47801A53" w14:textId="3D97E42A"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The student has been excluded from the Catholic system of schools by the director of Catholic education under section 17ZF of the Act.</w:t>
            </w:r>
            <w:r w:rsidR="00F94D2A">
              <w:rPr>
                <w:rFonts w:asciiTheme="majorHAnsi" w:hAnsiTheme="majorHAnsi" w:cstheme="majorHAnsi"/>
                <w:color w:val="000000"/>
                <w:sz w:val="22"/>
                <w:szCs w:val="22"/>
              </w:rPr>
              <w:t xml:space="preserve"> This is exclusion</w:t>
            </w:r>
            <w:r w:rsidR="00321D39">
              <w:rPr>
                <w:rFonts w:asciiTheme="majorHAnsi" w:hAnsiTheme="majorHAnsi" w:cstheme="majorHAnsi"/>
                <w:color w:val="000000"/>
                <w:sz w:val="22"/>
                <w:szCs w:val="22"/>
              </w:rPr>
              <w:t xml:space="preserve"> for </w:t>
            </w:r>
            <w:r w:rsidR="00321D39" w:rsidRPr="00480824">
              <w:rPr>
                <w:rFonts w:asciiTheme="majorHAnsi" w:hAnsiTheme="majorHAnsi" w:cstheme="majorHAnsi"/>
                <w:color w:val="000000"/>
                <w:sz w:val="22"/>
                <w:szCs w:val="22"/>
              </w:rPr>
              <w:t>unsafe or noncompliant behaviour and the school has exhausted all reasonable alternatives</w:t>
            </w:r>
            <w:r w:rsidR="00321D39">
              <w:rPr>
                <w:rFonts w:asciiTheme="majorHAnsi" w:hAnsiTheme="majorHAnsi" w:cstheme="majorHAnsi"/>
                <w:color w:val="000000"/>
                <w:sz w:val="22"/>
                <w:szCs w:val="22"/>
              </w:rPr>
              <w:t xml:space="preserve"> to excluding the student (among other legal requirements)</w:t>
            </w:r>
            <w:r w:rsidR="00BD0999">
              <w:rPr>
                <w:rFonts w:asciiTheme="majorHAnsi" w:hAnsiTheme="majorHAnsi" w:cstheme="majorHAnsi"/>
                <w:color w:val="000000"/>
                <w:sz w:val="22"/>
                <w:szCs w:val="22"/>
              </w:rPr>
              <w:t>. This is initiated by the school and the Director, Catholic Education.</w:t>
            </w:r>
          </w:p>
        </w:tc>
      </w:tr>
      <w:tr w:rsidR="00B92C02" w:rsidRPr="00B92C02" w14:paraId="20BA870D" w14:textId="77777777" w:rsidTr="00D62295">
        <w:trPr>
          <w:trHeight w:val="58"/>
        </w:trPr>
        <w:tc>
          <w:tcPr>
            <w:tcW w:w="3050" w:type="dxa"/>
            <w:tcBorders>
              <w:top w:val="single" w:sz="4" w:space="0" w:color="C0C0C0"/>
              <w:left w:val="single" w:sz="4" w:space="0" w:color="C0C0C0"/>
              <w:bottom w:val="single" w:sz="4" w:space="0" w:color="C0C0C0"/>
              <w:right w:val="single" w:sz="4" w:space="0" w:color="C0C0C0"/>
            </w:tcBorders>
          </w:tcPr>
          <w:p w14:paraId="19A08FDD" w14:textId="77777777" w:rsidR="00B92C02" w:rsidRPr="00D62295" w:rsidRDefault="00B92C02" w:rsidP="006918F3">
            <w:pPr>
              <w:rPr>
                <w:rFonts w:asciiTheme="majorHAnsi" w:hAnsiTheme="majorHAnsi"/>
                <w:color w:val="000000"/>
                <w:sz w:val="10"/>
              </w:rPr>
            </w:pPr>
          </w:p>
        </w:tc>
        <w:tc>
          <w:tcPr>
            <w:tcW w:w="6633" w:type="dxa"/>
            <w:tcBorders>
              <w:top w:val="single" w:sz="4" w:space="0" w:color="C0C0C0"/>
              <w:left w:val="single" w:sz="4" w:space="0" w:color="C0C0C0"/>
              <w:bottom w:val="single" w:sz="4" w:space="0" w:color="C0C0C0"/>
              <w:right w:val="single" w:sz="4" w:space="0" w:color="C0C0C0"/>
            </w:tcBorders>
          </w:tcPr>
          <w:p w14:paraId="3FBBBFD1" w14:textId="77777777" w:rsidR="00B92C02" w:rsidRPr="00D62295" w:rsidRDefault="00B92C02" w:rsidP="006918F3">
            <w:pPr>
              <w:rPr>
                <w:rFonts w:asciiTheme="majorHAnsi" w:hAnsiTheme="majorHAnsi"/>
                <w:color w:val="000000"/>
                <w:sz w:val="10"/>
              </w:rPr>
            </w:pPr>
          </w:p>
        </w:tc>
      </w:tr>
      <w:tr w:rsidR="006918F3" w:rsidRPr="00B92C02" w14:paraId="21DEBFC7" w14:textId="77777777" w:rsidTr="00205688">
        <w:trPr>
          <w:trHeight w:val="255"/>
        </w:trPr>
        <w:tc>
          <w:tcPr>
            <w:tcW w:w="3050" w:type="dxa"/>
            <w:tcBorders>
              <w:top w:val="single" w:sz="4" w:space="0" w:color="C0C0C0"/>
              <w:left w:val="single" w:sz="4" w:space="0" w:color="C0C0C0"/>
              <w:bottom w:val="single" w:sz="4" w:space="0" w:color="C0C0C0"/>
              <w:right w:val="single" w:sz="4" w:space="0" w:color="C0C0C0"/>
            </w:tcBorders>
          </w:tcPr>
          <w:p w14:paraId="145F9DE3" w14:textId="33D3CBDD"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Deceased</w:t>
            </w:r>
          </w:p>
        </w:tc>
        <w:tc>
          <w:tcPr>
            <w:tcW w:w="6633" w:type="dxa"/>
            <w:tcBorders>
              <w:top w:val="single" w:sz="4" w:space="0" w:color="C0C0C0"/>
              <w:left w:val="single" w:sz="4" w:space="0" w:color="C0C0C0"/>
              <w:bottom w:val="single" w:sz="4" w:space="0" w:color="C0C0C0"/>
              <w:right w:val="single" w:sz="4" w:space="0" w:color="C0C0C0"/>
            </w:tcBorders>
          </w:tcPr>
          <w:p w14:paraId="3338B75A" w14:textId="3D0CFEC0" w:rsidR="006918F3" w:rsidRPr="00B92C02" w:rsidRDefault="006918F3" w:rsidP="006918F3">
            <w:pPr>
              <w:rPr>
                <w:rFonts w:asciiTheme="majorHAnsi" w:hAnsiTheme="majorHAnsi" w:cstheme="majorHAnsi"/>
                <w:color w:val="000000"/>
                <w:sz w:val="22"/>
                <w:szCs w:val="22"/>
              </w:rPr>
            </w:pPr>
            <w:r w:rsidRPr="00B92C02">
              <w:rPr>
                <w:rFonts w:asciiTheme="majorHAnsi" w:hAnsiTheme="majorHAnsi" w:cstheme="majorHAnsi"/>
                <w:color w:val="000000"/>
                <w:sz w:val="22"/>
                <w:szCs w:val="22"/>
              </w:rPr>
              <w:t xml:space="preserve">The school has been informed that the student </w:t>
            </w:r>
            <w:r w:rsidR="005452E6" w:rsidRPr="00B92C02">
              <w:rPr>
                <w:rFonts w:asciiTheme="majorHAnsi" w:hAnsiTheme="majorHAnsi" w:cstheme="majorHAnsi"/>
                <w:color w:val="000000"/>
                <w:sz w:val="22"/>
                <w:szCs w:val="22"/>
              </w:rPr>
              <w:t>enrolled</w:t>
            </w:r>
            <w:r w:rsidRPr="00B92C02">
              <w:rPr>
                <w:rFonts w:asciiTheme="majorHAnsi" w:hAnsiTheme="majorHAnsi" w:cstheme="majorHAnsi"/>
                <w:color w:val="000000"/>
                <w:sz w:val="22"/>
                <w:szCs w:val="22"/>
              </w:rPr>
              <w:t xml:space="preserve"> at the school has died.</w:t>
            </w:r>
          </w:p>
        </w:tc>
      </w:tr>
      <w:bookmarkEnd w:id="27"/>
    </w:tbl>
    <w:p w14:paraId="33A2721D" w14:textId="1B6E1FEF" w:rsidR="00205688" w:rsidRPr="00B92C02" w:rsidRDefault="00205688" w:rsidP="00205688">
      <w:pPr>
        <w:pStyle w:val="Policy-BodyText"/>
        <w:numPr>
          <w:ilvl w:val="0"/>
          <w:numId w:val="0"/>
        </w:numPr>
        <w:spacing w:after="0"/>
        <w:rPr>
          <w:rFonts w:cs="Calibri"/>
        </w:rPr>
      </w:pPr>
    </w:p>
    <w:p w14:paraId="6ACBE62B" w14:textId="5136BCEB" w:rsidR="00B92C02" w:rsidRPr="00B92C02" w:rsidRDefault="00B92C02" w:rsidP="00205688">
      <w:pPr>
        <w:pStyle w:val="Policy-BodyText"/>
        <w:numPr>
          <w:ilvl w:val="0"/>
          <w:numId w:val="0"/>
        </w:numPr>
        <w:spacing w:after="0"/>
        <w:rPr>
          <w:rFonts w:cs="Calibri"/>
        </w:rPr>
      </w:pPr>
      <w:r w:rsidRPr="00B92C02">
        <w:rPr>
          <w:rFonts w:cs="Calibri"/>
        </w:rPr>
        <w:t>The first three exit reasons above are initiated by the parent or carer. The second three are initiated by the school</w:t>
      </w:r>
      <w:r>
        <w:rPr>
          <w:rFonts w:cs="Calibri"/>
        </w:rPr>
        <w:t xml:space="preserve"> or system of schools</w:t>
      </w:r>
      <w:r w:rsidRPr="00B92C02">
        <w:rPr>
          <w:rFonts w:cs="Calibri"/>
        </w:rPr>
        <w:t>.</w:t>
      </w:r>
    </w:p>
    <w:p w14:paraId="2D61C923" w14:textId="77777777" w:rsidR="00B92C02" w:rsidRPr="00D62295" w:rsidRDefault="00B92C02" w:rsidP="00205688">
      <w:pPr>
        <w:pStyle w:val="Policy-BodyText"/>
        <w:numPr>
          <w:ilvl w:val="0"/>
          <w:numId w:val="0"/>
        </w:numPr>
        <w:spacing w:after="0"/>
        <w:rPr>
          <w:sz w:val="10"/>
        </w:rPr>
      </w:pPr>
    </w:p>
    <w:p w14:paraId="45EFEEF3" w14:textId="1D861FAD" w:rsidR="00205688" w:rsidRPr="00B92C02" w:rsidRDefault="00205688" w:rsidP="00205688">
      <w:pPr>
        <w:pStyle w:val="Policy-BodyText"/>
        <w:numPr>
          <w:ilvl w:val="0"/>
          <w:numId w:val="0"/>
        </w:numPr>
        <w:spacing w:after="0"/>
      </w:pPr>
      <w:r w:rsidRPr="00B92C02">
        <w:rPr>
          <w:rFonts w:cs="Calibri"/>
        </w:rPr>
        <w:t xml:space="preserve">As mentioned above in the body of the procedure </w:t>
      </w:r>
      <w:r w:rsidRPr="00B92C02">
        <w:rPr>
          <w:rFonts w:cs="Calibri"/>
          <w:b/>
          <w:bCs/>
        </w:rPr>
        <w:t xml:space="preserve">where </w:t>
      </w:r>
      <w:r w:rsidRPr="00B92C02">
        <w:rPr>
          <w:b/>
          <w:bCs/>
        </w:rPr>
        <w:t xml:space="preserve">there are multiple possible exit reasons for the same circumstances </w:t>
      </w:r>
      <w:r w:rsidR="001F59C6" w:rsidRPr="00B92C02">
        <w:rPr>
          <w:b/>
          <w:bCs/>
        </w:rPr>
        <w:t>of a student</w:t>
      </w:r>
      <w:r w:rsidR="001F59C6" w:rsidRPr="00B92C02">
        <w:t xml:space="preserve"> </w:t>
      </w:r>
      <w:r w:rsidRPr="00B92C02">
        <w:t xml:space="preserve">you must use </w:t>
      </w:r>
      <w:r w:rsidRPr="00B92C02">
        <w:rPr>
          <w:u w:val="single"/>
        </w:rPr>
        <w:t>one</w:t>
      </w:r>
      <w:r w:rsidRPr="00B92C02">
        <w:t xml:space="preserve"> code that is relevant in the following order of preference:</w:t>
      </w:r>
    </w:p>
    <w:p w14:paraId="20AEC5CF" w14:textId="77777777" w:rsidR="00205688" w:rsidRPr="00B92C02" w:rsidRDefault="00205688" w:rsidP="00A93172">
      <w:pPr>
        <w:pStyle w:val="Policy-BodyText"/>
        <w:numPr>
          <w:ilvl w:val="2"/>
          <w:numId w:val="4"/>
        </w:numPr>
        <w:spacing w:after="0"/>
      </w:pPr>
      <w:r w:rsidRPr="00B92C02">
        <w:t>Exclusion from Catholic System</w:t>
      </w:r>
    </w:p>
    <w:p w14:paraId="6BE74E65" w14:textId="77777777" w:rsidR="00205688" w:rsidRPr="00B92C02" w:rsidRDefault="00205688" w:rsidP="00A93172">
      <w:pPr>
        <w:pStyle w:val="Policy-BodyText"/>
        <w:numPr>
          <w:ilvl w:val="2"/>
          <w:numId w:val="4"/>
        </w:numPr>
        <w:spacing w:after="0"/>
      </w:pPr>
      <w:r w:rsidRPr="00B92C02">
        <w:t xml:space="preserve">Expulsion from </w:t>
      </w:r>
      <w:proofErr w:type="gramStart"/>
      <w:r w:rsidRPr="00B92C02">
        <w:t>Non Gov School</w:t>
      </w:r>
      <w:proofErr w:type="gramEnd"/>
    </w:p>
    <w:p w14:paraId="23B75B60" w14:textId="77777777" w:rsidR="00205688" w:rsidRPr="00B92C02" w:rsidRDefault="00205688" w:rsidP="00A93172">
      <w:pPr>
        <w:pStyle w:val="Policy-BodyText"/>
        <w:numPr>
          <w:ilvl w:val="2"/>
          <w:numId w:val="4"/>
        </w:numPr>
        <w:spacing w:after="0"/>
      </w:pPr>
      <w:r w:rsidRPr="00B92C02">
        <w:t>Contract terminated</w:t>
      </w:r>
    </w:p>
    <w:p w14:paraId="4C392DE4" w14:textId="3BFA612F" w:rsidR="00205688" w:rsidRPr="00B92C02" w:rsidRDefault="005452E6" w:rsidP="00A93172">
      <w:pPr>
        <w:pStyle w:val="Policy-BodyText"/>
        <w:numPr>
          <w:ilvl w:val="2"/>
          <w:numId w:val="4"/>
        </w:numPr>
        <w:spacing w:after="0"/>
      </w:pPr>
      <w:r w:rsidRPr="00B92C02">
        <w:t>Unenrolled</w:t>
      </w:r>
      <w:r w:rsidR="00205688" w:rsidRPr="00B92C02">
        <w:t xml:space="preserve"> from the school</w:t>
      </w:r>
    </w:p>
    <w:p w14:paraId="07BE20D2" w14:textId="0F6F0B70" w:rsidR="00205688" w:rsidRPr="00B92C02" w:rsidRDefault="005452E6" w:rsidP="00A93172">
      <w:pPr>
        <w:pStyle w:val="Policy-BodyText"/>
        <w:numPr>
          <w:ilvl w:val="2"/>
          <w:numId w:val="4"/>
        </w:numPr>
      </w:pPr>
      <w:r w:rsidRPr="00B92C02">
        <w:t>Enrolled</w:t>
      </w:r>
      <w:r w:rsidR="00205688" w:rsidRPr="00B92C02">
        <w:t xml:space="preserve"> at another school or education provider</w:t>
      </w:r>
      <w:r w:rsidR="000962AB" w:rsidRPr="00B92C02">
        <w:t xml:space="preserve"> (if old school has been notified by the new school)</w:t>
      </w:r>
    </w:p>
    <w:p w14:paraId="4B611097" w14:textId="0653DF85" w:rsidR="00956BED" w:rsidRPr="00B92C02" w:rsidRDefault="00956BED" w:rsidP="00956BED">
      <w:pPr>
        <w:pStyle w:val="Heading1"/>
        <w:rPr>
          <w:rFonts w:ascii="Calibri" w:hAnsi="Calibri" w:cs="Calibri"/>
        </w:rPr>
      </w:pPr>
      <w:r w:rsidRPr="00B92C02">
        <w:rPr>
          <w:rFonts w:ascii="Calibri" w:hAnsi="Calibri" w:cs="Calibri"/>
        </w:rPr>
        <w:br w:type="page"/>
      </w:r>
      <w:bookmarkStart w:id="28" w:name="_Toc129775071"/>
      <w:bookmarkStart w:id="29" w:name="_Toc128062431"/>
      <w:r w:rsidRPr="00B92C02">
        <w:rPr>
          <w:rFonts w:ascii="Calibri" w:hAnsi="Calibri" w:cs="Calibri"/>
        </w:rPr>
        <w:lastRenderedPageBreak/>
        <w:t>A</w:t>
      </w:r>
      <w:r w:rsidR="001F59C6" w:rsidRPr="00B92C02">
        <w:rPr>
          <w:rFonts w:ascii="Calibri" w:hAnsi="Calibri" w:cs="Calibri"/>
        </w:rPr>
        <w:t>ppendix</w:t>
      </w:r>
      <w:r w:rsidRPr="00B92C02">
        <w:rPr>
          <w:rFonts w:ascii="Calibri" w:hAnsi="Calibri" w:cs="Calibri"/>
        </w:rPr>
        <w:t xml:space="preserve"> </w:t>
      </w:r>
      <w:r w:rsidR="00C65519" w:rsidRPr="00B92C02">
        <w:rPr>
          <w:rFonts w:ascii="Calibri" w:hAnsi="Calibri" w:cs="Calibri"/>
        </w:rPr>
        <w:t>3</w:t>
      </w:r>
      <w:r w:rsidRPr="00B92C02">
        <w:rPr>
          <w:rFonts w:ascii="Calibri" w:hAnsi="Calibri" w:cs="Calibri"/>
        </w:rPr>
        <w:t xml:space="preserve"> – </w:t>
      </w:r>
      <w:r w:rsidR="00F077BA" w:rsidRPr="00B92C02">
        <w:rPr>
          <w:rFonts w:ascii="Calibri" w:hAnsi="Calibri" w:cs="Calibri"/>
        </w:rPr>
        <w:t xml:space="preserve">Exit reasons, Destination and </w:t>
      </w:r>
      <w:r w:rsidR="00000B5D" w:rsidRPr="00B92C02">
        <w:rPr>
          <w:rFonts w:ascii="Calibri" w:hAnsi="Calibri" w:cs="Calibri"/>
        </w:rPr>
        <w:br/>
      </w:r>
      <w:r w:rsidR="00F077BA" w:rsidRPr="00B92C02">
        <w:rPr>
          <w:rFonts w:ascii="Calibri" w:hAnsi="Calibri" w:cs="Calibri"/>
        </w:rPr>
        <w:t>Name of New School</w:t>
      </w:r>
      <w:bookmarkEnd w:id="28"/>
      <w:bookmarkEnd w:id="29"/>
      <w:r w:rsidR="00F077BA" w:rsidRPr="00B92C02">
        <w:rPr>
          <w:rFonts w:ascii="Calibri" w:hAnsi="Calibri" w:cs="Calibri"/>
        </w:rPr>
        <w:t xml:space="preserve"> </w:t>
      </w:r>
    </w:p>
    <w:tbl>
      <w:tblPr>
        <w:tblW w:w="10534" w:type="dxa"/>
        <w:tblInd w:w="-289" w:type="dxa"/>
        <w:tblLook w:val="0000" w:firstRow="0" w:lastRow="0" w:firstColumn="0" w:lastColumn="0" w:noHBand="0" w:noVBand="0"/>
      </w:tblPr>
      <w:tblGrid>
        <w:gridCol w:w="2737"/>
        <w:gridCol w:w="3402"/>
        <w:gridCol w:w="4395"/>
      </w:tblGrid>
      <w:tr w:rsidR="00C65519" w:rsidRPr="00B92C02" w14:paraId="39579DC7" w14:textId="77777777" w:rsidTr="005973BC">
        <w:trPr>
          <w:trHeight w:val="255"/>
        </w:trPr>
        <w:tc>
          <w:tcPr>
            <w:tcW w:w="2737" w:type="dxa"/>
            <w:tcBorders>
              <w:top w:val="single" w:sz="4" w:space="0" w:color="000000"/>
              <w:left w:val="single" w:sz="4" w:space="0" w:color="000000"/>
              <w:bottom w:val="single" w:sz="4" w:space="0" w:color="auto"/>
              <w:right w:val="single" w:sz="4" w:space="0" w:color="auto"/>
            </w:tcBorders>
            <w:shd w:val="clear" w:color="auto" w:fill="auto"/>
            <w:noWrap/>
            <w:vAlign w:val="bottom"/>
          </w:tcPr>
          <w:p w14:paraId="303E33B7" w14:textId="64C2B40F" w:rsidR="00C65519" w:rsidRPr="00B92C02" w:rsidRDefault="00C65519" w:rsidP="009255F0">
            <w:pPr>
              <w:rPr>
                <w:rFonts w:ascii="Calibri" w:hAnsi="Calibri" w:cs="Calibri"/>
                <w:b/>
                <w:bCs/>
                <w:color w:val="000000"/>
                <w:sz w:val="20"/>
                <w:szCs w:val="20"/>
              </w:rPr>
            </w:pPr>
            <w:r w:rsidRPr="00B92C02">
              <w:rPr>
                <w:rFonts w:ascii="Calibri" w:hAnsi="Calibri" w:cs="Calibri"/>
                <w:b/>
                <w:bCs/>
                <w:color w:val="000000"/>
                <w:sz w:val="20"/>
                <w:szCs w:val="20"/>
              </w:rPr>
              <w:t>Exit Reason</w:t>
            </w:r>
          </w:p>
        </w:tc>
        <w:tc>
          <w:tcPr>
            <w:tcW w:w="3402" w:type="dxa"/>
            <w:tcBorders>
              <w:top w:val="single" w:sz="4" w:space="0" w:color="auto"/>
              <w:left w:val="single" w:sz="4" w:space="0" w:color="auto"/>
              <w:bottom w:val="single" w:sz="4" w:space="0" w:color="auto"/>
              <w:right w:val="single" w:sz="4" w:space="0" w:color="auto"/>
            </w:tcBorders>
          </w:tcPr>
          <w:p w14:paraId="5D52B916" w14:textId="1B67CEC7" w:rsidR="00C65519" w:rsidRPr="00B92C02" w:rsidRDefault="00C65519" w:rsidP="009255F0">
            <w:pPr>
              <w:rPr>
                <w:rFonts w:ascii="Calibri" w:hAnsi="Calibri" w:cs="Calibri"/>
                <w:b/>
                <w:bCs/>
                <w:color w:val="000000"/>
                <w:sz w:val="20"/>
                <w:szCs w:val="20"/>
              </w:rPr>
            </w:pPr>
            <w:r w:rsidRPr="00B92C02">
              <w:rPr>
                <w:rFonts w:ascii="Calibri" w:hAnsi="Calibri" w:cs="Calibri"/>
                <w:b/>
                <w:bCs/>
                <w:color w:val="000000"/>
                <w:sz w:val="20"/>
                <w:szCs w:val="20"/>
              </w:rPr>
              <w:t>Destination</w:t>
            </w:r>
            <w:r w:rsidR="00E32B78" w:rsidRPr="00B92C02">
              <w:rPr>
                <w:rFonts w:ascii="Calibri" w:hAnsi="Calibri" w:cs="Calibri"/>
                <w:b/>
                <w:bCs/>
                <w:color w:val="000000"/>
                <w:sz w:val="20"/>
                <w:szCs w:val="20"/>
              </w:rPr>
              <w:t xml:space="preserve"> (location)</w:t>
            </w:r>
          </w:p>
        </w:tc>
        <w:tc>
          <w:tcPr>
            <w:tcW w:w="4395" w:type="dxa"/>
            <w:tcBorders>
              <w:top w:val="single" w:sz="4" w:space="0" w:color="auto"/>
              <w:left w:val="single" w:sz="4" w:space="0" w:color="auto"/>
              <w:bottom w:val="single" w:sz="4" w:space="0" w:color="auto"/>
              <w:right w:val="single" w:sz="4" w:space="0" w:color="auto"/>
            </w:tcBorders>
          </w:tcPr>
          <w:p w14:paraId="49937761" w14:textId="77777777" w:rsidR="00C65519" w:rsidRPr="00B92C02" w:rsidRDefault="00C65519" w:rsidP="009255F0">
            <w:pPr>
              <w:rPr>
                <w:rFonts w:ascii="Calibri" w:hAnsi="Calibri" w:cs="Calibri"/>
                <w:b/>
                <w:bCs/>
                <w:color w:val="000000"/>
                <w:sz w:val="20"/>
                <w:szCs w:val="20"/>
              </w:rPr>
            </w:pPr>
            <w:proofErr w:type="spellStart"/>
            <w:r w:rsidRPr="00B92C02">
              <w:rPr>
                <w:rFonts w:ascii="Calibri" w:hAnsi="Calibri" w:cs="Calibri"/>
                <w:b/>
                <w:bCs/>
                <w:color w:val="000000"/>
                <w:sz w:val="20"/>
                <w:szCs w:val="20"/>
              </w:rPr>
              <w:t>Name_New_School</w:t>
            </w:r>
            <w:proofErr w:type="spellEnd"/>
          </w:p>
        </w:tc>
      </w:tr>
      <w:tr w:rsidR="00C65519" w:rsidRPr="00B92C02" w14:paraId="4375EB6C" w14:textId="77777777" w:rsidTr="005973BC">
        <w:trPr>
          <w:trHeight w:val="255"/>
        </w:trPr>
        <w:tc>
          <w:tcPr>
            <w:tcW w:w="2737" w:type="dxa"/>
            <w:vMerge w:val="restart"/>
            <w:tcBorders>
              <w:top w:val="single" w:sz="4" w:space="0" w:color="auto"/>
              <w:left w:val="single" w:sz="4" w:space="0" w:color="auto"/>
              <w:right w:val="single" w:sz="4" w:space="0" w:color="auto"/>
            </w:tcBorders>
            <w:shd w:val="clear" w:color="auto" w:fill="auto"/>
            <w:vAlign w:val="center"/>
          </w:tcPr>
          <w:p w14:paraId="714CB774" w14:textId="3216867B" w:rsidR="00C65519" w:rsidRPr="00B92C02" w:rsidRDefault="005452E6" w:rsidP="009255F0">
            <w:pPr>
              <w:rPr>
                <w:rFonts w:ascii="Calibri" w:hAnsi="Calibri" w:cs="Calibri"/>
                <w:color w:val="000000"/>
                <w:sz w:val="20"/>
                <w:szCs w:val="20"/>
              </w:rPr>
            </w:pPr>
            <w:r w:rsidRPr="00B92C02">
              <w:rPr>
                <w:rFonts w:ascii="Calibri" w:hAnsi="Calibri" w:cs="Calibri"/>
                <w:color w:val="000000"/>
                <w:sz w:val="20"/>
                <w:szCs w:val="20"/>
              </w:rPr>
              <w:t>Enrolled</w:t>
            </w:r>
            <w:r w:rsidR="00C65519" w:rsidRPr="00B92C02">
              <w:rPr>
                <w:rFonts w:ascii="Calibri" w:hAnsi="Calibri" w:cs="Calibri"/>
                <w:color w:val="000000"/>
                <w:sz w:val="20"/>
                <w:szCs w:val="20"/>
              </w:rPr>
              <w:t xml:space="preserve"> at another school or education provider</w:t>
            </w:r>
          </w:p>
        </w:tc>
        <w:tc>
          <w:tcPr>
            <w:tcW w:w="3402" w:type="dxa"/>
            <w:tcBorders>
              <w:top w:val="single" w:sz="4" w:space="0" w:color="auto"/>
              <w:left w:val="single" w:sz="4" w:space="0" w:color="auto"/>
              <w:bottom w:val="single" w:sz="4" w:space="0" w:color="auto"/>
              <w:right w:val="single" w:sz="4" w:space="0" w:color="auto"/>
            </w:tcBorders>
          </w:tcPr>
          <w:p w14:paraId="2726C704"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ACT Government School</w:t>
            </w:r>
          </w:p>
        </w:tc>
        <w:tc>
          <w:tcPr>
            <w:tcW w:w="4395" w:type="dxa"/>
            <w:tcBorders>
              <w:top w:val="single" w:sz="4" w:space="0" w:color="auto"/>
              <w:left w:val="single" w:sz="4" w:space="0" w:color="auto"/>
              <w:bottom w:val="single" w:sz="4" w:space="0" w:color="auto"/>
              <w:right w:val="single" w:sz="4" w:space="0" w:color="auto"/>
            </w:tcBorders>
          </w:tcPr>
          <w:p w14:paraId="15ADB142" w14:textId="7EEF97BA"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Name of ACT Government school</w:t>
            </w:r>
            <w:r w:rsidR="005973BC" w:rsidRPr="00B92C02">
              <w:rPr>
                <w:rFonts w:ascii="Calibri" w:hAnsi="Calibri" w:cs="Calibri"/>
                <w:i/>
                <w:iCs/>
                <w:color w:val="000000"/>
                <w:sz w:val="20"/>
                <w:szCs w:val="20"/>
              </w:rPr>
              <w:t xml:space="preserve"> (copy from list below</w:t>
            </w:r>
            <w:r w:rsidR="00B4453A" w:rsidRPr="00B92C02">
              <w:rPr>
                <w:rFonts w:ascii="Calibri" w:hAnsi="Calibri" w:cs="Calibri"/>
                <w:i/>
                <w:iCs/>
                <w:color w:val="000000"/>
                <w:sz w:val="20"/>
                <w:szCs w:val="20"/>
              </w:rPr>
              <w:t xml:space="preserve"> in Appendix 5</w:t>
            </w:r>
            <w:r w:rsidR="005973BC" w:rsidRPr="00B92C02">
              <w:rPr>
                <w:rFonts w:ascii="Calibri" w:hAnsi="Calibri" w:cs="Calibri"/>
                <w:i/>
                <w:iCs/>
                <w:color w:val="000000"/>
                <w:sz w:val="20"/>
                <w:szCs w:val="20"/>
              </w:rPr>
              <w:t>)</w:t>
            </w:r>
          </w:p>
        </w:tc>
      </w:tr>
      <w:tr w:rsidR="00C65519" w:rsidRPr="00B92C02" w14:paraId="336CBAB8"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1DD55BCA"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D2F07C9"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ACT non-Government School</w:t>
            </w:r>
          </w:p>
        </w:tc>
        <w:tc>
          <w:tcPr>
            <w:tcW w:w="4395" w:type="dxa"/>
            <w:tcBorders>
              <w:top w:val="single" w:sz="4" w:space="0" w:color="auto"/>
              <w:left w:val="single" w:sz="4" w:space="0" w:color="auto"/>
              <w:bottom w:val="single" w:sz="4" w:space="0" w:color="auto"/>
              <w:right w:val="single" w:sz="4" w:space="0" w:color="auto"/>
            </w:tcBorders>
          </w:tcPr>
          <w:p w14:paraId="304A74B9" w14:textId="2A225C46"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Name of ACT non-Government school</w:t>
            </w:r>
            <w:r w:rsidR="005973BC" w:rsidRPr="00B92C02">
              <w:rPr>
                <w:rFonts w:ascii="Calibri" w:hAnsi="Calibri" w:cs="Calibri"/>
                <w:i/>
                <w:iCs/>
                <w:color w:val="000000"/>
                <w:sz w:val="20"/>
                <w:szCs w:val="20"/>
              </w:rPr>
              <w:t xml:space="preserve"> (copy from list below</w:t>
            </w:r>
            <w:r w:rsidR="00B4453A" w:rsidRPr="00B92C02">
              <w:rPr>
                <w:rFonts w:ascii="Calibri" w:hAnsi="Calibri" w:cs="Calibri"/>
                <w:i/>
                <w:iCs/>
                <w:color w:val="000000"/>
                <w:sz w:val="20"/>
                <w:szCs w:val="20"/>
              </w:rPr>
              <w:t xml:space="preserve"> in Appendix 6</w:t>
            </w:r>
            <w:r w:rsidR="005973BC" w:rsidRPr="00B92C02">
              <w:rPr>
                <w:rFonts w:ascii="Calibri" w:hAnsi="Calibri" w:cs="Calibri"/>
                <w:i/>
                <w:iCs/>
                <w:color w:val="000000"/>
                <w:sz w:val="20"/>
                <w:szCs w:val="20"/>
              </w:rPr>
              <w:t>)</w:t>
            </w:r>
          </w:p>
        </w:tc>
      </w:tr>
      <w:tr w:rsidR="00C65519" w:rsidRPr="00B92C02" w14:paraId="260A8C52"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6D43F2B1"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2C265F0"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New South Wales</w:t>
            </w:r>
          </w:p>
        </w:tc>
        <w:tc>
          <w:tcPr>
            <w:tcW w:w="4395" w:type="dxa"/>
            <w:tcBorders>
              <w:top w:val="single" w:sz="4" w:space="0" w:color="auto"/>
              <w:left w:val="single" w:sz="4" w:space="0" w:color="auto"/>
              <w:bottom w:val="single" w:sz="4" w:space="0" w:color="auto"/>
              <w:right w:val="single" w:sz="4" w:space="0" w:color="auto"/>
            </w:tcBorders>
          </w:tcPr>
          <w:p w14:paraId="56CD88EB" w14:textId="77777777"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Name of school or other education provider</w:t>
            </w:r>
          </w:p>
        </w:tc>
      </w:tr>
      <w:tr w:rsidR="00C65519" w:rsidRPr="00B92C02" w14:paraId="519C84E0"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7DB5DD4F"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4F81064"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Victoria</w:t>
            </w:r>
          </w:p>
        </w:tc>
        <w:tc>
          <w:tcPr>
            <w:tcW w:w="4395" w:type="dxa"/>
            <w:tcBorders>
              <w:top w:val="single" w:sz="4" w:space="0" w:color="auto"/>
              <w:left w:val="single" w:sz="4" w:space="0" w:color="auto"/>
              <w:bottom w:val="single" w:sz="4" w:space="0" w:color="auto"/>
              <w:right w:val="single" w:sz="4" w:space="0" w:color="auto"/>
            </w:tcBorders>
          </w:tcPr>
          <w:p w14:paraId="7B99AD5B" w14:textId="77777777" w:rsidR="00C65519" w:rsidRPr="00B92C02" w:rsidRDefault="00C65519"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C65519" w:rsidRPr="00B92C02" w14:paraId="29D3D5FB"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7CA27949"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013E5A7"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Queensland</w:t>
            </w:r>
          </w:p>
        </w:tc>
        <w:tc>
          <w:tcPr>
            <w:tcW w:w="4395" w:type="dxa"/>
            <w:tcBorders>
              <w:top w:val="single" w:sz="4" w:space="0" w:color="auto"/>
              <w:left w:val="single" w:sz="4" w:space="0" w:color="auto"/>
              <w:bottom w:val="single" w:sz="4" w:space="0" w:color="auto"/>
              <w:right w:val="single" w:sz="4" w:space="0" w:color="auto"/>
            </w:tcBorders>
          </w:tcPr>
          <w:p w14:paraId="165DDC29" w14:textId="77777777" w:rsidR="00C65519" w:rsidRPr="00B92C02" w:rsidRDefault="00C65519"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C65519" w:rsidRPr="00B92C02" w14:paraId="10C20B75"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3EC4D173"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FA3F32F"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South Australia</w:t>
            </w:r>
          </w:p>
        </w:tc>
        <w:tc>
          <w:tcPr>
            <w:tcW w:w="4395" w:type="dxa"/>
            <w:tcBorders>
              <w:top w:val="single" w:sz="4" w:space="0" w:color="auto"/>
              <w:left w:val="single" w:sz="4" w:space="0" w:color="auto"/>
              <w:bottom w:val="single" w:sz="4" w:space="0" w:color="auto"/>
              <w:right w:val="single" w:sz="4" w:space="0" w:color="auto"/>
            </w:tcBorders>
          </w:tcPr>
          <w:p w14:paraId="6FB513B5" w14:textId="77777777" w:rsidR="00C65519" w:rsidRPr="00B92C02" w:rsidRDefault="00C65519"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C65519" w:rsidRPr="00B92C02" w14:paraId="41AD19CD"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7F3E2EFD"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F9D958D"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Northern Territory</w:t>
            </w:r>
          </w:p>
        </w:tc>
        <w:tc>
          <w:tcPr>
            <w:tcW w:w="4395" w:type="dxa"/>
            <w:tcBorders>
              <w:top w:val="single" w:sz="4" w:space="0" w:color="auto"/>
              <w:left w:val="single" w:sz="4" w:space="0" w:color="auto"/>
              <w:bottom w:val="single" w:sz="4" w:space="0" w:color="auto"/>
              <w:right w:val="single" w:sz="4" w:space="0" w:color="auto"/>
            </w:tcBorders>
          </w:tcPr>
          <w:p w14:paraId="2B7EFC98" w14:textId="77777777" w:rsidR="00C65519" w:rsidRPr="00B92C02" w:rsidRDefault="00C65519"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C65519" w:rsidRPr="00B92C02" w14:paraId="55BEEB30"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28C3AB5C"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591B2BF"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Western Australia</w:t>
            </w:r>
          </w:p>
        </w:tc>
        <w:tc>
          <w:tcPr>
            <w:tcW w:w="4395" w:type="dxa"/>
            <w:tcBorders>
              <w:top w:val="single" w:sz="4" w:space="0" w:color="auto"/>
              <w:left w:val="single" w:sz="4" w:space="0" w:color="auto"/>
              <w:bottom w:val="single" w:sz="4" w:space="0" w:color="auto"/>
              <w:right w:val="single" w:sz="4" w:space="0" w:color="auto"/>
            </w:tcBorders>
          </w:tcPr>
          <w:p w14:paraId="718350C8" w14:textId="77777777" w:rsidR="00C65519" w:rsidRPr="00B92C02" w:rsidRDefault="00C65519"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C65519" w:rsidRPr="00B92C02" w14:paraId="69DA3863"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185164E2"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59800C8"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Tasmania</w:t>
            </w:r>
          </w:p>
        </w:tc>
        <w:tc>
          <w:tcPr>
            <w:tcW w:w="4395" w:type="dxa"/>
            <w:tcBorders>
              <w:top w:val="single" w:sz="4" w:space="0" w:color="auto"/>
              <w:left w:val="single" w:sz="4" w:space="0" w:color="auto"/>
              <w:bottom w:val="single" w:sz="4" w:space="0" w:color="auto"/>
              <w:right w:val="single" w:sz="4" w:space="0" w:color="auto"/>
            </w:tcBorders>
          </w:tcPr>
          <w:p w14:paraId="3362A17E" w14:textId="77777777" w:rsidR="00C65519" w:rsidRPr="00B92C02" w:rsidRDefault="00C65519"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C65519" w:rsidRPr="00B92C02" w14:paraId="5E86EB82"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73B21118"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146AB79"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Overseas</w:t>
            </w:r>
          </w:p>
        </w:tc>
        <w:tc>
          <w:tcPr>
            <w:tcW w:w="4395" w:type="dxa"/>
            <w:tcBorders>
              <w:top w:val="single" w:sz="4" w:space="0" w:color="auto"/>
              <w:left w:val="single" w:sz="4" w:space="0" w:color="auto"/>
              <w:bottom w:val="single" w:sz="4" w:space="0" w:color="auto"/>
              <w:right w:val="single" w:sz="4" w:space="0" w:color="auto"/>
            </w:tcBorders>
          </w:tcPr>
          <w:p w14:paraId="5F2D0E35" w14:textId="033AAE11" w:rsidR="00C65519" w:rsidRPr="00B92C02" w:rsidRDefault="00C65519" w:rsidP="009255F0">
            <w:pPr>
              <w:rPr>
                <w:rFonts w:ascii="Calibri" w:hAnsi="Calibri" w:cs="Calibri"/>
                <w:color w:val="000000"/>
                <w:sz w:val="20"/>
                <w:szCs w:val="20"/>
              </w:rPr>
            </w:pPr>
            <w:r w:rsidRPr="00B92C02">
              <w:rPr>
                <w:rFonts w:ascii="Calibri" w:hAnsi="Calibri" w:cs="Calibri"/>
                <w:i/>
                <w:iCs/>
                <w:color w:val="000000"/>
                <w:sz w:val="20"/>
                <w:szCs w:val="20"/>
              </w:rPr>
              <w:t xml:space="preserve">Destination country </w:t>
            </w:r>
            <w:r w:rsidRPr="00B92C02">
              <w:rPr>
                <w:rFonts w:ascii="Calibri" w:hAnsi="Calibri" w:cs="Calibri"/>
                <w:i/>
                <w:iCs/>
                <w:color w:val="000000"/>
                <w:sz w:val="20"/>
                <w:szCs w:val="20"/>
                <w:u w:val="single"/>
              </w:rPr>
              <w:t>and name of school</w:t>
            </w:r>
            <w:r w:rsidR="00F077BA" w:rsidRPr="00B92C02">
              <w:rPr>
                <w:rFonts w:ascii="Calibri" w:hAnsi="Calibri" w:cs="Calibri"/>
                <w:i/>
                <w:iCs/>
                <w:color w:val="000000"/>
                <w:sz w:val="20"/>
                <w:szCs w:val="20"/>
                <w:u w:val="single"/>
              </w:rPr>
              <w:t xml:space="preserve"> or other education provider</w:t>
            </w:r>
            <w:r w:rsidRPr="00B92C02">
              <w:rPr>
                <w:rFonts w:ascii="Calibri" w:hAnsi="Calibri" w:cs="Calibri"/>
                <w:i/>
                <w:iCs/>
                <w:color w:val="000000"/>
                <w:sz w:val="20"/>
                <w:szCs w:val="20"/>
              </w:rPr>
              <w:t xml:space="preserve"> if known</w:t>
            </w:r>
          </w:p>
        </w:tc>
      </w:tr>
      <w:tr w:rsidR="00C65519" w:rsidRPr="00B92C02" w14:paraId="1957ABA9" w14:textId="77777777" w:rsidTr="005973BC">
        <w:trPr>
          <w:trHeight w:val="255"/>
        </w:trPr>
        <w:tc>
          <w:tcPr>
            <w:tcW w:w="2737" w:type="dxa"/>
            <w:vMerge/>
            <w:tcBorders>
              <w:left w:val="single" w:sz="4" w:space="0" w:color="auto"/>
              <w:bottom w:val="single" w:sz="4" w:space="0" w:color="auto"/>
              <w:right w:val="single" w:sz="4" w:space="0" w:color="auto"/>
            </w:tcBorders>
            <w:shd w:val="clear" w:color="auto" w:fill="auto"/>
            <w:vAlign w:val="bottom"/>
          </w:tcPr>
          <w:p w14:paraId="7905B569"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B0D7F84"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ACT other education provider</w:t>
            </w:r>
          </w:p>
        </w:tc>
        <w:tc>
          <w:tcPr>
            <w:tcW w:w="4395" w:type="dxa"/>
            <w:tcBorders>
              <w:top w:val="single" w:sz="4" w:space="0" w:color="auto"/>
              <w:left w:val="single" w:sz="4" w:space="0" w:color="auto"/>
              <w:bottom w:val="single" w:sz="4" w:space="0" w:color="auto"/>
              <w:right w:val="single" w:sz="4" w:space="0" w:color="auto"/>
            </w:tcBorders>
          </w:tcPr>
          <w:p w14:paraId="7FE1ED40" w14:textId="77777777"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Name of alternative education provider e.g., CIT/TAFE/VET</w:t>
            </w:r>
          </w:p>
        </w:tc>
      </w:tr>
      <w:tr w:rsidR="00E32B78" w:rsidRPr="00B92C02" w14:paraId="1C8081FE" w14:textId="77777777" w:rsidTr="005973BC">
        <w:trPr>
          <w:trHeight w:val="255"/>
        </w:trPr>
        <w:tc>
          <w:tcPr>
            <w:tcW w:w="2737" w:type="dxa"/>
            <w:vMerge w:val="restart"/>
            <w:tcBorders>
              <w:top w:val="single" w:sz="4" w:space="0" w:color="auto"/>
              <w:left w:val="single" w:sz="4" w:space="0" w:color="auto"/>
              <w:right w:val="single" w:sz="4" w:space="0" w:color="auto"/>
            </w:tcBorders>
            <w:shd w:val="clear" w:color="auto" w:fill="auto"/>
            <w:vAlign w:val="center"/>
          </w:tcPr>
          <w:p w14:paraId="53612C2A" w14:textId="2531D867" w:rsidR="00E32B78" w:rsidRPr="00B92C02" w:rsidRDefault="005452E6" w:rsidP="009255F0">
            <w:pPr>
              <w:rPr>
                <w:rFonts w:ascii="Calibri" w:hAnsi="Calibri" w:cs="Calibri"/>
                <w:color w:val="000000"/>
                <w:sz w:val="20"/>
                <w:szCs w:val="20"/>
              </w:rPr>
            </w:pPr>
            <w:r w:rsidRPr="00B92C02">
              <w:rPr>
                <w:rFonts w:ascii="Calibri" w:hAnsi="Calibri" w:cs="Calibri"/>
                <w:color w:val="000000"/>
                <w:sz w:val="20"/>
                <w:szCs w:val="20"/>
              </w:rPr>
              <w:t>Unenrolled</w:t>
            </w:r>
            <w:r w:rsidR="00E32B78" w:rsidRPr="00B92C02">
              <w:rPr>
                <w:rFonts w:ascii="Calibri" w:hAnsi="Calibri" w:cs="Calibri"/>
                <w:color w:val="000000"/>
                <w:sz w:val="20"/>
                <w:szCs w:val="20"/>
              </w:rPr>
              <w:t xml:space="preserve"> from the school</w:t>
            </w:r>
          </w:p>
        </w:tc>
        <w:tc>
          <w:tcPr>
            <w:tcW w:w="3402" w:type="dxa"/>
            <w:tcBorders>
              <w:top w:val="single" w:sz="4" w:space="0" w:color="auto"/>
              <w:left w:val="single" w:sz="4" w:space="0" w:color="auto"/>
              <w:bottom w:val="single" w:sz="4" w:space="0" w:color="C0C0C0"/>
              <w:right w:val="single" w:sz="4" w:space="0" w:color="auto"/>
            </w:tcBorders>
          </w:tcPr>
          <w:p w14:paraId="51E822D2"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ACT Government School</w:t>
            </w:r>
          </w:p>
        </w:tc>
        <w:tc>
          <w:tcPr>
            <w:tcW w:w="4395" w:type="dxa"/>
            <w:tcBorders>
              <w:top w:val="single" w:sz="4" w:space="0" w:color="auto"/>
              <w:left w:val="single" w:sz="4" w:space="0" w:color="auto"/>
              <w:bottom w:val="single" w:sz="4" w:space="0" w:color="C0C0C0"/>
              <w:right w:val="single" w:sz="4" w:space="0" w:color="auto"/>
            </w:tcBorders>
          </w:tcPr>
          <w:p w14:paraId="518CAAC7"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ACT Government school</w:t>
            </w:r>
          </w:p>
        </w:tc>
      </w:tr>
      <w:tr w:rsidR="00E32B78" w:rsidRPr="00B92C02" w14:paraId="733CD73D"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09079DC1"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C0C0C0"/>
              <w:right w:val="single" w:sz="4" w:space="0" w:color="auto"/>
            </w:tcBorders>
          </w:tcPr>
          <w:p w14:paraId="043BBC99"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ACT non-Government School</w:t>
            </w:r>
          </w:p>
        </w:tc>
        <w:tc>
          <w:tcPr>
            <w:tcW w:w="4395" w:type="dxa"/>
            <w:tcBorders>
              <w:top w:val="single" w:sz="4" w:space="0" w:color="auto"/>
              <w:left w:val="single" w:sz="4" w:space="0" w:color="auto"/>
              <w:bottom w:val="single" w:sz="4" w:space="0" w:color="C0C0C0"/>
              <w:right w:val="single" w:sz="4" w:space="0" w:color="auto"/>
            </w:tcBorders>
          </w:tcPr>
          <w:p w14:paraId="02BEF800"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ACT non-Government school</w:t>
            </w:r>
          </w:p>
        </w:tc>
      </w:tr>
      <w:tr w:rsidR="00E32B78" w:rsidRPr="00B92C02" w14:paraId="1629A30A"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001A24B2"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C0C0C0"/>
              <w:right w:val="single" w:sz="4" w:space="0" w:color="auto"/>
            </w:tcBorders>
          </w:tcPr>
          <w:p w14:paraId="05FE6981"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New South Wales</w:t>
            </w:r>
          </w:p>
        </w:tc>
        <w:tc>
          <w:tcPr>
            <w:tcW w:w="4395" w:type="dxa"/>
            <w:tcBorders>
              <w:top w:val="single" w:sz="4" w:space="0" w:color="auto"/>
              <w:left w:val="single" w:sz="4" w:space="0" w:color="auto"/>
              <w:bottom w:val="single" w:sz="4" w:space="0" w:color="C0C0C0"/>
              <w:right w:val="single" w:sz="4" w:space="0" w:color="auto"/>
            </w:tcBorders>
          </w:tcPr>
          <w:p w14:paraId="0C222D1F"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school or other education provider</w:t>
            </w:r>
          </w:p>
        </w:tc>
      </w:tr>
      <w:tr w:rsidR="00E32B78" w:rsidRPr="00B92C02" w14:paraId="40683359"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566080B3"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C0C0C0"/>
              <w:right w:val="single" w:sz="4" w:space="0" w:color="auto"/>
            </w:tcBorders>
          </w:tcPr>
          <w:p w14:paraId="4F362EDA"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Victoria</w:t>
            </w:r>
          </w:p>
        </w:tc>
        <w:tc>
          <w:tcPr>
            <w:tcW w:w="4395" w:type="dxa"/>
            <w:tcBorders>
              <w:top w:val="single" w:sz="4" w:space="0" w:color="auto"/>
              <w:left w:val="single" w:sz="4" w:space="0" w:color="auto"/>
              <w:bottom w:val="single" w:sz="4" w:space="0" w:color="C0C0C0"/>
              <w:right w:val="single" w:sz="4" w:space="0" w:color="auto"/>
            </w:tcBorders>
          </w:tcPr>
          <w:p w14:paraId="6CB03EDA"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school or other education provider</w:t>
            </w:r>
          </w:p>
        </w:tc>
      </w:tr>
      <w:tr w:rsidR="00E32B78" w:rsidRPr="00B92C02" w14:paraId="40A6DCC5"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7886A470"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C0C0C0"/>
              <w:right w:val="single" w:sz="4" w:space="0" w:color="auto"/>
            </w:tcBorders>
          </w:tcPr>
          <w:p w14:paraId="605F44FC"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Queensland</w:t>
            </w:r>
          </w:p>
        </w:tc>
        <w:tc>
          <w:tcPr>
            <w:tcW w:w="4395" w:type="dxa"/>
            <w:tcBorders>
              <w:top w:val="single" w:sz="4" w:space="0" w:color="auto"/>
              <w:left w:val="single" w:sz="4" w:space="0" w:color="auto"/>
              <w:bottom w:val="single" w:sz="4" w:space="0" w:color="C0C0C0"/>
              <w:right w:val="single" w:sz="4" w:space="0" w:color="auto"/>
            </w:tcBorders>
          </w:tcPr>
          <w:p w14:paraId="41E671C1"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school or other education provider</w:t>
            </w:r>
          </w:p>
        </w:tc>
      </w:tr>
      <w:tr w:rsidR="00E32B78" w:rsidRPr="00B92C02" w14:paraId="2434E93E"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5C703B5F"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C0C0C0"/>
              <w:right w:val="single" w:sz="4" w:space="0" w:color="auto"/>
            </w:tcBorders>
          </w:tcPr>
          <w:p w14:paraId="58A28221"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South Australia</w:t>
            </w:r>
          </w:p>
        </w:tc>
        <w:tc>
          <w:tcPr>
            <w:tcW w:w="4395" w:type="dxa"/>
            <w:tcBorders>
              <w:top w:val="single" w:sz="4" w:space="0" w:color="auto"/>
              <w:left w:val="single" w:sz="4" w:space="0" w:color="auto"/>
              <w:bottom w:val="single" w:sz="4" w:space="0" w:color="C0C0C0"/>
              <w:right w:val="single" w:sz="4" w:space="0" w:color="auto"/>
            </w:tcBorders>
          </w:tcPr>
          <w:p w14:paraId="6D6704ED"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school or other education provider</w:t>
            </w:r>
          </w:p>
        </w:tc>
      </w:tr>
      <w:tr w:rsidR="00E32B78" w:rsidRPr="00B92C02" w14:paraId="39E987CD"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1CE4ADCB"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C0C0C0"/>
              <w:right w:val="single" w:sz="4" w:space="0" w:color="auto"/>
            </w:tcBorders>
          </w:tcPr>
          <w:p w14:paraId="0BEBF60D"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Northern Territory</w:t>
            </w:r>
          </w:p>
        </w:tc>
        <w:tc>
          <w:tcPr>
            <w:tcW w:w="4395" w:type="dxa"/>
            <w:tcBorders>
              <w:top w:val="single" w:sz="4" w:space="0" w:color="auto"/>
              <w:left w:val="single" w:sz="4" w:space="0" w:color="auto"/>
              <w:bottom w:val="single" w:sz="4" w:space="0" w:color="C0C0C0"/>
              <w:right w:val="single" w:sz="4" w:space="0" w:color="auto"/>
            </w:tcBorders>
          </w:tcPr>
          <w:p w14:paraId="764B1820"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school or other education provider</w:t>
            </w:r>
          </w:p>
        </w:tc>
      </w:tr>
      <w:tr w:rsidR="00E32B78" w:rsidRPr="00B92C02" w14:paraId="7FCFD154"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4F0B86D5"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C0C0C0"/>
              <w:right w:val="single" w:sz="4" w:space="0" w:color="auto"/>
            </w:tcBorders>
          </w:tcPr>
          <w:p w14:paraId="08407E89"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Western Australia</w:t>
            </w:r>
          </w:p>
        </w:tc>
        <w:tc>
          <w:tcPr>
            <w:tcW w:w="4395" w:type="dxa"/>
            <w:tcBorders>
              <w:top w:val="single" w:sz="4" w:space="0" w:color="auto"/>
              <w:left w:val="single" w:sz="4" w:space="0" w:color="auto"/>
              <w:bottom w:val="single" w:sz="4" w:space="0" w:color="C0C0C0"/>
              <w:right w:val="single" w:sz="4" w:space="0" w:color="auto"/>
            </w:tcBorders>
          </w:tcPr>
          <w:p w14:paraId="2D43097D"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school or other education provider</w:t>
            </w:r>
          </w:p>
        </w:tc>
      </w:tr>
      <w:tr w:rsidR="00E32B78" w:rsidRPr="00B92C02" w14:paraId="5B578A14"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629E8A4F"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C0C0C0"/>
              <w:right w:val="single" w:sz="4" w:space="0" w:color="auto"/>
            </w:tcBorders>
          </w:tcPr>
          <w:p w14:paraId="772CF035"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Tasmania</w:t>
            </w:r>
          </w:p>
        </w:tc>
        <w:tc>
          <w:tcPr>
            <w:tcW w:w="4395" w:type="dxa"/>
            <w:tcBorders>
              <w:top w:val="single" w:sz="4" w:space="0" w:color="auto"/>
              <w:left w:val="single" w:sz="4" w:space="0" w:color="auto"/>
              <w:bottom w:val="single" w:sz="4" w:space="0" w:color="C0C0C0"/>
              <w:right w:val="single" w:sz="4" w:space="0" w:color="auto"/>
            </w:tcBorders>
          </w:tcPr>
          <w:p w14:paraId="12081698"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school or other education provider</w:t>
            </w:r>
          </w:p>
        </w:tc>
      </w:tr>
      <w:tr w:rsidR="00E32B78" w:rsidRPr="00B92C02" w14:paraId="0550A3A1"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4858F855"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C0C0C0"/>
              <w:right w:val="single" w:sz="4" w:space="0" w:color="auto"/>
            </w:tcBorders>
          </w:tcPr>
          <w:p w14:paraId="183BB145"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Overseas</w:t>
            </w:r>
          </w:p>
        </w:tc>
        <w:tc>
          <w:tcPr>
            <w:tcW w:w="4395" w:type="dxa"/>
            <w:tcBorders>
              <w:top w:val="single" w:sz="4" w:space="0" w:color="auto"/>
              <w:left w:val="single" w:sz="4" w:space="0" w:color="auto"/>
              <w:bottom w:val="single" w:sz="4" w:space="0" w:color="C0C0C0"/>
              <w:right w:val="single" w:sz="4" w:space="0" w:color="auto"/>
            </w:tcBorders>
          </w:tcPr>
          <w:p w14:paraId="450C561E"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 xml:space="preserve">Destination country </w:t>
            </w:r>
            <w:r w:rsidRPr="00B92C02">
              <w:rPr>
                <w:rFonts w:ascii="Calibri" w:hAnsi="Calibri" w:cs="Calibri"/>
                <w:i/>
                <w:iCs/>
                <w:color w:val="000000"/>
                <w:sz w:val="20"/>
                <w:szCs w:val="20"/>
                <w:u w:val="single"/>
              </w:rPr>
              <w:t>and name of school</w:t>
            </w:r>
            <w:r w:rsidRPr="00B92C02">
              <w:rPr>
                <w:rFonts w:ascii="Calibri" w:hAnsi="Calibri" w:cs="Calibri"/>
                <w:i/>
                <w:iCs/>
                <w:color w:val="000000"/>
                <w:sz w:val="20"/>
                <w:szCs w:val="20"/>
              </w:rPr>
              <w:t xml:space="preserve"> if known</w:t>
            </w:r>
          </w:p>
        </w:tc>
      </w:tr>
      <w:tr w:rsidR="00E32B78" w:rsidRPr="00B92C02" w14:paraId="45F628EE"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01A20C18"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0B69576"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ACT other education provider</w:t>
            </w:r>
          </w:p>
        </w:tc>
        <w:tc>
          <w:tcPr>
            <w:tcW w:w="4395" w:type="dxa"/>
            <w:tcBorders>
              <w:top w:val="single" w:sz="4" w:space="0" w:color="auto"/>
              <w:left w:val="single" w:sz="4" w:space="0" w:color="auto"/>
              <w:bottom w:val="single" w:sz="4" w:space="0" w:color="auto"/>
              <w:right w:val="single" w:sz="4" w:space="0" w:color="auto"/>
            </w:tcBorders>
          </w:tcPr>
          <w:p w14:paraId="3790B82B"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alternative education provider e.g., CIT/TAFE/VET</w:t>
            </w:r>
          </w:p>
        </w:tc>
      </w:tr>
      <w:tr w:rsidR="00E32B78" w:rsidRPr="00B92C02" w14:paraId="642925F8" w14:textId="77777777" w:rsidTr="005973BC">
        <w:trPr>
          <w:trHeight w:val="255"/>
        </w:trPr>
        <w:tc>
          <w:tcPr>
            <w:tcW w:w="2737" w:type="dxa"/>
            <w:vMerge/>
            <w:tcBorders>
              <w:left w:val="single" w:sz="4" w:space="0" w:color="auto"/>
              <w:right w:val="single" w:sz="4" w:space="0" w:color="auto"/>
            </w:tcBorders>
            <w:shd w:val="clear" w:color="auto" w:fill="auto"/>
            <w:vAlign w:val="center"/>
          </w:tcPr>
          <w:p w14:paraId="0F8D0E1A"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162B48B"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Approval statement</w:t>
            </w:r>
          </w:p>
        </w:tc>
        <w:tc>
          <w:tcPr>
            <w:tcW w:w="4395" w:type="dxa"/>
            <w:tcBorders>
              <w:top w:val="single" w:sz="4" w:space="0" w:color="auto"/>
              <w:left w:val="single" w:sz="4" w:space="0" w:color="auto"/>
              <w:bottom w:val="single" w:sz="4" w:space="0" w:color="auto"/>
              <w:right w:val="single" w:sz="4" w:space="0" w:color="auto"/>
            </w:tcBorders>
          </w:tcPr>
          <w:p w14:paraId="32B4FBB5"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Leave blank</w:t>
            </w:r>
          </w:p>
        </w:tc>
      </w:tr>
      <w:tr w:rsidR="00E32B78" w:rsidRPr="00B92C02" w14:paraId="2C4628E1"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19A2856B"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AE52A0C"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Fulltime Exemption certificate</w:t>
            </w:r>
          </w:p>
        </w:tc>
        <w:tc>
          <w:tcPr>
            <w:tcW w:w="4395" w:type="dxa"/>
            <w:tcBorders>
              <w:top w:val="single" w:sz="4" w:space="0" w:color="auto"/>
              <w:left w:val="single" w:sz="4" w:space="0" w:color="auto"/>
              <w:bottom w:val="single" w:sz="4" w:space="0" w:color="auto"/>
              <w:right w:val="single" w:sz="4" w:space="0" w:color="auto"/>
            </w:tcBorders>
          </w:tcPr>
          <w:p w14:paraId="148ACF7A" w14:textId="77777777" w:rsidR="00E32B78" w:rsidRPr="00B92C02" w:rsidRDefault="00E32B78" w:rsidP="009255F0">
            <w:pPr>
              <w:rPr>
                <w:rFonts w:ascii="Calibri" w:hAnsi="Calibri" w:cs="Calibri"/>
                <w:color w:val="000000"/>
                <w:sz w:val="20"/>
                <w:szCs w:val="20"/>
              </w:rPr>
            </w:pPr>
            <w:r w:rsidRPr="00B92C02">
              <w:rPr>
                <w:rFonts w:ascii="Calibri" w:hAnsi="Calibri" w:cs="Calibri"/>
                <w:i/>
                <w:iCs/>
                <w:color w:val="000000"/>
                <w:sz w:val="20"/>
                <w:szCs w:val="20"/>
              </w:rPr>
              <w:t>Leave blank</w:t>
            </w:r>
          </w:p>
        </w:tc>
      </w:tr>
      <w:tr w:rsidR="00E32B78" w:rsidRPr="00B92C02" w14:paraId="56522118"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1A9B0400"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7F539AF"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Non-compulsory preschool student</w:t>
            </w:r>
          </w:p>
        </w:tc>
        <w:tc>
          <w:tcPr>
            <w:tcW w:w="4395" w:type="dxa"/>
            <w:tcBorders>
              <w:top w:val="single" w:sz="4" w:space="0" w:color="auto"/>
              <w:left w:val="single" w:sz="4" w:space="0" w:color="auto"/>
              <w:bottom w:val="single" w:sz="4" w:space="0" w:color="auto"/>
              <w:right w:val="single" w:sz="4" w:space="0" w:color="auto"/>
            </w:tcBorders>
          </w:tcPr>
          <w:p w14:paraId="25B2C591" w14:textId="77777777" w:rsidR="00E32B78" w:rsidRPr="00B92C02" w:rsidRDefault="00E32B78" w:rsidP="009255F0">
            <w:pPr>
              <w:rPr>
                <w:rFonts w:ascii="Calibri" w:hAnsi="Calibri" w:cs="Calibri"/>
                <w:color w:val="000000"/>
                <w:sz w:val="20"/>
                <w:szCs w:val="20"/>
              </w:rPr>
            </w:pPr>
            <w:r w:rsidRPr="00B92C02">
              <w:rPr>
                <w:rFonts w:ascii="Calibri" w:hAnsi="Calibri" w:cs="Calibri"/>
                <w:i/>
                <w:iCs/>
                <w:color w:val="000000"/>
                <w:sz w:val="20"/>
                <w:szCs w:val="20"/>
              </w:rPr>
              <w:t>Leave blank</w:t>
            </w:r>
          </w:p>
        </w:tc>
      </w:tr>
      <w:tr w:rsidR="00E32B78" w:rsidRPr="00B92C02" w14:paraId="71EB68B1"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27CC7242"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9480DF7"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Non-compulsory age 17+</w:t>
            </w:r>
          </w:p>
        </w:tc>
        <w:tc>
          <w:tcPr>
            <w:tcW w:w="4395" w:type="dxa"/>
            <w:tcBorders>
              <w:top w:val="single" w:sz="4" w:space="0" w:color="auto"/>
              <w:left w:val="single" w:sz="4" w:space="0" w:color="auto"/>
              <w:bottom w:val="single" w:sz="4" w:space="0" w:color="auto"/>
              <w:right w:val="single" w:sz="4" w:space="0" w:color="auto"/>
            </w:tcBorders>
          </w:tcPr>
          <w:p w14:paraId="0C4C9B38" w14:textId="77777777" w:rsidR="00E32B78" w:rsidRPr="00B92C02" w:rsidRDefault="00E32B78" w:rsidP="009255F0">
            <w:pPr>
              <w:rPr>
                <w:rFonts w:ascii="Calibri" w:hAnsi="Calibri" w:cs="Calibri"/>
                <w:color w:val="000000"/>
                <w:sz w:val="20"/>
                <w:szCs w:val="20"/>
              </w:rPr>
            </w:pPr>
            <w:r w:rsidRPr="00B92C02">
              <w:rPr>
                <w:rFonts w:ascii="Calibri" w:hAnsi="Calibri" w:cs="Calibri"/>
                <w:i/>
                <w:iCs/>
                <w:color w:val="000000"/>
                <w:sz w:val="20"/>
                <w:szCs w:val="20"/>
              </w:rPr>
              <w:t>Description of student destination e.g., Full time employment/already certified</w:t>
            </w:r>
          </w:p>
        </w:tc>
      </w:tr>
      <w:tr w:rsidR="00E32B78" w:rsidRPr="00B92C02" w14:paraId="5F201021"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6F1C34BA"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81FA91A" w14:textId="77777777"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Distance education</w:t>
            </w:r>
          </w:p>
        </w:tc>
        <w:tc>
          <w:tcPr>
            <w:tcW w:w="4395" w:type="dxa"/>
            <w:tcBorders>
              <w:top w:val="single" w:sz="4" w:space="0" w:color="auto"/>
              <w:left w:val="single" w:sz="4" w:space="0" w:color="auto"/>
              <w:bottom w:val="single" w:sz="4" w:space="0" w:color="auto"/>
              <w:right w:val="single" w:sz="4" w:space="0" w:color="auto"/>
            </w:tcBorders>
          </w:tcPr>
          <w:p w14:paraId="61A702B7" w14:textId="77777777"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Name of distance education provider</w:t>
            </w:r>
          </w:p>
        </w:tc>
      </w:tr>
      <w:tr w:rsidR="00E32B78" w:rsidRPr="00B92C02" w14:paraId="39BB5E60" w14:textId="77777777" w:rsidTr="005973BC">
        <w:trPr>
          <w:trHeight w:val="255"/>
        </w:trPr>
        <w:tc>
          <w:tcPr>
            <w:tcW w:w="2737" w:type="dxa"/>
            <w:vMerge/>
            <w:tcBorders>
              <w:left w:val="single" w:sz="4" w:space="0" w:color="auto"/>
              <w:bottom w:val="single" w:sz="4" w:space="0" w:color="auto"/>
              <w:right w:val="single" w:sz="4" w:space="0" w:color="auto"/>
            </w:tcBorders>
            <w:shd w:val="clear" w:color="auto" w:fill="auto"/>
            <w:vAlign w:val="bottom"/>
          </w:tcPr>
          <w:p w14:paraId="229FC50F" w14:textId="77777777" w:rsidR="00E32B78" w:rsidRPr="00B92C02" w:rsidRDefault="00E32B78"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6579A40" w14:textId="78BBEAEF" w:rsidR="00E32B78" w:rsidRPr="00B92C02" w:rsidRDefault="00E32B78" w:rsidP="009255F0">
            <w:pPr>
              <w:rPr>
                <w:rFonts w:ascii="Calibri" w:hAnsi="Calibri" w:cs="Calibri"/>
                <w:color w:val="000000"/>
                <w:sz w:val="20"/>
                <w:szCs w:val="20"/>
              </w:rPr>
            </w:pPr>
            <w:r w:rsidRPr="00B92C02">
              <w:rPr>
                <w:rFonts w:ascii="Calibri" w:hAnsi="Calibri" w:cs="Calibri"/>
                <w:color w:val="000000"/>
                <w:sz w:val="20"/>
                <w:szCs w:val="20"/>
              </w:rPr>
              <w:t>Unknown</w:t>
            </w:r>
          </w:p>
        </w:tc>
        <w:tc>
          <w:tcPr>
            <w:tcW w:w="4395" w:type="dxa"/>
            <w:tcBorders>
              <w:top w:val="single" w:sz="4" w:space="0" w:color="auto"/>
              <w:left w:val="single" w:sz="4" w:space="0" w:color="auto"/>
              <w:bottom w:val="single" w:sz="4" w:space="0" w:color="auto"/>
              <w:right w:val="single" w:sz="4" w:space="0" w:color="auto"/>
            </w:tcBorders>
          </w:tcPr>
          <w:p w14:paraId="49C5863B" w14:textId="236161F0" w:rsidR="00E32B78" w:rsidRPr="00B92C02" w:rsidRDefault="00E32B78" w:rsidP="009255F0">
            <w:pPr>
              <w:rPr>
                <w:rFonts w:ascii="Calibri" w:hAnsi="Calibri" w:cs="Calibri"/>
                <w:i/>
                <w:iCs/>
                <w:color w:val="000000"/>
                <w:sz w:val="20"/>
                <w:szCs w:val="20"/>
              </w:rPr>
            </w:pPr>
            <w:r w:rsidRPr="00B92C02">
              <w:rPr>
                <w:rFonts w:ascii="Calibri" w:hAnsi="Calibri" w:cs="Calibri"/>
                <w:i/>
                <w:iCs/>
                <w:color w:val="000000"/>
                <w:sz w:val="20"/>
                <w:szCs w:val="20"/>
              </w:rPr>
              <w:t>Leave blank</w:t>
            </w:r>
          </w:p>
        </w:tc>
      </w:tr>
      <w:tr w:rsidR="00C65519" w:rsidRPr="00B92C02" w14:paraId="03671281" w14:textId="77777777" w:rsidTr="005973BC">
        <w:trPr>
          <w:trHeight w:val="255"/>
        </w:trPr>
        <w:tc>
          <w:tcPr>
            <w:tcW w:w="2737" w:type="dxa"/>
            <w:vMerge w:val="restart"/>
            <w:tcBorders>
              <w:top w:val="single" w:sz="4" w:space="0" w:color="auto"/>
              <w:left w:val="single" w:sz="4" w:space="0" w:color="auto"/>
              <w:right w:val="single" w:sz="4" w:space="0" w:color="auto"/>
            </w:tcBorders>
            <w:shd w:val="clear" w:color="auto" w:fill="auto"/>
            <w:vAlign w:val="center"/>
          </w:tcPr>
          <w:p w14:paraId="6C17A02C" w14:textId="77777777" w:rsidR="00C65519" w:rsidRPr="00B92C02" w:rsidRDefault="00C65519" w:rsidP="009255F0">
            <w:pPr>
              <w:rPr>
                <w:rFonts w:ascii="Calibri" w:hAnsi="Calibri" w:cs="Calibri"/>
                <w:color w:val="000000"/>
                <w:sz w:val="20"/>
                <w:szCs w:val="20"/>
              </w:rPr>
            </w:pPr>
            <w:r w:rsidRPr="00B92C02">
              <w:rPr>
                <w:rFonts w:ascii="Calibri" w:hAnsi="Calibri" w:cs="Calibri"/>
                <w:color w:val="000000"/>
                <w:sz w:val="20"/>
                <w:szCs w:val="20"/>
              </w:rPr>
              <w:t>Registered for home education</w:t>
            </w:r>
          </w:p>
        </w:tc>
        <w:tc>
          <w:tcPr>
            <w:tcW w:w="3402" w:type="dxa"/>
            <w:tcBorders>
              <w:top w:val="single" w:sz="4" w:space="0" w:color="auto"/>
              <w:left w:val="single" w:sz="4" w:space="0" w:color="auto"/>
              <w:bottom w:val="single" w:sz="4" w:space="0" w:color="auto"/>
              <w:right w:val="single" w:sz="4" w:space="0" w:color="auto"/>
            </w:tcBorders>
          </w:tcPr>
          <w:p w14:paraId="61689E2F" w14:textId="77777777" w:rsidR="00C65519" w:rsidRPr="00B92C02" w:rsidRDefault="00C65519" w:rsidP="009255F0">
            <w:pPr>
              <w:rPr>
                <w:rFonts w:ascii="Calibri" w:hAnsi="Calibri" w:cs="Calibri"/>
                <w:i/>
                <w:iCs/>
                <w:color w:val="000000"/>
                <w:sz w:val="20"/>
                <w:szCs w:val="20"/>
              </w:rPr>
            </w:pPr>
            <w:r w:rsidRPr="00B92C02">
              <w:rPr>
                <w:rFonts w:ascii="Calibri" w:hAnsi="Calibri" w:cs="Calibri"/>
                <w:color w:val="000000"/>
                <w:sz w:val="20"/>
                <w:szCs w:val="20"/>
              </w:rPr>
              <w:t>Australian Capital Territory</w:t>
            </w:r>
          </w:p>
        </w:tc>
        <w:tc>
          <w:tcPr>
            <w:tcW w:w="4395" w:type="dxa"/>
            <w:tcBorders>
              <w:top w:val="single" w:sz="4" w:space="0" w:color="auto"/>
              <w:left w:val="single" w:sz="4" w:space="0" w:color="auto"/>
              <w:bottom w:val="single" w:sz="4" w:space="0" w:color="auto"/>
              <w:right w:val="single" w:sz="4" w:space="0" w:color="auto"/>
            </w:tcBorders>
          </w:tcPr>
          <w:p w14:paraId="058967FD" w14:textId="77777777"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Leave blank</w:t>
            </w:r>
          </w:p>
        </w:tc>
      </w:tr>
      <w:tr w:rsidR="00C65519" w:rsidRPr="00B92C02" w14:paraId="60838F69"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243D9E2E"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AEA10D7" w14:textId="77777777" w:rsidR="00C65519" w:rsidRPr="00B92C02" w:rsidRDefault="00C65519" w:rsidP="009255F0">
            <w:pPr>
              <w:rPr>
                <w:rFonts w:ascii="Calibri" w:hAnsi="Calibri" w:cs="Calibri"/>
                <w:i/>
                <w:iCs/>
                <w:color w:val="000000"/>
                <w:sz w:val="20"/>
                <w:szCs w:val="20"/>
              </w:rPr>
            </w:pPr>
            <w:r w:rsidRPr="00B92C02">
              <w:rPr>
                <w:rFonts w:ascii="Calibri" w:hAnsi="Calibri" w:cs="Calibri"/>
                <w:color w:val="000000"/>
                <w:sz w:val="20"/>
                <w:szCs w:val="20"/>
              </w:rPr>
              <w:t>New South Wales</w:t>
            </w:r>
          </w:p>
        </w:tc>
        <w:tc>
          <w:tcPr>
            <w:tcW w:w="4395" w:type="dxa"/>
            <w:tcBorders>
              <w:top w:val="single" w:sz="4" w:space="0" w:color="auto"/>
              <w:left w:val="single" w:sz="4" w:space="0" w:color="auto"/>
              <w:bottom w:val="single" w:sz="4" w:space="0" w:color="auto"/>
              <w:right w:val="single" w:sz="4" w:space="0" w:color="auto"/>
            </w:tcBorders>
          </w:tcPr>
          <w:p w14:paraId="309508E9" w14:textId="77777777"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Leave blank</w:t>
            </w:r>
          </w:p>
        </w:tc>
      </w:tr>
      <w:tr w:rsidR="00C65519" w:rsidRPr="00B92C02" w14:paraId="47F398C3"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322194E6"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D5A08A8" w14:textId="77777777" w:rsidR="00C65519" w:rsidRPr="00B92C02" w:rsidRDefault="00C65519" w:rsidP="009255F0">
            <w:pPr>
              <w:rPr>
                <w:rFonts w:ascii="Calibri" w:hAnsi="Calibri" w:cs="Calibri"/>
                <w:i/>
                <w:iCs/>
                <w:color w:val="000000"/>
                <w:sz w:val="20"/>
                <w:szCs w:val="20"/>
              </w:rPr>
            </w:pPr>
            <w:r w:rsidRPr="00B92C02">
              <w:rPr>
                <w:rFonts w:ascii="Calibri" w:hAnsi="Calibri" w:cs="Calibri"/>
                <w:color w:val="000000"/>
                <w:sz w:val="20"/>
                <w:szCs w:val="20"/>
              </w:rPr>
              <w:t>Victoria</w:t>
            </w:r>
          </w:p>
        </w:tc>
        <w:tc>
          <w:tcPr>
            <w:tcW w:w="4395" w:type="dxa"/>
            <w:tcBorders>
              <w:top w:val="single" w:sz="4" w:space="0" w:color="auto"/>
              <w:left w:val="single" w:sz="4" w:space="0" w:color="auto"/>
              <w:bottom w:val="single" w:sz="4" w:space="0" w:color="auto"/>
              <w:right w:val="single" w:sz="4" w:space="0" w:color="auto"/>
            </w:tcBorders>
          </w:tcPr>
          <w:p w14:paraId="120AEB5A" w14:textId="77777777"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Leave blank</w:t>
            </w:r>
          </w:p>
        </w:tc>
      </w:tr>
      <w:tr w:rsidR="00C65519" w:rsidRPr="00B92C02" w14:paraId="48B294DA"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67384C1A"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5CC646C" w14:textId="77777777" w:rsidR="00C65519" w:rsidRPr="00B92C02" w:rsidRDefault="00C65519" w:rsidP="009255F0">
            <w:pPr>
              <w:rPr>
                <w:rFonts w:ascii="Calibri" w:hAnsi="Calibri" w:cs="Calibri"/>
                <w:i/>
                <w:iCs/>
                <w:color w:val="000000"/>
                <w:sz w:val="20"/>
                <w:szCs w:val="20"/>
              </w:rPr>
            </w:pPr>
            <w:r w:rsidRPr="00B92C02">
              <w:rPr>
                <w:rFonts w:ascii="Calibri" w:hAnsi="Calibri" w:cs="Calibri"/>
                <w:color w:val="000000"/>
                <w:sz w:val="20"/>
                <w:szCs w:val="20"/>
              </w:rPr>
              <w:t>Queensland</w:t>
            </w:r>
          </w:p>
        </w:tc>
        <w:tc>
          <w:tcPr>
            <w:tcW w:w="4395" w:type="dxa"/>
            <w:tcBorders>
              <w:top w:val="single" w:sz="4" w:space="0" w:color="auto"/>
              <w:left w:val="single" w:sz="4" w:space="0" w:color="auto"/>
              <w:bottom w:val="single" w:sz="4" w:space="0" w:color="auto"/>
              <w:right w:val="single" w:sz="4" w:space="0" w:color="auto"/>
            </w:tcBorders>
          </w:tcPr>
          <w:p w14:paraId="3D35816A" w14:textId="77777777"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Leave blank</w:t>
            </w:r>
          </w:p>
        </w:tc>
      </w:tr>
      <w:tr w:rsidR="00C65519" w:rsidRPr="00B92C02" w14:paraId="77C3D537"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060544C4"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32BD751" w14:textId="77777777" w:rsidR="00C65519" w:rsidRPr="00B92C02" w:rsidRDefault="00C65519" w:rsidP="009255F0">
            <w:pPr>
              <w:rPr>
                <w:rFonts w:ascii="Calibri" w:hAnsi="Calibri" w:cs="Calibri"/>
                <w:i/>
                <w:iCs/>
                <w:color w:val="000000"/>
                <w:sz w:val="20"/>
                <w:szCs w:val="20"/>
              </w:rPr>
            </w:pPr>
            <w:r w:rsidRPr="00B92C02">
              <w:rPr>
                <w:rFonts w:ascii="Calibri" w:hAnsi="Calibri" w:cs="Calibri"/>
                <w:color w:val="000000"/>
                <w:sz w:val="20"/>
                <w:szCs w:val="20"/>
              </w:rPr>
              <w:t>South Australia</w:t>
            </w:r>
          </w:p>
        </w:tc>
        <w:tc>
          <w:tcPr>
            <w:tcW w:w="4395" w:type="dxa"/>
            <w:tcBorders>
              <w:top w:val="single" w:sz="4" w:space="0" w:color="auto"/>
              <w:left w:val="single" w:sz="4" w:space="0" w:color="auto"/>
              <w:bottom w:val="single" w:sz="4" w:space="0" w:color="auto"/>
              <w:right w:val="single" w:sz="4" w:space="0" w:color="auto"/>
            </w:tcBorders>
          </w:tcPr>
          <w:p w14:paraId="13EFF62D" w14:textId="77777777"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Leave blank</w:t>
            </w:r>
          </w:p>
        </w:tc>
      </w:tr>
      <w:tr w:rsidR="00C65519" w:rsidRPr="00B92C02" w14:paraId="15784550"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2ED79A04"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03C48D2" w14:textId="77777777" w:rsidR="00C65519" w:rsidRPr="00B92C02" w:rsidRDefault="00C65519" w:rsidP="009255F0">
            <w:pPr>
              <w:rPr>
                <w:rFonts w:ascii="Calibri" w:hAnsi="Calibri" w:cs="Calibri"/>
                <w:i/>
                <w:iCs/>
                <w:color w:val="000000"/>
                <w:sz w:val="20"/>
                <w:szCs w:val="20"/>
              </w:rPr>
            </w:pPr>
            <w:r w:rsidRPr="00B92C02">
              <w:rPr>
                <w:rFonts w:ascii="Calibri" w:hAnsi="Calibri" w:cs="Calibri"/>
                <w:color w:val="000000"/>
                <w:sz w:val="20"/>
                <w:szCs w:val="20"/>
              </w:rPr>
              <w:t>Northern Territory</w:t>
            </w:r>
          </w:p>
        </w:tc>
        <w:tc>
          <w:tcPr>
            <w:tcW w:w="4395" w:type="dxa"/>
            <w:tcBorders>
              <w:top w:val="single" w:sz="4" w:space="0" w:color="auto"/>
              <w:left w:val="single" w:sz="4" w:space="0" w:color="auto"/>
              <w:bottom w:val="single" w:sz="4" w:space="0" w:color="auto"/>
              <w:right w:val="single" w:sz="4" w:space="0" w:color="auto"/>
            </w:tcBorders>
          </w:tcPr>
          <w:p w14:paraId="43C27110" w14:textId="77777777"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Leave blank</w:t>
            </w:r>
          </w:p>
        </w:tc>
      </w:tr>
      <w:tr w:rsidR="00C65519" w:rsidRPr="00B92C02" w14:paraId="152FA1E1"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4207C104"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E847DB6" w14:textId="77777777" w:rsidR="00C65519" w:rsidRPr="00B92C02" w:rsidRDefault="00C65519" w:rsidP="009255F0">
            <w:pPr>
              <w:rPr>
                <w:rFonts w:ascii="Calibri" w:hAnsi="Calibri" w:cs="Calibri"/>
                <w:i/>
                <w:iCs/>
                <w:color w:val="000000"/>
                <w:sz w:val="20"/>
                <w:szCs w:val="20"/>
              </w:rPr>
            </w:pPr>
            <w:r w:rsidRPr="00B92C02">
              <w:rPr>
                <w:rFonts w:ascii="Calibri" w:hAnsi="Calibri" w:cs="Calibri"/>
                <w:color w:val="000000"/>
                <w:sz w:val="20"/>
                <w:szCs w:val="20"/>
              </w:rPr>
              <w:t>Western Australia</w:t>
            </w:r>
          </w:p>
        </w:tc>
        <w:tc>
          <w:tcPr>
            <w:tcW w:w="4395" w:type="dxa"/>
            <w:tcBorders>
              <w:top w:val="single" w:sz="4" w:space="0" w:color="auto"/>
              <w:left w:val="single" w:sz="4" w:space="0" w:color="auto"/>
              <w:bottom w:val="single" w:sz="4" w:space="0" w:color="auto"/>
              <w:right w:val="single" w:sz="4" w:space="0" w:color="auto"/>
            </w:tcBorders>
          </w:tcPr>
          <w:p w14:paraId="7BD77EFD" w14:textId="77777777"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Leave blank</w:t>
            </w:r>
          </w:p>
        </w:tc>
      </w:tr>
      <w:tr w:rsidR="00C65519" w:rsidRPr="00B92C02" w14:paraId="7E2B3977"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5F61F2DA"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BAE854A" w14:textId="77777777" w:rsidR="00C65519" w:rsidRPr="00B92C02" w:rsidRDefault="00C65519" w:rsidP="009255F0">
            <w:pPr>
              <w:rPr>
                <w:rFonts w:ascii="Calibri" w:hAnsi="Calibri" w:cs="Calibri"/>
                <w:i/>
                <w:iCs/>
                <w:color w:val="000000"/>
                <w:sz w:val="20"/>
                <w:szCs w:val="20"/>
              </w:rPr>
            </w:pPr>
            <w:r w:rsidRPr="00B92C02">
              <w:rPr>
                <w:rFonts w:ascii="Calibri" w:hAnsi="Calibri" w:cs="Calibri"/>
                <w:color w:val="000000"/>
                <w:sz w:val="20"/>
                <w:szCs w:val="20"/>
              </w:rPr>
              <w:t>Tasmania</w:t>
            </w:r>
          </w:p>
        </w:tc>
        <w:tc>
          <w:tcPr>
            <w:tcW w:w="4395" w:type="dxa"/>
            <w:tcBorders>
              <w:top w:val="single" w:sz="4" w:space="0" w:color="auto"/>
              <w:left w:val="single" w:sz="4" w:space="0" w:color="auto"/>
              <w:bottom w:val="single" w:sz="4" w:space="0" w:color="auto"/>
              <w:right w:val="single" w:sz="4" w:space="0" w:color="auto"/>
            </w:tcBorders>
          </w:tcPr>
          <w:p w14:paraId="013C3789" w14:textId="77777777"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Leave blank</w:t>
            </w:r>
          </w:p>
        </w:tc>
      </w:tr>
      <w:tr w:rsidR="00C65519" w:rsidRPr="00B92C02" w14:paraId="35753B0D" w14:textId="77777777" w:rsidTr="005973BC">
        <w:trPr>
          <w:trHeight w:val="255"/>
        </w:trPr>
        <w:tc>
          <w:tcPr>
            <w:tcW w:w="2737" w:type="dxa"/>
            <w:vMerge/>
            <w:tcBorders>
              <w:left w:val="single" w:sz="4" w:space="0" w:color="auto"/>
              <w:bottom w:val="single" w:sz="4" w:space="0" w:color="auto"/>
              <w:right w:val="single" w:sz="4" w:space="0" w:color="auto"/>
            </w:tcBorders>
            <w:shd w:val="clear" w:color="auto" w:fill="auto"/>
            <w:vAlign w:val="bottom"/>
          </w:tcPr>
          <w:p w14:paraId="5B487AFF" w14:textId="77777777" w:rsidR="00C65519" w:rsidRPr="00B92C02" w:rsidRDefault="00C65519"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6A37C41" w14:textId="77777777" w:rsidR="00C65519" w:rsidRPr="00B92C02" w:rsidRDefault="00C65519" w:rsidP="009255F0">
            <w:pPr>
              <w:rPr>
                <w:rFonts w:ascii="Calibri" w:hAnsi="Calibri" w:cs="Calibri"/>
                <w:i/>
                <w:iCs/>
                <w:color w:val="000000"/>
                <w:sz w:val="20"/>
                <w:szCs w:val="20"/>
              </w:rPr>
            </w:pPr>
            <w:r w:rsidRPr="00B92C02">
              <w:rPr>
                <w:rFonts w:ascii="Calibri" w:hAnsi="Calibri" w:cs="Calibri"/>
                <w:color w:val="000000"/>
                <w:sz w:val="20"/>
                <w:szCs w:val="20"/>
              </w:rPr>
              <w:t>Overseas</w:t>
            </w:r>
          </w:p>
        </w:tc>
        <w:tc>
          <w:tcPr>
            <w:tcW w:w="4395" w:type="dxa"/>
            <w:tcBorders>
              <w:top w:val="single" w:sz="4" w:space="0" w:color="auto"/>
              <w:left w:val="single" w:sz="4" w:space="0" w:color="auto"/>
              <w:bottom w:val="single" w:sz="4" w:space="0" w:color="auto"/>
              <w:right w:val="single" w:sz="4" w:space="0" w:color="auto"/>
            </w:tcBorders>
          </w:tcPr>
          <w:p w14:paraId="48E28781" w14:textId="630A770C" w:rsidR="00C65519" w:rsidRPr="00B92C02" w:rsidRDefault="00C65519" w:rsidP="009255F0">
            <w:pPr>
              <w:rPr>
                <w:rFonts w:ascii="Calibri" w:hAnsi="Calibri" w:cs="Calibri"/>
                <w:i/>
                <w:iCs/>
                <w:color w:val="000000"/>
                <w:sz w:val="20"/>
                <w:szCs w:val="20"/>
              </w:rPr>
            </w:pPr>
            <w:r w:rsidRPr="00B92C02">
              <w:rPr>
                <w:rFonts w:ascii="Calibri" w:hAnsi="Calibri" w:cs="Calibri"/>
                <w:i/>
                <w:iCs/>
                <w:color w:val="000000"/>
                <w:sz w:val="20"/>
                <w:szCs w:val="20"/>
              </w:rPr>
              <w:t>Destination country</w:t>
            </w:r>
            <w:r w:rsidR="007A6389">
              <w:rPr>
                <w:rFonts w:ascii="Calibri" w:hAnsi="Calibri" w:cs="Calibri"/>
                <w:i/>
                <w:iCs/>
                <w:color w:val="000000"/>
                <w:sz w:val="20"/>
                <w:szCs w:val="20"/>
              </w:rPr>
              <w:t xml:space="preserve"> and state</w:t>
            </w:r>
            <w:r w:rsidRPr="00B92C02">
              <w:rPr>
                <w:rFonts w:ascii="Calibri" w:hAnsi="Calibri" w:cs="Calibri"/>
                <w:i/>
                <w:iCs/>
                <w:color w:val="000000"/>
                <w:sz w:val="20"/>
                <w:szCs w:val="20"/>
              </w:rPr>
              <w:t xml:space="preserve"> if known</w:t>
            </w:r>
          </w:p>
        </w:tc>
      </w:tr>
      <w:tr w:rsidR="00B92C02" w:rsidRPr="00B92C02" w14:paraId="4FF659E5" w14:textId="77777777" w:rsidTr="009255F0">
        <w:trPr>
          <w:trHeight w:val="255"/>
        </w:trPr>
        <w:tc>
          <w:tcPr>
            <w:tcW w:w="2737" w:type="dxa"/>
            <w:vMerge w:val="restart"/>
            <w:tcBorders>
              <w:top w:val="single" w:sz="4" w:space="0" w:color="auto"/>
              <w:left w:val="single" w:sz="4" w:space="0" w:color="auto"/>
              <w:right w:val="single" w:sz="4" w:space="0" w:color="auto"/>
            </w:tcBorders>
            <w:shd w:val="clear" w:color="auto" w:fill="auto"/>
            <w:vAlign w:val="center"/>
          </w:tcPr>
          <w:p w14:paraId="6311AEDA" w14:textId="77777777" w:rsidR="00B92C02" w:rsidRPr="00B92C02" w:rsidRDefault="00B92C02" w:rsidP="009255F0">
            <w:pPr>
              <w:rPr>
                <w:rFonts w:ascii="Calibri" w:hAnsi="Calibri" w:cs="Calibri"/>
                <w:color w:val="000000"/>
                <w:sz w:val="20"/>
                <w:szCs w:val="20"/>
              </w:rPr>
            </w:pPr>
            <w:r w:rsidRPr="00B92C02">
              <w:rPr>
                <w:rFonts w:ascii="Calibri" w:hAnsi="Calibri" w:cs="Calibri"/>
                <w:color w:val="000000"/>
                <w:sz w:val="20"/>
                <w:szCs w:val="20"/>
              </w:rPr>
              <w:t>Contract terminated</w:t>
            </w:r>
          </w:p>
        </w:tc>
        <w:tc>
          <w:tcPr>
            <w:tcW w:w="3402" w:type="dxa"/>
            <w:tcBorders>
              <w:top w:val="single" w:sz="4" w:space="0" w:color="auto"/>
              <w:left w:val="single" w:sz="4" w:space="0" w:color="auto"/>
              <w:bottom w:val="single" w:sz="4" w:space="0" w:color="auto"/>
              <w:right w:val="single" w:sz="4" w:space="0" w:color="auto"/>
            </w:tcBorders>
          </w:tcPr>
          <w:p w14:paraId="386DBDCF" w14:textId="77777777" w:rsidR="00B92C02" w:rsidRPr="00B92C02" w:rsidRDefault="00B92C02" w:rsidP="009255F0">
            <w:pPr>
              <w:rPr>
                <w:rFonts w:ascii="Calibri" w:hAnsi="Calibri" w:cs="Calibri"/>
                <w:color w:val="000000"/>
                <w:sz w:val="20"/>
                <w:szCs w:val="20"/>
              </w:rPr>
            </w:pPr>
            <w:r w:rsidRPr="00B92C02">
              <w:rPr>
                <w:rFonts w:ascii="Calibri" w:hAnsi="Calibri" w:cs="Calibri"/>
                <w:color w:val="000000"/>
                <w:sz w:val="20"/>
                <w:szCs w:val="20"/>
              </w:rPr>
              <w:t>ACT Government school</w:t>
            </w:r>
          </w:p>
        </w:tc>
        <w:tc>
          <w:tcPr>
            <w:tcW w:w="4395" w:type="dxa"/>
            <w:tcBorders>
              <w:top w:val="single" w:sz="4" w:space="0" w:color="auto"/>
              <w:left w:val="single" w:sz="4" w:space="0" w:color="auto"/>
              <w:bottom w:val="single" w:sz="4" w:space="0" w:color="auto"/>
              <w:right w:val="single" w:sz="4" w:space="0" w:color="auto"/>
            </w:tcBorders>
          </w:tcPr>
          <w:p w14:paraId="65177528" w14:textId="77777777" w:rsidR="00B92C02" w:rsidRPr="00B92C02" w:rsidRDefault="00B92C02"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B92C02" w:rsidRPr="00B92C02" w14:paraId="782E61D6" w14:textId="77777777" w:rsidTr="009255F0">
        <w:trPr>
          <w:trHeight w:val="255"/>
        </w:trPr>
        <w:tc>
          <w:tcPr>
            <w:tcW w:w="2737" w:type="dxa"/>
            <w:vMerge/>
            <w:tcBorders>
              <w:left w:val="single" w:sz="4" w:space="0" w:color="auto"/>
              <w:right w:val="single" w:sz="4" w:space="0" w:color="auto"/>
            </w:tcBorders>
            <w:shd w:val="clear" w:color="auto" w:fill="auto"/>
            <w:vAlign w:val="bottom"/>
          </w:tcPr>
          <w:p w14:paraId="38E38247" w14:textId="77777777" w:rsidR="00B92C02" w:rsidRPr="00B92C02" w:rsidRDefault="00B92C02"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B09C0B4" w14:textId="77777777" w:rsidR="00B92C02" w:rsidRPr="00B92C02" w:rsidRDefault="00B92C02" w:rsidP="009255F0">
            <w:pPr>
              <w:rPr>
                <w:rFonts w:ascii="Calibri" w:hAnsi="Calibri" w:cs="Calibri"/>
                <w:color w:val="000000"/>
                <w:sz w:val="20"/>
                <w:szCs w:val="20"/>
              </w:rPr>
            </w:pPr>
            <w:r w:rsidRPr="00B92C02">
              <w:rPr>
                <w:rFonts w:ascii="Calibri" w:hAnsi="Calibri" w:cs="Calibri"/>
                <w:color w:val="000000"/>
                <w:sz w:val="20"/>
                <w:szCs w:val="20"/>
              </w:rPr>
              <w:t>ACT non-Government school</w:t>
            </w:r>
          </w:p>
        </w:tc>
        <w:tc>
          <w:tcPr>
            <w:tcW w:w="4395" w:type="dxa"/>
            <w:tcBorders>
              <w:top w:val="single" w:sz="4" w:space="0" w:color="auto"/>
              <w:left w:val="single" w:sz="4" w:space="0" w:color="auto"/>
              <w:bottom w:val="single" w:sz="4" w:space="0" w:color="auto"/>
              <w:right w:val="single" w:sz="4" w:space="0" w:color="auto"/>
            </w:tcBorders>
          </w:tcPr>
          <w:p w14:paraId="103263E1" w14:textId="77777777" w:rsidR="00B92C02" w:rsidRPr="00B92C02" w:rsidRDefault="00B92C02"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B92C02" w:rsidRPr="00B92C02" w14:paraId="3F38D3A5" w14:textId="77777777" w:rsidTr="009255F0">
        <w:trPr>
          <w:trHeight w:val="255"/>
        </w:trPr>
        <w:tc>
          <w:tcPr>
            <w:tcW w:w="2737" w:type="dxa"/>
            <w:vMerge/>
            <w:tcBorders>
              <w:left w:val="single" w:sz="4" w:space="0" w:color="auto"/>
              <w:right w:val="single" w:sz="4" w:space="0" w:color="auto"/>
            </w:tcBorders>
            <w:shd w:val="clear" w:color="auto" w:fill="auto"/>
            <w:vAlign w:val="bottom"/>
          </w:tcPr>
          <w:p w14:paraId="266C4A4D" w14:textId="77777777" w:rsidR="00B92C02" w:rsidRPr="00B92C02" w:rsidRDefault="00B92C02"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36B33AE" w14:textId="77777777" w:rsidR="00B92C02" w:rsidRPr="00B92C02" w:rsidRDefault="00B92C02" w:rsidP="009255F0">
            <w:pPr>
              <w:rPr>
                <w:rFonts w:ascii="Calibri" w:hAnsi="Calibri" w:cs="Calibri"/>
                <w:color w:val="000000"/>
                <w:sz w:val="20"/>
                <w:szCs w:val="20"/>
              </w:rPr>
            </w:pPr>
            <w:r w:rsidRPr="00B92C02">
              <w:rPr>
                <w:rFonts w:ascii="Calibri" w:hAnsi="Calibri" w:cs="Calibri"/>
                <w:color w:val="000000"/>
                <w:sz w:val="20"/>
                <w:szCs w:val="20"/>
              </w:rPr>
              <w:t>New South Wales</w:t>
            </w:r>
          </w:p>
        </w:tc>
        <w:tc>
          <w:tcPr>
            <w:tcW w:w="4395" w:type="dxa"/>
            <w:tcBorders>
              <w:top w:val="single" w:sz="4" w:space="0" w:color="auto"/>
              <w:left w:val="single" w:sz="4" w:space="0" w:color="auto"/>
              <w:bottom w:val="single" w:sz="4" w:space="0" w:color="auto"/>
              <w:right w:val="single" w:sz="4" w:space="0" w:color="auto"/>
            </w:tcBorders>
          </w:tcPr>
          <w:p w14:paraId="62AA6D88" w14:textId="77777777" w:rsidR="00B92C02" w:rsidRPr="00B92C02" w:rsidRDefault="00B92C02"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B92C02" w:rsidRPr="00B92C02" w14:paraId="75784B2E" w14:textId="77777777" w:rsidTr="009255F0">
        <w:trPr>
          <w:trHeight w:val="255"/>
        </w:trPr>
        <w:tc>
          <w:tcPr>
            <w:tcW w:w="2737" w:type="dxa"/>
            <w:vMerge/>
            <w:tcBorders>
              <w:left w:val="single" w:sz="4" w:space="0" w:color="auto"/>
              <w:right w:val="single" w:sz="4" w:space="0" w:color="auto"/>
            </w:tcBorders>
            <w:shd w:val="clear" w:color="auto" w:fill="auto"/>
            <w:vAlign w:val="bottom"/>
          </w:tcPr>
          <w:p w14:paraId="021C4799" w14:textId="77777777" w:rsidR="00B92C02" w:rsidRPr="00B92C02" w:rsidRDefault="00B92C02"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1F36637" w14:textId="77777777" w:rsidR="00B92C02" w:rsidRPr="00B92C02" w:rsidRDefault="00B92C02" w:rsidP="009255F0">
            <w:pPr>
              <w:rPr>
                <w:rFonts w:ascii="Calibri" w:hAnsi="Calibri" w:cs="Calibri"/>
                <w:color w:val="000000"/>
                <w:sz w:val="20"/>
                <w:szCs w:val="20"/>
              </w:rPr>
            </w:pPr>
            <w:r w:rsidRPr="00B92C02">
              <w:rPr>
                <w:rFonts w:ascii="Calibri" w:hAnsi="Calibri" w:cs="Calibri"/>
                <w:color w:val="000000"/>
                <w:sz w:val="20"/>
                <w:szCs w:val="20"/>
              </w:rPr>
              <w:t>Victoria</w:t>
            </w:r>
          </w:p>
        </w:tc>
        <w:tc>
          <w:tcPr>
            <w:tcW w:w="4395" w:type="dxa"/>
            <w:tcBorders>
              <w:top w:val="single" w:sz="4" w:space="0" w:color="auto"/>
              <w:left w:val="single" w:sz="4" w:space="0" w:color="auto"/>
              <w:bottom w:val="single" w:sz="4" w:space="0" w:color="auto"/>
              <w:right w:val="single" w:sz="4" w:space="0" w:color="auto"/>
            </w:tcBorders>
          </w:tcPr>
          <w:p w14:paraId="41A51736" w14:textId="77777777" w:rsidR="00B92C02" w:rsidRPr="00B92C02" w:rsidRDefault="00B92C02"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B92C02" w:rsidRPr="00B92C02" w14:paraId="2D05E9D6" w14:textId="77777777" w:rsidTr="009255F0">
        <w:trPr>
          <w:trHeight w:val="255"/>
        </w:trPr>
        <w:tc>
          <w:tcPr>
            <w:tcW w:w="2737" w:type="dxa"/>
            <w:vMerge/>
            <w:tcBorders>
              <w:left w:val="single" w:sz="4" w:space="0" w:color="auto"/>
              <w:right w:val="single" w:sz="4" w:space="0" w:color="auto"/>
            </w:tcBorders>
            <w:shd w:val="clear" w:color="auto" w:fill="auto"/>
            <w:vAlign w:val="bottom"/>
          </w:tcPr>
          <w:p w14:paraId="22E91860" w14:textId="77777777" w:rsidR="00B92C02" w:rsidRPr="00B92C02" w:rsidRDefault="00B92C02"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358EDAB" w14:textId="77777777" w:rsidR="00B92C02" w:rsidRPr="00B92C02" w:rsidRDefault="00B92C02" w:rsidP="009255F0">
            <w:pPr>
              <w:rPr>
                <w:rFonts w:ascii="Calibri" w:hAnsi="Calibri" w:cs="Calibri"/>
                <w:color w:val="000000"/>
                <w:sz w:val="20"/>
                <w:szCs w:val="20"/>
              </w:rPr>
            </w:pPr>
            <w:r w:rsidRPr="00B92C02">
              <w:rPr>
                <w:rFonts w:ascii="Calibri" w:hAnsi="Calibri" w:cs="Calibri"/>
                <w:color w:val="000000"/>
                <w:sz w:val="20"/>
                <w:szCs w:val="20"/>
              </w:rPr>
              <w:t>Queensland</w:t>
            </w:r>
          </w:p>
        </w:tc>
        <w:tc>
          <w:tcPr>
            <w:tcW w:w="4395" w:type="dxa"/>
            <w:tcBorders>
              <w:top w:val="single" w:sz="4" w:space="0" w:color="auto"/>
              <w:left w:val="single" w:sz="4" w:space="0" w:color="auto"/>
              <w:bottom w:val="single" w:sz="4" w:space="0" w:color="auto"/>
              <w:right w:val="single" w:sz="4" w:space="0" w:color="auto"/>
            </w:tcBorders>
          </w:tcPr>
          <w:p w14:paraId="65A2AE4F" w14:textId="77777777" w:rsidR="00B92C02" w:rsidRPr="00B92C02" w:rsidRDefault="00B92C02"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B92C02" w:rsidRPr="00B92C02" w14:paraId="6BCC0F98" w14:textId="77777777" w:rsidTr="009255F0">
        <w:trPr>
          <w:trHeight w:val="255"/>
        </w:trPr>
        <w:tc>
          <w:tcPr>
            <w:tcW w:w="2737" w:type="dxa"/>
            <w:vMerge/>
            <w:tcBorders>
              <w:left w:val="single" w:sz="4" w:space="0" w:color="auto"/>
              <w:right w:val="single" w:sz="4" w:space="0" w:color="auto"/>
            </w:tcBorders>
            <w:shd w:val="clear" w:color="auto" w:fill="auto"/>
            <w:vAlign w:val="bottom"/>
          </w:tcPr>
          <w:p w14:paraId="56E8881D" w14:textId="77777777" w:rsidR="00B92C02" w:rsidRPr="00B92C02" w:rsidRDefault="00B92C02"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1BAA46A" w14:textId="77777777" w:rsidR="00B92C02" w:rsidRPr="00B92C02" w:rsidRDefault="00B92C02" w:rsidP="009255F0">
            <w:pPr>
              <w:rPr>
                <w:rFonts w:ascii="Calibri" w:hAnsi="Calibri" w:cs="Calibri"/>
                <w:color w:val="000000"/>
                <w:sz w:val="20"/>
                <w:szCs w:val="20"/>
              </w:rPr>
            </w:pPr>
            <w:r w:rsidRPr="00B92C02">
              <w:rPr>
                <w:rFonts w:ascii="Calibri" w:hAnsi="Calibri" w:cs="Calibri"/>
                <w:color w:val="000000"/>
                <w:sz w:val="20"/>
                <w:szCs w:val="20"/>
              </w:rPr>
              <w:t>South Australia</w:t>
            </w:r>
          </w:p>
        </w:tc>
        <w:tc>
          <w:tcPr>
            <w:tcW w:w="4395" w:type="dxa"/>
            <w:tcBorders>
              <w:top w:val="single" w:sz="4" w:space="0" w:color="auto"/>
              <w:left w:val="single" w:sz="4" w:space="0" w:color="auto"/>
              <w:bottom w:val="single" w:sz="4" w:space="0" w:color="auto"/>
              <w:right w:val="single" w:sz="4" w:space="0" w:color="auto"/>
            </w:tcBorders>
          </w:tcPr>
          <w:p w14:paraId="60425537" w14:textId="77777777" w:rsidR="00B92C02" w:rsidRPr="00B92C02" w:rsidRDefault="00B92C02"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B92C02" w:rsidRPr="00B92C02" w14:paraId="21C3841A"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0E7F3AA6" w14:textId="77777777" w:rsidR="00B92C02" w:rsidRPr="00B92C02" w:rsidRDefault="00B92C02"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1F9B2AB" w14:textId="77777777" w:rsidR="00B92C02" w:rsidRPr="00B92C02" w:rsidRDefault="00B92C02" w:rsidP="009255F0">
            <w:pPr>
              <w:rPr>
                <w:rFonts w:ascii="Calibri" w:hAnsi="Calibri" w:cs="Calibri"/>
                <w:color w:val="000000"/>
                <w:sz w:val="20"/>
                <w:szCs w:val="20"/>
              </w:rPr>
            </w:pPr>
            <w:r w:rsidRPr="00B92C02">
              <w:rPr>
                <w:rFonts w:ascii="Calibri" w:hAnsi="Calibri" w:cs="Calibri"/>
                <w:color w:val="000000"/>
                <w:sz w:val="20"/>
                <w:szCs w:val="20"/>
              </w:rPr>
              <w:t>Northern Territory</w:t>
            </w:r>
          </w:p>
        </w:tc>
        <w:tc>
          <w:tcPr>
            <w:tcW w:w="4395" w:type="dxa"/>
            <w:tcBorders>
              <w:top w:val="single" w:sz="4" w:space="0" w:color="auto"/>
              <w:left w:val="single" w:sz="4" w:space="0" w:color="auto"/>
              <w:bottom w:val="single" w:sz="4" w:space="0" w:color="auto"/>
              <w:right w:val="single" w:sz="4" w:space="0" w:color="auto"/>
            </w:tcBorders>
          </w:tcPr>
          <w:p w14:paraId="23482516" w14:textId="77777777" w:rsidR="00B92C02" w:rsidRPr="00B92C02" w:rsidRDefault="00B92C02" w:rsidP="009255F0">
            <w:pPr>
              <w:rPr>
                <w:rFonts w:ascii="Calibri" w:hAnsi="Calibri" w:cs="Calibri"/>
                <w:color w:val="000000"/>
                <w:sz w:val="20"/>
                <w:szCs w:val="20"/>
              </w:rPr>
            </w:pPr>
            <w:r w:rsidRPr="00B92C02">
              <w:rPr>
                <w:rFonts w:ascii="Calibri" w:hAnsi="Calibri" w:cs="Calibri"/>
                <w:i/>
                <w:iCs/>
                <w:color w:val="000000"/>
                <w:sz w:val="20"/>
                <w:szCs w:val="20"/>
              </w:rPr>
              <w:t>Name of school or other education provider</w:t>
            </w:r>
          </w:p>
        </w:tc>
      </w:tr>
      <w:tr w:rsidR="00B92C02" w:rsidRPr="00B92C02" w14:paraId="3BE07518"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7E37EAD8" w14:textId="77777777" w:rsidR="00B92C02" w:rsidRPr="00B92C02" w:rsidRDefault="00B92C02" w:rsidP="009255F0">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2394C97" w14:textId="7F3F1C19" w:rsidR="00B92C02" w:rsidRPr="00B92C02" w:rsidRDefault="00B92C02" w:rsidP="009255F0">
            <w:pPr>
              <w:rPr>
                <w:rFonts w:ascii="Calibri" w:hAnsi="Calibri" w:cs="Calibri"/>
                <w:color w:val="000000"/>
                <w:sz w:val="20"/>
                <w:szCs w:val="20"/>
              </w:rPr>
            </w:pPr>
            <w:r w:rsidRPr="00B92C02">
              <w:rPr>
                <w:rFonts w:ascii="Calibri" w:hAnsi="Calibri" w:cs="Calibri"/>
                <w:color w:val="000000"/>
                <w:sz w:val="20"/>
                <w:szCs w:val="20"/>
              </w:rPr>
              <w:t>Western Australia</w:t>
            </w:r>
          </w:p>
        </w:tc>
        <w:tc>
          <w:tcPr>
            <w:tcW w:w="4395" w:type="dxa"/>
            <w:tcBorders>
              <w:top w:val="single" w:sz="4" w:space="0" w:color="auto"/>
              <w:left w:val="single" w:sz="4" w:space="0" w:color="auto"/>
              <w:bottom w:val="single" w:sz="4" w:space="0" w:color="auto"/>
              <w:right w:val="single" w:sz="4" w:space="0" w:color="auto"/>
            </w:tcBorders>
          </w:tcPr>
          <w:p w14:paraId="2B3C1AE4" w14:textId="51473B43" w:rsidR="00B92C02" w:rsidRPr="00B92C02" w:rsidRDefault="00B92C02" w:rsidP="009255F0">
            <w:pPr>
              <w:rPr>
                <w:rFonts w:ascii="Calibri" w:hAnsi="Calibri" w:cs="Calibri"/>
                <w:i/>
                <w:iCs/>
                <w:color w:val="000000"/>
                <w:sz w:val="20"/>
                <w:szCs w:val="20"/>
              </w:rPr>
            </w:pPr>
            <w:r w:rsidRPr="00B92C02">
              <w:rPr>
                <w:rFonts w:ascii="Calibri" w:hAnsi="Calibri" w:cs="Calibri"/>
                <w:i/>
                <w:iCs/>
                <w:color w:val="000000"/>
                <w:sz w:val="20"/>
                <w:szCs w:val="20"/>
              </w:rPr>
              <w:t>Name of school or other education provider</w:t>
            </w:r>
          </w:p>
        </w:tc>
      </w:tr>
      <w:tr w:rsidR="00B92C02" w:rsidRPr="00B92C02" w14:paraId="7E06C343"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7FAD5C6F" w14:textId="77777777" w:rsidR="00B92C02" w:rsidRPr="00B92C02" w:rsidRDefault="00B92C02"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8C003E3" w14:textId="2A86D8B5" w:rsidR="00B92C02" w:rsidRPr="00B92C02" w:rsidRDefault="00B92C02" w:rsidP="006031F3">
            <w:pPr>
              <w:rPr>
                <w:rFonts w:ascii="Calibri" w:hAnsi="Calibri" w:cs="Calibri"/>
                <w:color w:val="000000"/>
                <w:sz w:val="20"/>
                <w:szCs w:val="20"/>
              </w:rPr>
            </w:pPr>
            <w:r w:rsidRPr="00B92C02">
              <w:rPr>
                <w:rFonts w:ascii="Calibri" w:hAnsi="Calibri" w:cs="Calibri"/>
                <w:sz w:val="20"/>
                <w:szCs w:val="20"/>
              </w:rPr>
              <w:t>Tasmania</w:t>
            </w:r>
          </w:p>
        </w:tc>
        <w:tc>
          <w:tcPr>
            <w:tcW w:w="4395" w:type="dxa"/>
            <w:tcBorders>
              <w:top w:val="single" w:sz="4" w:space="0" w:color="auto"/>
              <w:left w:val="single" w:sz="4" w:space="0" w:color="auto"/>
              <w:bottom w:val="single" w:sz="4" w:space="0" w:color="auto"/>
              <w:right w:val="single" w:sz="4" w:space="0" w:color="auto"/>
            </w:tcBorders>
          </w:tcPr>
          <w:p w14:paraId="3961F528" w14:textId="12346981" w:rsidR="00B92C02" w:rsidRPr="00B92C02" w:rsidRDefault="00B92C02"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B92C02" w:rsidRPr="00B92C02" w14:paraId="5C6A1A92"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1DE1D223" w14:textId="77777777" w:rsidR="00B92C02" w:rsidRPr="00B92C02" w:rsidRDefault="00B92C02"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B4745A1" w14:textId="7FC033DB" w:rsidR="00B92C02" w:rsidRPr="00B92C02" w:rsidRDefault="00B92C02" w:rsidP="006031F3">
            <w:pPr>
              <w:rPr>
                <w:rFonts w:ascii="Calibri" w:hAnsi="Calibri" w:cs="Calibri"/>
                <w:color w:val="000000"/>
                <w:sz w:val="20"/>
                <w:szCs w:val="20"/>
              </w:rPr>
            </w:pPr>
            <w:r w:rsidRPr="00B92C02">
              <w:rPr>
                <w:rFonts w:ascii="Calibri" w:hAnsi="Calibri" w:cs="Calibri"/>
                <w:sz w:val="20"/>
                <w:szCs w:val="20"/>
              </w:rPr>
              <w:t>Overseas</w:t>
            </w:r>
          </w:p>
        </w:tc>
        <w:tc>
          <w:tcPr>
            <w:tcW w:w="4395" w:type="dxa"/>
            <w:tcBorders>
              <w:top w:val="single" w:sz="4" w:space="0" w:color="auto"/>
              <w:left w:val="single" w:sz="4" w:space="0" w:color="auto"/>
              <w:bottom w:val="single" w:sz="4" w:space="0" w:color="auto"/>
              <w:right w:val="single" w:sz="4" w:space="0" w:color="auto"/>
            </w:tcBorders>
          </w:tcPr>
          <w:p w14:paraId="7847252D" w14:textId="0B924908" w:rsidR="00B92C02" w:rsidRPr="00B92C02" w:rsidRDefault="00B92C02" w:rsidP="006031F3">
            <w:pPr>
              <w:rPr>
                <w:rFonts w:ascii="Calibri" w:hAnsi="Calibri" w:cs="Calibri"/>
                <w:i/>
                <w:iCs/>
                <w:color w:val="000000"/>
                <w:sz w:val="20"/>
                <w:szCs w:val="20"/>
              </w:rPr>
            </w:pPr>
            <w:r w:rsidRPr="00B92C02">
              <w:rPr>
                <w:rFonts w:ascii="Calibri" w:hAnsi="Calibri" w:cs="Calibri"/>
                <w:i/>
                <w:iCs/>
                <w:sz w:val="20"/>
                <w:szCs w:val="20"/>
              </w:rPr>
              <w:t>Destination country if known</w:t>
            </w:r>
          </w:p>
        </w:tc>
      </w:tr>
      <w:tr w:rsidR="00B92C02" w:rsidRPr="00B92C02" w14:paraId="3F71D02E"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18F5F239" w14:textId="77777777" w:rsidR="00B92C02" w:rsidRPr="00B92C02" w:rsidRDefault="00B92C02"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E5A42A2" w14:textId="0A0137D0" w:rsidR="00B92C02" w:rsidRPr="00B92C02" w:rsidRDefault="00B92C02" w:rsidP="006031F3">
            <w:pPr>
              <w:rPr>
                <w:rFonts w:ascii="Calibri" w:hAnsi="Calibri" w:cs="Calibri"/>
                <w:color w:val="000000"/>
                <w:sz w:val="20"/>
                <w:szCs w:val="20"/>
              </w:rPr>
            </w:pPr>
            <w:r w:rsidRPr="00B92C02">
              <w:rPr>
                <w:rFonts w:ascii="Calibri" w:hAnsi="Calibri" w:cs="Calibri"/>
                <w:sz w:val="20"/>
                <w:szCs w:val="20"/>
              </w:rPr>
              <w:t>Unknown</w:t>
            </w:r>
          </w:p>
        </w:tc>
        <w:tc>
          <w:tcPr>
            <w:tcW w:w="4395" w:type="dxa"/>
            <w:tcBorders>
              <w:top w:val="single" w:sz="4" w:space="0" w:color="auto"/>
              <w:left w:val="single" w:sz="4" w:space="0" w:color="auto"/>
              <w:bottom w:val="single" w:sz="4" w:space="0" w:color="auto"/>
              <w:right w:val="single" w:sz="4" w:space="0" w:color="auto"/>
            </w:tcBorders>
          </w:tcPr>
          <w:p w14:paraId="57BB1718" w14:textId="49C0DF9C" w:rsidR="00B92C02" w:rsidRPr="00B92C02" w:rsidRDefault="00B92C02" w:rsidP="006031F3">
            <w:pPr>
              <w:rPr>
                <w:rFonts w:ascii="Calibri" w:hAnsi="Calibri" w:cs="Calibri"/>
                <w:i/>
                <w:iCs/>
                <w:color w:val="000000"/>
                <w:sz w:val="20"/>
                <w:szCs w:val="20"/>
              </w:rPr>
            </w:pPr>
            <w:r w:rsidRPr="00B92C02">
              <w:rPr>
                <w:rFonts w:ascii="Calibri" w:hAnsi="Calibri" w:cs="Calibri"/>
                <w:i/>
                <w:iCs/>
                <w:sz w:val="20"/>
                <w:szCs w:val="20"/>
              </w:rPr>
              <w:t>Leave blank</w:t>
            </w:r>
          </w:p>
        </w:tc>
      </w:tr>
      <w:tr w:rsidR="00000B5D" w:rsidRPr="00B92C02" w14:paraId="4E34F13E" w14:textId="77777777" w:rsidTr="005973BC">
        <w:trPr>
          <w:trHeight w:val="255"/>
        </w:trPr>
        <w:tc>
          <w:tcPr>
            <w:tcW w:w="2737" w:type="dxa"/>
            <w:vMerge w:val="restart"/>
            <w:tcBorders>
              <w:top w:val="single" w:sz="4" w:space="0" w:color="auto"/>
              <w:left w:val="single" w:sz="4" w:space="0" w:color="auto"/>
              <w:right w:val="single" w:sz="4" w:space="0" w:color="auto"/>
            </w:tcBorders>
            <w:shd w:val="clear" w:color="auto" w:fill="auto"/>
            <w:vAlign w:val="center"/>
          </w:tcPr>
          <w:p w14:paraId="29FE8843" w14:textId="3ABA8DFD" w:rsidR="00000B5D" w:rsidRPr="00B92C02" w:rsidRDefault="00000B5D" w:rsidP="006031F3">
            <w:pPr>
              <w:rPr>
                <w:rFonts w:ascii="Calibri" w:hAnsi="Calibri" w:cs="Calibri"/>
                <w:color w:val="000000"/>
                <w:sz w:val="20"/>
                <w:szCs w:val="20"/>
              </w:rPr>
            </w:pPr>
            <w:r w:rsidRPr="00B92C02">
              <w:rPr>
                <w:rFonts w:ascii="Calibri" w:hAnsi="Calibri" w:cs="Calibri"/>
                <w:sz w:val="20"/>
                <w:szCs w:val="20"/>
              </w:rPr>
              <w:t xml:space="preserve">Expulsion from </w:t>
            </w:r>
            <w:r w:rsidRPr="00B92C02">
              <w:rPr>
                <w:rFonts w:ascii="Calibri" w:hAnsi="Calibri" w:cs="Calibri"/>
                <w:sz w:val="20"/>
                <w:szCs w:val="20"/>
              </w:rPr>
              <w:br/>
              <w:t>non-Government school</w:t>
            </w:r>
          </w:p>
        </w:tc>
        <w:tc>
          <w:tcPr>
            <w:tcW w:w="3402" w:type="dxa"/>
            <w:tcBorders>
              <w:top w:val="single" w:sz="4" w:space="0" w:color="auto"/>
              <w:left w:val="single" w:sz="4" w:space="0" w:color="auto"/>
              <w:bottom w:val="single" w:sz="4" w:space="0" w:color="auto"/>
              <w:right w:val="single" w:sz="4" w:space="0" w:color="auto"/>
            </w:tcBorders>
          </w:tcPr>
          <w:p w14:paraId="24BE4D61" w14:textId="38A29F46" w:rsidR="00000B5D" w:rsidRPr="00B92C02" w:rsidRDefault="00000B5D" w:rsidP="006031F3">
            <w:pPr>
              <w:rPr>
                <w:rFonts w:ascii="Calibri" w:hAnsi="Calibri" w:cs="Calibri"/>
                <w:color w:val="000000"/>
                <w:sz w:val="20"/>
                <w:szCs w:val="20"/>
              </w:rPr>
            </w:pPr>
            <w:r w:rsidRPr="00B92C02">
              <w:rPr>
                <w:rFonts w:ascii="Calibri" w:hAnsi="Calibri" w:cs="Calibri"/>
                <w:sz w:val="20"/>
                <w:szCs w:val="20"/>
              </w:rPr>
              <w:t>ACT Government school</w:t>
            </w:r>
          </w:p>
        </w:tc>
        <w:tc>
          <w:tcPr>
            <w:tcW w:w="4395" w:type="dxa"/>
            <w:tcBorders>
              <w:top w:val="single" w:sz="4" w:space="0" w:color="auto"/>
              <w:left w:val="single" w:sz="4" w:space="0" w:color="auto"/>
              <w:bottom w:val="single" w:sz="4" w:space="0" w:color="auto"/>
              <w:right w:val="single" w:sz="4" w:space="0" w:color="auto"/>
            </w:tcBorders>
          </w:tcPr>
          <w:p w14:paraId="33AB5051" w14:textId="51C51E2A"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6801F6A7"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454CE543" w14:textId="2A029C8C"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2040705" w14:textId="12231404"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ACT non-Government school</w:t>
            </w:r>
          </w:p>
        </w:tc>
        <w:tc>
          <w:tcPr>
            <w:tcW w:w="4395" w:type="dxa"/>
            <w:tcBorders>
              <w:top w:val="single" w:sz="4" w:space="0" w:color="auto"/>
              <w:left w:val="single" w:sz="4" w:space="0" w:color="auto"/>
              <w:bottom w:val="single" w:sz="4" w:space="0" w:color="auto"/>
              <w:right w:val="single" w:sz="4" w:space="0" w:color="auto"/>
            </w:tcBorders>
          </w:tcPr>
          <w:p w14:paraId="5F8E0FD3" w14:textId="66C3A05D"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0C15EAD7"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44D1EE8B"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4B92409" w14:textId="79EBF17D"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New South Wales</w:t>
            </w:r>
          </w:p>
        </w:tc>
        <w:tc>
          <w:tcPr>
            <w:tcW w:w="4395" w:type="dxa"/>
            <w:tcBorders>
              <w:top w:val="single" w:sz="4" w:space="0" w:color="auto"/>
              <w:left w:val="single" w:sz="4" w:space="0" w:color="auto"/>
              <w:bottom w:val="single" w:sz="4" w:space="0" w:color="auto"/>
              <w:right w:val="single" w:sz="4" w:space="0" w:color="auto"/>
            </w:tcBorders>
          </w:tcPr>
          <w:p w14:paraId="0DA8496F" w14:textId="6B9C4337"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10DAF0C5"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4BC87407"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417FEC4" w14:textId="64CB8A17"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Victoria</w:t>
            </w:r>
          </w:p>
        </w:tc>
        <w:tc>
          <w:tcPr>
            <w:tcW w:w="4395" w:type="dxa"/>
            <w:tcBorders>
              <w:top w:val="single" w:sz="4" w:space="0" w:color="auto"/>
              <w:left w:val="single" w:sz="4" w:space="0" w:color="auto"/>
              <w:bottom w:val="single" w:sz="4" w:space="0" w:color="auto"/>
              <w:right w:val="single" w:sz="4" w:space="0" w:color="auto"/>
            </w:tcBorders>
          </w:tcPr>
          <w:p w14:paraId="07959753" w14:textId="6F7D90F5"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2BA9A8C9"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71F553DF"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B9F925D" w14:textId="3F2F09D4"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Queensland</w:t>
            </w:r>
          </w:p>
        </w:tc>
        <w:tc>
          <w:tcPr>
            <w:tcW w:w="4395" w:type="dxa"/>
            <w:tcBorders>
              <w:top w:val="single" w:sz="4" w:space="0" w:color="auto"/>
              <w:left w:val="single" w:sz="4" w:space="0" w:color="auto"/>
              <w:bottom w:val="single" w:sz="4" w:space="0" w:color="auto"/>
              <w:right w:val="single" w:sz="4" w:space="0" w:color="auto"/>
            </w:tcBorders>
          </w:tcPr>
          <w:p w14:paraId="63BED977" w14:textId="0A98E98E"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559A8D34"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64F89A33"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04081D3" w14:textId="27449067"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South Australia</w:t>
            </w:r>
          </w:p>
        </w:tc>
        <w:tc>
          <w:tcPr>
            <w:tcW w:w="4395" w:type="dxa"/>
            <w:tcBorders>
              <w:top w:val="single" w:sz="4" w:space="0" w:color="auto"/>
              <w:left w:val="single" w:sz="4" w:space="0" w:color="auto"/>
              <w:bottom w:val="single" w:sz="4" w:space="0" w:color="auto"/>
              <w:right w:val="single" w:sz="4" w:space="0" w:color="auto"/>
            </w:tcBorders>
          </w:tcPr>
          <w:p w14:paraId="35C159B0" w14:textId="0C649284"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0870F121"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0C23456B"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02ACA5A" w14:textId="0955964B"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Northern Territory</w:t>
            </w:r>
          </w:p>
        </w:tc>
        <w:tc>
          <w:tcPr>
            <w:tcW w:w="4395" w:type="dxa"/>
            <w:tcBorders>
              <w:top w:val="single" w:sz="4" w:space="0" w:color="auto"/>
              <w:left w:val="single" w:sz="4" w:space="0" w:color="auto"/>
              <w:bottom w:val="single" w:sz="4" w:space="0" w:color="auto"/>
              <w:right w:val="single" w:sz="4" w:space="0" w:color="auto"/>
            </w:tcBorders>
          </w:tcPr>
          <w:p w14:paraId="44A1A62D" w14:textId="33736189"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7FCD557B"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16DB3FA2"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424E1AC" w14:textId="6C7197A3"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Western Australia</w:t>
            </w:r>
          </w:p>
        </w:tc>
        <w:tc>
          <w:tcPr>
            <w:tcW w:w="4395" w:type="dxa"/>
            <w:tcBorders>
              <w:top w:val="single" w:sz="4" w:space="0" w:color="auto"/>
              <w:left w:val="single" w:sz="4" w:space="0" w:color="auto"/>
              <w:bottom w:val="single" w:sz="4" w:space="0" w:color="auto"/>
              <w:right w:val="single" w:sz="4" w:space="0" w:color="auto"/>
            </w:tcBorders>
          </w:tcPr>
          <w:p w14:paraId="45F269B0" w14:textId="5CD3445F"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258D9E9B"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23255945"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ADE6768" w14:textId="2FF2C99A"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Tasmania</w:t>
            </w:r>
          </w:p>
        </w:tc>
        <w:tc>
          <w:tcPr>
            <w:tcW w:w="4395" w:type="dxa"/>
            <w:tcBorders>
              <w:top w:val="single" w:sz="4" w:space="0" w:color="auto"/>
              <w:left w:val="single" w:sz="4" w:space="0" w:color="auto"/>
              <w:bottom w:val="single" w:sz="4" w:space="0" w:color="auto"/>
              <w:right w:val="single" w:sz="4" w:space="0" w:color="auto"/>
            </w:tcBorders>
          </w:tcPr>
          <w:p w14:paraId="7131FB96" w14:textId="102CF1AA"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16F1CE8C"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35D2449C"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E9EF002" w14:textId="273FBCA2"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Overseas</w:t>
            </w:r>
          </w:p>
        </w:tc>
        <w:tc>
          <w:tcPr>
            <w:tcW w:w="4395" w:type="dxa"/>
            <w:tcBorders>
              <w:top w:val="single" w:sz="4" w:space="0" w:color="auto"/>
              <w:left w:val="single" w:sz="4" w:space="0" w:color="auto"/>
              <w:bottom w:val="single" w:sz="4" w:space="0" w:color="auto"/>
              <w:right w:val="single" w:sz="4" w:space="0" w:color="auto"/>
            </w:tcBorders>
          </w:tcPr>
          <w:p w14:paraId="126A66AE" w14:textId="53345D54"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Destination country if known</w:t>
            </w:r>
          </w:p>
        </w:tc>
      </w:tr>
      <w:tr w:rsidR="00000B5D" w:rsidRPr="00B92C02" w14:paraId="59638C26" w14:textId="77777777" w:rsidTr="005973BC">
        <w:trPr>
          <w:trHeight w:val="255"/>
        </w:trPr>
        <w:tc>
          <w:tcPr>
            <w:tcW w:w="2737" w:type="dxa"/>
            <w:vMerge/>
            <w:tcBorders>
              <w:left w:val="single" w:sz="4" w:space="0" w:color="auto"/>
              <w:bottom w:val="single" w:sz="4" w:space="0" w:color="auto"/>
              <w:right w:val="single" w:sz="4" w:space="0" w:color="auto"/>
            </w:tcBorders>
            <w:shd w:val="clear" w:color="auto" w:fill="auto"/>
            <w:vAlign w:val="bottom"/>
          </w:tcPr>
          <w:p w14:paraId="76D0C620"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24DAD9D" w14:textId="1AED4E7D"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Unknown</w:t>
            </w:r>
          </w:p>
        </w:tc>
        <w:tc>
          <w:tcPr>
            <w:tcW w:w="4395" w:type="dxa"/>
            <w:tcBorders>
              <w:top w:val="single" w:sz="4" w:space="0" w:color="auto"/>
              <w:left w:val="single" w:sz="4" w:space="0" w:color="auto"/>
              <w:bottom w:val="single" w:sz="4" w:space="0" w:color="auto"/>
              <w:right w:val="single" w:sz="4" w:space="0" w:color="auto"/>
            </w:tcBorders>
          </w:tcPr>
          <w:p w14:paraId="390A40C5" w14:textId="1CE8C543"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Leave blank</w:t>
            </w:r>
          </w:p>
        </w:tc>
      </w:tr>
      <w:tr w:rsidR="00000B5D" w:rsidRPr="00B92C02" w14:paraId="6E90BFB2" w14:textId="77777777" w:rsidTr="005973BC">
        <w:trPr>
          <w:trHeight w:val="255"/>
        </w:trPr>
        <w:tc>
          <w:tcPr>
            <w:tcW w:w="2737" w:type="dxa"/>
            <w:vMerge w:val="restart"/>
            <w:tcBorders>
              <w:top w:val="single" w:sz="4" w:space="0" w:color="auto"/>
              <w:left w:val="single" w:sz="4" w:space="0" w:color="auto"/>
              <w:right w:val="single" w:sz="4" w:space="0" w:color="auto"/>
            </w:tcBorders>
            <w:shd w:val="clear" w:color="auto" w:fill="auto"/>
            <w:vAlign w:val="center"/>
          </w:tcPr>
          <w:p w14:paraId="695414C5" w14:textId="0C8D1370" w:rsidR="00000B5D" w:rsidRPr="00B92C02" w:rsidRDefault="00000B5D" w:rsidP="006031F3">
            <w:pPr>
              <w:rPr>
                <w:rFonts w:ascii="Calibri" w:hAnsi="Calibri" w:cs="Calibri"/>
                <w:color w:val="000000"/>
                <w:sz w:val="20"/>
                <w:szCs w:val="20"/>
              </w:rPr>
            </w:pPr>
            <w:r w:rsidRPr="00B92C02">
              <w:rPr>
                <w:rFonts w:ascii="Calibri" w:hAnsi="Calibri" w:cs="Calibri"/>
                <w:sz w:val="20"/>
                <w:szCs w:val="20"/>
              </w:rPr>
              <w:t>Exclusion from Catholic System</w:t>
            </w:r>
          </w:p>
        </w:tc>
        <w:tc>
          <w:tcPr>
            <w:tcW w:w="3402" w:type="dxa"/>
            <w:tcBorders>
              <w:top w:val="single" w:sz="4" w:space="0" w:color="auto"/>
              <w:left w:val="single" w:sz="4" w:space="0" w:color="auto"/>
              <w:bottom w:val="single" w:sz="4" w:space="0" w:color="auto"/>
              <w:right w:val="single" w:sz="4" w:space="0" w:color="auto"/>
            </w:tcBorders>
          </w:tcPr>
          <w:p w14:paraId="59ADBD54" w14:textId="28E4697E"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ACT Government school</w:t>
            </w:r>
          </w:p>
        </w:tc>
        <w:tc>
          <w:tcPr>
            <w:tcW w:w="4395" w:type="dxa"/>
            <w:tcBorders>
              <w:top w:val="single" w:sz="4" w:space="0" w:color="auto"/>
              <w:left w:val="single" w:sz="4" w:space="0" w:color="auto"/>
              <w:bottom w:val="single" w:sz="4" w:space="0" w:color="auto"/>
              <w:right w:val="single" w:sz="4" w:space="0" w:color="auto"/>
            </w:tcBorders>
          </w:tcPr>
          <w:p w14:paraId="794531B4" w14:textId="5DAFCB8E"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06F23E04"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1332ECF1"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3B88BE8" w14:textId="3C20FD0C"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ACT non-Government school</w:t>
            </w:r>
          </w:p>
        </w:tc>
        <w:tc>
          <w:tcPr>
            <w:tcW w:w="4395" w:type="dxa"/>
            <w:tcBorders>
              <w:top w:val="single" w:sz="4" w:space="0" w:color="auto"/>
              <w:left w:val="single" w:sz="4" w:space="0" w:color="auto"/>
              <w:bottom w:val="single" w:sz="4" w:space="0" w:color="auto"/>
              <w:right w:val="single" w:sz="4" w:space="0" w:color="auto"/>
            </w:tcBorders>
          </w:tcPr>
          <w:p w14:paraId="79DBF927" w14:textId="589895DE"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76192E79"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4472DC18"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57254BF" w14:textId="70BA3DB0"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New South Wales</w:t>
            </w:r>
          </w:p>
        </w:tc>
        <w:tc>
          <w:tcPr>
            <w:tcW w:w="4395" w:type="dxa"/>
            <w:tcBorders>
              <w:top w:val="single" w:sz="4" w:space="0" w:color="auto"/>
              <w:left w:val="single" w:sz="4" w:space="0" w:color="auto"/>
              <w:bottom w:val="single" w:sz="4" w:space="0" w:color="auto"/>
              <w:right w:val="single" w:sz="4" w:space="0" w:color="auto"/>
            </w:tcBorders>
          </w:tcPr>
          <w:p w14:paraId="0E29D691" w14:textId="33DD7330"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6EB37304"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27C589DE"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046E37C" w14:textId="5198C1CB"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Victoria</w:t>
            </w:r>
          </w:p>
        </w:tc>
        <w:tc>
          <w:tcPr>
            <w:tcW w:w="4395" w:type="dxa"/>
            <w:tcBorders>
              <w:top w:val="single" w:sz="4" w:space="0" w:color="auto"/>
              <w:left w:val="single" w:sz="4" w:space="0" w:color="auto"/>
              <w:bottom w:val="single" w:sz="4" w:space="0" w:color="auto"/>
              <w:right w:val="single" w:sz="4" w:space="0" w:color="auto"/>
            </w:tcBorders>
          </w:tcPr>
          <w:p w14:paraId="1A920416" w14:textId="6C4F5BEA"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079057F4"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7788AF52"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1BAD38D" w14:textId="3B8611AD"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Queensland</w:t>
            </w:r>
          </w:p>
        </w:tc>
        <w:tc>
          <w:tcPr>
            <w:tcW w:w="4395" w:type="dxa"/>
            <w:tcBorders>
              <w:top w:val="single" w:sz="4" w:space="0" w:color="auto"/>
              <w:left w:val="single" w:sz="4" w:space="0" w:color="auto"/>
              <w:bottom w:val="single" w:sz="4" w:space="0" w:color="auto"/>
              <w:right w:val="single" w:sz="4" w:space="0" w:color="auto"/>
            </w:tcBorders>
          </w:tcPr>
          <w:p w14:paraId="07529E52" w14:textId="2160E275"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472B4EBF"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66C6AC7E"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ED45415" w14:textId="1CDC565B"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South Australia</w:t>
            </w:r>
          </w:p>
        </w:tc>
        <w:tc>
          <w:tcPr>
            <w:tcW w:w="4395" w:type="dxa"/>
            <w:tcBorders>
              <w:top w:val="single" w:sz="4" w:space="0" w:color="auto"/>
              <w:left w:val="single" w:sz="4" w:space="0" w:color="auto"/>
              <w:bottom w:val="single" w:sz="4" w:space="0" w:color="auto"/>
              <w:right w:val="single" w:sz="4" w:space="0" w:color="auto"/>
            </w:tcBorders>
          </w:tcPr>
          <w:p w14:paraId="62AAA290" w14:textId="4BE9AF35"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19EAFCBB"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2C5BF003"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E1364F3" w14:textId="5EF36F66"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Northern Territory</w:t>
            </w:r>
          </w:p>
        </w:tc>
        <w:tc>
          <w:tcPr>
            <w:tcW w:w="4395" w:type="dxa"/>
            <w:tcBorders>
              <w:top w:val="single" w:sz="4" w:space="0" w:color="auto"/>
              <w:left w:val="single" w:sz="4" w:space="0" w:color="auto"/>
              <w:bottom w:val="single" w:sz="4" w:space="0" w:color="auto"/>
              <w:right w:val="single" w:sz="4" w:space="0" w:color="auto"/>
            </w:tcBorders>
          </w:tcPr>
          <w:p w14:paraId="2914B185" w14:textId="3C059284"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6BCA0CC1"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66F16A0F"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67EB789" w14:textId="3CD2B276"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Western Australia</w:t>
            </w:r>
          </w:p>
        </w:tc>
        <w:tc>
          <w:tcPr>
            <w:tcW w:w="4395" w:type="dxa"/>
            <w:tcBorders>
              <w:top w:val="single" w:sz="4" w:space="0" w:color="auto"/>
              <w:left w:val="single" w:sz="4" w:space="0" w:color="auto"/>
              <w:bottom w:val="single" w:sz="4" w:space="0" w:color="auto"/>
              <w:right w:val="single" w:sz="4" w:space="0" w:color="auto"/>
            </w:tcBorders>
          </w:tcPr>
          <w:p w14:paraId="5653E6CC" w14:textId="7A1530E8"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4AE879F2"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51A3B698"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0A0B8B1" w14:textId="1A021E88"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Tasmania</w:t>
            </w:r>
          </w:p>
        </w:tc>
        <w:tc>
          <w:tcPr>
            <w:tcW w:w="4395" w:type="dxa"/>
            <w:tcBorders>
              <w:top w:val="single" w:sz="4" w:space="0" w:color="auto"/>
              <w:left w:val="single" w:sz="4" w:space="0" w:color="auto"/>
              <w:bottom w:val="single" w:sz="4" w:space="0" w:color="auto"/>
              <w:right w:val="single" w:sz="4" w:space="0" w:color="auto"/>
            </w:tcBorders>
          </w:tcPr>
          <w:p w14:paraId="00DA1F1E" w14:textId="5E5A10C2"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Name of school or other education provider</w:t>
            </w:r>
          </w:p>
        </w:tc>
      </w:tr>
      <w:tr w:rsidR="00000B5D" w:rsidRPr="00B92C02" w14:paraId="67F3A992" w14:textId="77777777" w:rsidTr="005973BC">
        <w:trPr>
          <w:trHeight w:val="255"/>
        </w:trPr>
        <w:tc>
          <w:tcPr>
            <w:tcW w:w="2737" w:type="dxa"/>
            <w:vMerge/>
            <w:tcBorders>
              <w:left w:val="single" w:sz="4" w:space="0" w:color="auto"/>
              <w:right w:val="single" w:sz="4" w:space="0" w:color="auto"/>
            </w:tcBorders>
            <w:shd w:val="clear" w:color="auto" w:fill="auto"/>
            <w:vAlign w:val="bottom"/>
          </w:tcPr>
          <w:p w14:paraId="27BE5D01"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D02BF03" w14:textId="4041DC03"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Overseas</w:t>
            </w:r>
          </w:p>
        </w:tc>
        <w:tc>
          <w:tcPr>
            <w:tcW w:w="4395" w:type="dxa"/>
            <w:tcBorders>
              <w:top w:val="single" w:sz="4" w:space="0" w:color="auto"/>
              <w:left w:val="single" w:sz="4" w:space="0" w:color="auto"/>
              <w:bottom w:val="single" w:sz="4" w:space="0" w:color="auto"/>
              <w:right w:val="single" w:sz="4" w:space="0" w:color="auto"/>
            </w:tcBorders>
          </w:tcPr>
          <w:p w14:paraId="7D66B326" w14:textId="39A22A65"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Destination country if known</w:t>
            </w:r>
          </w:p>
        </w:tc>
      </w:tr>
      <w:tr w:rsidR="00000B5D" w:rsidRPr="00B92C02" w14:paraId="7E7D9290" w14:textId="77777777" w:rsidTr="005973BC">
        <w:trPr>
          <w:trHeight w:val="255"/>
        </w:trPr>
        <w:tc>
          <w:tcPr>
            <w:tcW w:w="2737" w:type="dxa"/>
            <w:vMerge/>
            <w:tcBorders>
              <w:left w:val="single" w:sz="4" w:space="0" w:color="auto"/>
              <w:bottom w:val="single" w:sz="4" w:space="0" w:color="auto"/>
              <w:right w:val="single" w:sz="4" w:space="0" w:color="auto"/>
            </w:tcBorders>
            <w:shd w:val="clear" w:color="auto" w:fill="auto"/>
            <w:vAlign w:val="bottom"/>
          </w:tcPr>
          <w:p w14:paraId="0CDD2986" w14:textId="77777777" w:rsidR="00000B5D" w:rsidRPr="00B92C02" w:rsidRDefault="00000B5D" w:rsidP="006031F3">
            <w:pPr>
              <w:rPr>
                <w:rFonts w:ascii="Calibri" w:hAnsi="Calibri"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B8EB480" w14:textId="1D412D39" w:rsidR="00000B5D" w:rsidRPr="00B92C02" w:rsidRDefault="00000B5D" w:rsidP="006031F3">
            <w:pPr>
              <w:rPr>
                <w:rFonts w:ascii="Calibri" w:hAnsi="Calibri" w:cs="Calibri"/>
                <w:i/>
                <w:iCs/>
                <w:color w:val="000000"/>
                <w:sz w:val="20"/>
                <w:szCs w:val="20"/>
              </w:rPr>
            </w:pPr>
            <w:r w:rsidRPr="00B92C02">
              <w:rPr>
                <w:rFonts w:ascii="Calibri" w:hAnsi="Calibri" w:cs="Calibri"/>
                <w:sz w:val="20"/>
                <w:szCs w:val="20"/>
              </w:rPr>
              <w:t>Unknown</w:t>
            </w:r>
          </w:p>
        </w:tc>
        <w:tc>
          <w:tcPr>
            <w:tcW w:w="4395" w:type="dxa"/>
            <w:tcBorders>
              <w:top w:val="single" w:sz="4" w:space="0" w:color="auto"/>
              <w:left w:val="single" w:sz="4" w:space="0" w:color="auto"/>
              <w:bottom w:val="single" w:sz="4" w:space="0" w:color="auto"/>
              <w:right w:val="single" w:sz="4" w:space="0" w:color="auto"/>
            </w:tcBorders>
          </w:tcPr>
          <w:p w14:paraId="4CAF5C87" w14:textId="6870B6F3" w:rsidR="00000B5D" w:rsidRPr="00B92C02" w:rsidRDefault="00000B5D" w:rsidP="006031F3">
            <w:pPr>
              <w:rPr>
                <w:rFonts w:ascii="Calibri" w:hAnsi="Calibri" w:cs="Calibri"/>
                <w:i/>
                <w:iCs/>
                <w:color w:val="000000"/>
                <w:sz w:val="20"/>
                <w:szCs w:val="20"/>
              </w:rPr>
            </w:pPr>
            <w:r w:rsidRPr="00B92C02">
              <w:rPr>
                <w:rFonts w:ascii="Calibri" w:hAnsi="Calibri" w:cs="Calibri"/>
                <w:i/>
                <w:iCs/>
                <w:sz w:val="20"/>
                <w:szCs w:val="20"/>
              </w:rPr>
              <w:t>Leave blank</w:t>
            </w:r>
          </w:p>
        </w:tc>
      </w:tr>
      <w:tr w:rsidR="006031F3" w:rsidRPr="00B92C02" w14:paraId="433BAFCB" w14:textId="77777777" w:rsidTr="005973BC">
        <w:trPr>
          <w:trHeight w:val="255"/>
        </w:trPr>
        <w:tc>
          <w:tcPr>
            <w:tcW w:w="2737" w:type="dxa"/>
            <w:tcBorders>
              <w:top w:val="single" w:sz="4" w:space="0" w:color="auto"/>
              <w:left w:val="single" w:sz="4" w:space="0" w:color="auto"/>
              <w:bottom w:val="single" w:sz="4" w:space="0" w:color="auto"/>
              <w:right w:val="single" w:sz="4" w:space="0" w:color="auto"/>
            </w:tcBorders>
            <w:shd w:val="clear" w:color="auto" w:fill="auto"/>
            <w:vAlign w:val="bottom"/>
          </w:tcPr>
          <w:p w14:paraId="4D3EA9D7" w14:textId="6A0CB66D" w:rsidR="006031F3" w:rsidRPr="00B92C02" w:rsidRDefault="006031F3" w:rsidP="006031F3">
            <w:pPr>
              <w:rPr>
                <w:rFonts w:ascii="Calibri" w:hAnsi="Calibri" w:cs="Calibri"/>
                <w:color w:val="000000"/>
                <w:sz w:val="20"/>
                <w:szCs w:val="20"/>
              </w:rPr>
            </w:pPr>
            <w:r w:rsidRPr="00B92C02">
              <w:rPr>
                <w:rFonts w:ascii="Calibri" w:hAnsi="Calibri" w:cs="Calibri"/>
                <w:color w:val="000000"/>
                <w:sz w:val="20"/>
                <w:szCs w:val="20"/>
              </w:rPr>
              <w:t>Deceased</w:t>
            </w:r>
          </w:p>
        </w:tc>
        <w:tc>
          <w:tcPr>
            <w:tcW w:w="3402" w:type="dxa"/>
            <w:tcBorders>
              <w:top w:val="single" w:sz="4" w:space="0" w:color="auto"/>
              <w:left w:val="single" w:sz="4" w:space="0" w:color="auto"/>
              <w:bottom w:val="single" w:sz="4" w:space="0" w:color="auto"/>
              <w:right w:val="single" w:sz="4" w:space="0" w:color="auto"/>
            </w:tcBorders>
          </w:tcPr>
          <w:p w14:paraId="78068148" w14:textId="04BF548F" w:rsidR="006031F3" w:rsidRPr="00B92C02" w:rsidRDefault="006031F3" w:rsidP="006031F3">
            <w:pPr>
              <w:rPr>
                <w:rFonts w:ascii="Calibri" w:hAnsi="Calibri" w:cs="Calibri"/>
                <w:i/>
                <w:iCs/>
                <w:color w:val="000000"/>
                <w:sz w:val="20"/>
                <w:szCs w:val="20"/>
              </w:rPr>
            </w:pPr>
            <w:r w:rsidRPr="00B92C02">
              <w:rPr>
                <w:rFonts w:ascii="Calibri" w:hAnsi="Calibri" w:cs="Calibri"/>
                <w:i/>
                <w:iCs/>
                <w:color w:val="000000"/>
                <w:sz w:val="20"/>
                <w:szCs w:val="20"/>
              </w:rPr>
              <w:t>Leave blank</w:t>
            </w:r>
          </w:p>
        </w:tc>
        <w:tc>
          <w:tcPr>
            <w:tcW w:w="4395" w:type="dxa"/>
            <w:tcBorders>
              <w:top w:val="single" w:sz="4" w:space="0" w:color="auto"/>
              <w:left w:val="single" w:sz="4" w:space="0" w:color="auto"/>
              <w:bottom w:val="single" w:sz="4" w:space="0" w:color="auto"/>
              <w:right w:val="single" w:sz="4" w:space="0" w:color="auto"/>
            </w:tcBorders>
          </w:tcPr>
          <w:p w14:paraId="2C9AA1BE" w14:textId="3B1BA713" w:rsidR="006031F3" w:rsidRPr="00B92C02" w:rsidRDefault="006031F3" w:rsidP="006031F3">
            <w:pPr>
              <w:rPr>
                <w:rFonts w:ascii="Calibri" w:hAnsi="Calibri" w:cs="Calibri"/>
                <w:i/>
                <w:iCs/>
                <w:color w:val="000000"/>
                <w:sz w:val="20"/>
                <w:szCs w:val="20"/>
              </w:rPr>
            </w:pPr>
            <w:r w:rsidRPr="00B92C02">
              <w:rPr>
                <w:rFonts w:ascii="Calibri" w:hAnsi="Calibri" w:cs="Calibri"/>
                <w:i/>
                <w:iCs/>
                <w:color w:val="000000"/>
                <w:sz w:val="20"/>
                <w:szCs w:val="20"/>
              </w:rPr>
              <w:t>Leave blank</w:t>
            </w:r>
          </w:p>
        </w:tc>
      </w:tr>
    </w:tbl>
    <w:p w14:paraId="3C564494" w14:textId="77777777" w:rsidR="00C65519" w:rsidRPr="00B92C02" w:rsidRDefault="00C65519">
      <w:pPr>
        <w:rPr>
          <w:rFonts w:ascii="Calibri" w:hAnsi="Calibri" w:cs="Calibri"/>
        </w:rPr>
      </w:pPr>
      <w:r w:rsidRPr="00B92C02">
        <w:rPr>
          <w:rFonts w:ascii="Calibri" w:hAnsi="Calibri" w:cs="Calibri"/>
        </w:rPr>
        <w:br w:type="page"/>
      </w:r>
    </w:p>
    <w:p w14:paraId="0EB81022" w14:textId="4FFA4679" w:rsidR="00000B5D" w:rsidRPr="00B92C02" w:rsidRDefault="00C65519" w:rsidP="00C65519">
      <w:pPr>
        <w:pStyle w:val="Heading1"/>
        <w:rPr>
          <w:rFonts w:ascii="Calibri" w:hAnsi="Calibri" w:cs="Calibri"/>
        </w:rPr>
      </w:pPr>
      <w:bookmarkStart w:id="30" w:name="_Toc129775072"/>
      <w:bookmarkStart w:id="31" w:name="_Toc128062432"/>
      <w:r w:rsidRPr="00B92C02">
        <w:rPr>
          <w:rFonts w:ascii="Calibri" w:hAnsi="Calibri" w:cs="Calibri"/>
        </w:rPr>
        <w:lastRenderedPageBreak/>
        <w:t xml:space="preserve">Appendix 4 – </w:t>
      </w:r>
      <w:r w:rsidR="00000B5D" w:rsidRPr="00B92C02">
        <w:rPr>
          <w:rFonts w:ascii="Calibri" w:hAnsi="Calibri" w:cs="Calibri"/>
        </w:rPr>
        <w:t>Valid Student Previous School Selections</w:t>
      </w:r>
      <w:bookmarkEnd w:id="30"/>
      <w:bookmarkEnd w:id="31"/>
    </w:p>
    <w:p w14:paraId="570F0F2D" w14:textId="77777777" w:rsidR="00000B5D" w:rsidRPr="00B92C02" w:rsidRDefault="00000B5D" w:rsidP="00000B5D">
      <w:pPr>
        <w:rPr>
          <w:rFonts w:ascii="Calibri" w:hAnsi="Calibri" w:cs="Calibri"/>
        </w:rPr>
      </w:pPr>
      <w:r w:rsidRPr="00B92C02">
        <w:rPr>
          <w:rFonts w:ascii="Calibri" w:hAnsi="Calibri" w:cs="Calibri"/>
        </w:rPr>
        <w:t>The following is a list of accepted previous school selections for a student with status of attender.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428"/>
      </w:tblGrid>
      <w:tr w:rsidR="00000B5D" w:rsidRPr="00B92C02" w14:paraId="1BD0C0FA" w14:textId="77777777" w:rsidTr="009255F0">
        <w:tc>
          <w:tcPr>
            <w:tcW w:w="2656" w:type="dxa"/>
            <w:shd w:val="clear" w:color="auto" w:fill="auto"/>
          </w:tcPr>
          <w:p w14:paraId="77C6245C" w14:textId="77777777" w:rsidR="00000B5D" w:rsidRPr="00B92C02" w:rsidRDefault="00000B5D" w:rsidP="009255F0">
            <w:pPr>
              <w:rPr>
                <w:rFonts w:ascii="Calibri" w:hAnsi="Calibri" w:cs="Calibri"/>
                <w:b/>
                <w:bCs/>
                <w:sz w:val="20"/>
                <w:szCs w:val="20"/>
              </w:rPr>
            </w:pPr>
            <w:proofErr w:type="spellStart"/>
            <w:r w:rsidRPr="00B92C02">
              <w:rPr>
                <w:rFonts w:ascii="Calibri" w:hAnsi="Calibri" w:cs="Calibri"/>
                <w:b/>
                <w:bCs/>
                <w:sz w:val="20"/>
                <w:szCs w:val="20"/>
              </w:rPr>
              <w:t>Previous_School_Location</w:t>
            </w:r>
            <w:proofErr w:type="spellEnd"/>
          </w:p>
        </w:tc>
        <w:tc>
          <w:tcPr>
            <w:tcW w:w="4428" w:type="dxa"/>
            <w:shd w:val="clear" w:color="auto" w:fill="auto"/>
          </w:tcPr>
          <w:p w14:paraId="076DD6A9" w14:textId="77777777" w:rsidR="00000B5D" w:rsidRPr="00B92C02" w:rsidRDefault="00000B5D" w:rsidP="009255F0">
            <w:pPr>
              <w:rPr>
                <w:rFonts w:ascii="Calibri" w:hAnsi="Calibri" w:cs="Calibri"/>
                <w:b/>
                <w:bCs/>
                <w:sz w:val="20"/>
                <w:szCs w:val="20"/>
              </w:rPr>
            </w:pPr>
            <w:r w:rsidRPr="00B92C02">
              <w:rPr>
                <w:rFonts w:ascii="Calibri" w:hAnsi="Calibri" w:cs="Calibri"/>
                <w:b/>
                <w:bCs/>
                <w:sz w:val="20"/>
                <w:szCs w:val="20"/>
              </w:rPr>
              <w:t>Previous School Description</w:t>
            </w:r>
          </w:p>
        </w:tc>
      </w:tr>
      <w:tr w:rsidR="00000B5D" w:rsidRPr="00B92C02" w14:paraId="075C016A" w14:textId="77777777" w:rsidTr="009255F0">
        <w:tc>
          <w:tcPr>
            <w:tcW w:w="2656" w:type="dxa"/>
            <w:shd w:val="clear" w:color="auto" w:fill="auto"/>
          </w:tcPr>
          <w:p w14:paraId="3287F769" w14:textId="77777777" w:rsidR="00000B5D" w:rsidRPr="00B92C02" w:rsidRDefault="00000B5D" w:rsidP="009255F0">
            <w:pPr>
              <w:rPr>
                <w:rFonts w:ascii="Calibri" w:hAnsi="Calibri" w:cs="Calibri"/>
                <w:sz w:val="20"/>
                <w:szCs w:val="20"/>
              </w:rPr>
            </w:pPr>
            <w:r w:rsidRPr="00B92C02">
              <w:rPr>
                <w:rFonts w:ascii="Calibri" w:hAnsi="Calibri" w:cs="Calibri"/>
                <w:sz w:val="20"/>
                <w:szCs w:val="20"/>
              </w:rPr>
              <w:t>ACT Government school</w:t>
            </w:r>
          </w:p>
        </w:tc>
        <w:tc>
          <w:tcPr>
            <w:tcW w:w="4428" w:type="dxa"/>
            <w:shd w:val="clear" w:color="auto" w:fill="auto"/>
          </w:tcPr>
          <w:p w14:paraId="252B40A7" w14:textId="02F6D609" w:rsidR="00000B5D" w:rsidRPr="00B92C02" w:rsidRDefault="00000B5D" w:rsidP="009255F0">
            <w:pPr>
              <w:rPr>
                <w:rFonts w:ascii="Calibri" w:hAnsi="Calibri" w:cs="Calibri"/>
                <w:i/>
                <w:iCs/>
                <w:sz w:val="20"/>
                <w:szCs w:val="20"/>
              </w:rPr>
            </w:pPr>
            <w:r w:rsidRPr="00B92C02">
              <w:rPr>
                <w:rFonts w:ascii="Calibri" w:hAnsi="Calibri" w:cs="Calibri"/>
                <w:i/>
                <w:iCs/>
                <w:color w:val="000000"/>
                <w:sz w:val="20"/>
                <w:szCs w:val="20"/>
              </w:rPr>
              <w:t>Name of ACT Government school</w:t>
            </w:r>
            <w:r w:rsidR="005973BC" w:rsidRPr="00B92C02">
              <w:rPr>
                <w:rFonts w:ascii="Calibri" w:hAnsi="Calibri" w:cs="Calibri"/>
                <w:i/>
                <w:iCs/>
                <w:color w:val="000000"/>
                <w:sz w:val="20"/>
                <w:szCs w:val="20"/>
              </w:rPr>
              <w:t xml:space="preserve"> (copy from list below</w:t>
            </w:r>
            <w:r w:rsidR="00B4453A" w:rsidRPr="00B92C02">
              <w:rPr>
                <w:rFonts w:ascii="Calibri" w:hAnsi="Calibri" w:cs="Calibri"/>
                <w:i/>
                <w:iCs/>
                <w:color w:val="000000"/>
                <w:sz w:val="20"/>
                <w:szCs w:val="20"/>
              </w:rPr>
              <w:t xml:space="preserve"> in Appendix 5</w:t>
            </w:r>
            <w:r w:rsidR="005973BC" w:rsidRPr="00B92C02">
              <w:rPr>
                <w:rFonts w:ascii="Calibri" w:hAnsi="Calibri" w:cs="Calibri"/>
                <w:i/>
                <w:iCs/>
                <w:color w:val="000000"/>
                <w:sz w:val="20"/>
                <w:szCs w:val="20"/>
              </w:rPr>
              <w:t>)</w:t>
            </w:r>
          </w:p>
        </w:tc>
      </w:tr>
      <w:tr w:rsidR="00000B5D" w:rsidRPr="00B92C02" w14:paraId="7ECF6A23" w14:textId="77777777" w:rsidTr="009255F0">
        <w:tc>
          <w:tcPr>
            <w:tcW w:w="2656" w:type="dxa"/>
            <w:shd w:val="clear" w:color="auto" w:fill="auto"/>
          </w:tcPr>
          <w:p w14:paraId="6FAF0291" w14:textId="77777777" w:rsidR="00000B5D" w:rsidRPr="00B92C02" w:rsidRDefault="00000B5D" w:rsidP="009255F0">
            <w:pPr>
              <w:rPr>
                <w:rFonts w:ascii="Calibri" w:hAnsi="Calibri" w:cs="Calibri"/>
                <w:sz w:val="20"/>
                <w:szCs w:val="20"/>
              </w:rPr>
            </w:pPr>
            <w:r w:rsidRPr="00B92C02">
              <w:rPr>
                <w:rFonts w:ascii="Calibri" w:hAnsi="Calibri" w:cs="Calibri"/>
                <w:sz w:val="20"/>
                <w:szCs w:val="20"/>
              </w:rPr>
              <w:t>ACT non-Government school</w:t>
            </w:r>
          </w:p>
        </w:tc>
        <w:tc>
          <w:tcPr>
            <w:tcW w:w="4428" w:type="dxa"/>
            <w:shd w:val="clear" w:color="auto" w:fill="auto"/>
          </w:tcPr>
          <w:p w14:paraId="28026452" w14:textId="57CD0D22" w:rsidR="00000B5D" w:rsidRPr="00B92C02" w:rsidRDefault="00000B5D" w:rsidP="009255F0">
            <w:pPr>
              <w:rPr>
                <w:rFonts w:ascii="Calibri" w:hAnsi="Calibri" w:cs="Calibri"/>
                <w:sz w:val="20"/>
                <w:szCs w:val="20"/>
              </w:rPr>
            </w:pPr>
            <w:r w:rsidRPr="00B92C02">
              <w:rPr>
                <w:rFonts w:ascii="Calibri" w:hAnsi="Calibri" w:cs="Calibri"/>
                <w:i/>
                <w:iCs/>
                <w:color w:val="000000"/>
                <w:sz w:val="20"/>
                <w:szCs w:val="20"/>
              </w:rPr>
              <w:t>Name of ACT non-Government school</w:t>
            </w:r>
            <w:r w:rsidR="005973BC" w:rsidRPr="00B92C02">
              <w:rPr>
                <w:rFonts w:ascii="Calibri" w:hAnsi="Calibri" w:cs="Calibri"/>
                <w:i/>
                <w:iCs/>
                <w:color w:val="000000"/>
                <w:sz w:val="20"/>
                <w:szCs w:val="20"/>
              </w:rPr>
              <w:t xml:space="preserve"> (copy from list below</w:t>
            </w:r>
            <w:r w:rsidR="00B4453A" w:rsidRPr="00B92C02">
              <w:rPr>
                <w:rFonts w:ascii="Calibri" w:hAnsi="Calibri" w:cs="Calibri"/>
                <w:i/>
                <w:iCs/>
                <w:color w:val="000000"/>
                <w:sz w:val="20"/>
                <w:szCs w:val="20"/>
              </w:rPr>
              <w:t xml:space="preserve"> in Appendix 6</w:t>
            </w:r>
            <w:r w:rsidR="005973BC" w:rsidRPr="00B92C02">
              <w:rPr>
                <w:rFonts w:ascii="Calibri" w:hAnsi="Calibri" w:cs="Calibri"/>
                <w:i/>
                <w:iCs/>
                <w:color w:val="000000"/>
                <w:sz w:val="20"/>
                <w:szCs w:val="20"/>
              </w:rPr>
              <w:t>)</w:t>
            </w:r>
          </w:p>
        </w:tc>
      </w:tr>
      <w:tr w:rsidR="00000B5D" w:rsidRPr="00B92C02" w14:paraId="39C0B510" w14:textId="77777777" w:rsidTr="009255F0">
        <w:tc>
          <w:tcPr>
            <w:tcW w:w="2656" w:type="dxa"/>
            <w:shd w:val="clear" w:color="auto" w:fill="auto"/>
          </w:tcPr>
          <w:p w14:paraId="7627C470" w14:textId="77777777" w:rsidR="00000B5D" w:rsidRPr="00B92C02" w:rsidRDefault="00000B5D" w:rsidP="009255F0">
            <w:pPr>
              <w:rPr>
                <w:rFonts w:ascii="Calibri" w:hAnsi="Calibri" w:cs="Calibri"/>
                <w:sz w:val="20"/>
                <w:szCs w:val="20"/>
              </w:rPr>
            </w:pPr>
            <w:r w:rsidRPr="00B92C02">
              <w:rPr>
                <w:rFonts w:ascii="Calibri" w:hAnsi="Calibri" w:cs="Calibri"/>
                <w:sz w:val="20"/>
                <w:szCs w:val="20"/>
              </w:rPr>
              <w:t>Interstate</w:t>
            </w:r>
          </w:p>
        </w:tc>
        <w:tc>
          <w:tcPr>
            <w:tcW w:w="4428" w:type="dxa"/>
            <w:shd w:val="clear" w:color="auto" w:fill="auto"/>
          </w:tcPr>
          <w:p w14:paraId="6EA7E31D" w14:textId="7F4C13F2" w:rsidR="00000B5D" w:rsidRPr="00B92C02" w:rsidRDefault="00000B5D" w:rsidP="009255F0">
            <w:pPr>
              <w:rPr>
                <w:rFonts w:ascii="Calibri" w:hAnsi="Calibri" w:cs="Calibri"/>
                <w:i/>
                <w:iCs/>
                <w:sz w:val="20"/>
                <w:szCs w:val="20"/>
              </w:rPr>
            </w:pPr>
            <w:r w:rsidRPr="00B92C02">
              <w:rPr>
                <w:rFonts w:ascii="Calibri" w:hAnsi="Calibri" w:cs="Calibri"/>
                <w:i/>
                <w:iCs/>
                <w:sz w:val="20"/>
                <w:szCs w:val="20"/>
              </w:rPr>
              <w:t>Name of school or other education provider and state or territory</w:t>
            </w:r>
          </w:p>
        </w:tc>
      </w:tr>
      <w:tr w:rsidR="00000B5D" w:rsidRPr="00B92C02" w14:paraId="062AD400" w14:textId="77777777" w:rsidTr="009255F0">
        <w:tc>
          <w:tcPr>
            <w:tcW w:w="2656" w:type="dxa"/>
            <w:shd w:val="clear" w:color="auto" w:fill="auto"/>
          </w:tcPr>
          <w:p w14:paraId="30EF0573" w14:textId="77777777" w:rsidR="00000B5D" w:rsidRPr="00B92C02" w:rsidRDefault="00000B5D" w:rsidP="009255F0">
            <w:pPr>
              <w:rPr>
                <w:rFonts w:ascii="Calibri" w:hAnsi="Calibri" w:cs="Calibri"/>
                <w:sz w:val="20"/>
                <w:szCs w:val="20"/>
              </w:rPr>
            </w:pPr>
            <w:r w:rsidRPr="00B92C02">
              <w:rPr>
                <w:rFonts w:ascii="Calibri" w:hAnsi="Calibri" w:cs="Calibri"/>
                <w:sz w:val="20"/>
                <w:szCs w:val="20"/>
              </w:rPr>
              <w:t>Other</w:t>
            </w:r>
          </w:p>
        </w:tc>
        <w:tc>
          <w:tcPr>
            <w:tcW w:w="4428" w:type="dxa"/>
            <w:shd w:val="clear" w:color="auto" w:fill="auto"/>
          </w:tcPr>
          <w:p w14:paraId="5CB0D010" w14:textId="77777777" w:rsidR="00000B5D" w:rsidRPr="00B92C02" w:rsidRDefault="00000B5D" w:rsidP="009255F0">
            <w:pPr>
              <w:rPr>
                <w:rFonts w:ascii="Calibri" w:hAnsi="Calibri" w:cs="Calibri"/>
                <w:i/>
                <w:iCs/>
                <w:sz w:val="20"/>
                <w:szCs w:val="20"/>
              </w:rPr>
            </w:pPr>
            <w:r w:rsidRPr="00B92C02">
              <w:rPr>
                <w:rFonts w:ascii="Calibri" w:hAnsi="Calibri" w:cs="Calibri"/>
                <w:i/>
                <w:iCs/>
                <w:sz w:val="20"/>
                <w:szCs w:val="20"/>
              </w:rPr>
              <w:t>Name of school or other education provider</w:t>
            </w:r>
          </w:p>
        </w:tc>
      </w:tr>
      <w:tr w:rsidR="00000B5D" w:rsidRPr="00B92C02" w14:paraId="212CEDA0" w14:textId="77777777" w:rsidTr="009255F0">
        <w:tc>
          <w:tcPr>
            <w:tcW w:w="2656" w:type="dxa"/>
            <w:shd w:val="clear" w:color="auto" w:fill="auto"/>
          </w:tcPr>
          <w:p w14:paraId="3413C3D7" w14:textId="77777777" w:rsidR="00000B5D" w:rsidRPr="00B92C02" w:rsidRDefault="00000B5D" w:rsidP="009255F0">
            <w:pPr>
              <w:rPr>
                <w:rFonts w:ascii="Calibri" w:hAnsi="Calibri" w:cs="Calibri"/>
                <w:sz w:val="20"/>
                <w:szCs w:val="20"/>
              </w:rPr>
            </w:pPr>
            <w:r w:rsidRPr="00B92C02">
              <w:rPr>
                <w:rFonts w:ascii="Calibri" w:hAnsi="Calibri" w:cs="Calibri"/>
                <w:sz w:val="20"/>
                <w:szCs w:val="20"/>
              </w:rPr>
              <w:t>Overseas</w:t>
            </w:r>
          </w:p>
        </w:tc>
        <w:tc>
          <w:tcPr>
            <w:tcW w:w="4428" w:type="dxa"/>
            <w:shd w:val="clear" w:color="auto" w:fill="auto"/>
          </w:tcPr>
          <w:p w14:paraId="754CDFA7" w14:textId="77777777" w:rsidR="00000B5D" w:rsidRPr="00B92C02" w:rsidRDefault="00000B5D" w:rsidP="009255F0">
            <w:pPr>
              <w:rPr>
                <w:rFonts w:ascii="Calibri" w:hAnsi="Calibri" w:cs="Calibri"/>
                <w:i/>
                <w:iCs/>
                <w:sz w:val="20"/>
                <w:szCs w:val="20"/>
              </w:rPr>
            </w:pPr>
            <w:r w:rsidRPr="00B92C02">
              <w:rPr>
                <w:rFonts w:ascii="Calibri" w:hAnsi="Calibri" w:cs="Calibri"/>
                <w:i/>
                <w:iCs/>
                <w:sz w:val="20"/>
                <w:szCs w:val="20"/>
              </w:rPr>
              <w:t>Destination country if known</w:t>
            </w:r>
          </w:p>
        </w:tc>
      </w:tr>
      <w:tr w:rsidR="00000B5D" w:rsidRPr="00B92C02" w14:paraId="43BC5C4B" w14:textId="77777777" w:rsidTr="009255F0">
        <w:tc>
          <w:tcPr>
            <w:tcW w:w="2656" w:type="dxa"/>
            <w:shd w:val="clear" w:color="auto" w:fill="auto"/>
          </w:tcPr>
          <w:p w14:paraId="53A4D297" w14:textId="77777777" w:rsidR="00000B5D" w:rsidRPr="00B92C02" w:rsidRDefault="00000B5D" w:rsidP="009255F0">
            <w:pPr>
              <w:rPr>
                <w:rFonts w:ascii="Calibri" w:hAnsi="Calibri" w:cs="Calibri"/>
                <w:sz w:val="20"/>
                <w:szCs w:val="20"/>
              </w:rPr>
            </w:pPr>
            <w:r w:rsidRPr="00B92C02">
              <w:rPr>
                <w:rFonts w:ascii="Calibri" w:hAnsi="Calibri" w:cs="Calibri"/>
                <w:sz w:val="20"/>
                <w:szCs w:val="20"/>
              </w:rPr>
              <w:t>Home education</w:t>
            </w:r>
          </w:p>
        </w:tc>
        <w:tc>
          <w:tcPr>
            <w:tcW w:w="4428" w:type="dxa"/>
            <w:shd w:val="clear" w:color="auto" w:fill="auto"/>
          </w:tcPr>
          <w:p w14:paraId="752FBEEC" w14:textId="77777777" w:rsidR="00000B5D" w:rsidRPr="00B92C02" w:rsidRDefault="00000B5D" w:rsidP="009255F0">
            <w:pPr>
              <w:rPr>
                <w:rFonts w:ascii="Calibri" w:hAnsi="Calibri" w:cs="Calibri"/>
                <w:i/>
                <w:iCs/>
                <w:sz w:val="20"/>
                <w:szCs w:val="20"/>
              </w:rPr>
            </w:pPr>
            <w:r w:rsidRPr="00B92C02">
              <w:rPr>
                <w:rFonts w:ascii="Calibri" w:hAnsi="Calibri" w:cs="Calibri"/>
                <w:i/>
                <w:iCs/>
                <w:sz w:val="20"/>
                <w:szCs w:val="20"/>
              </w:rPr>
              <w:t>State/Territory/Country where registered</w:t>
            </w:r>
          </w:p>
        </w:tc>
      </w:tr>
      <w:tr w:rsidR="00000B5D" w:rsidRPr="00B92C02" w14:paraId="139D2480" w14:textId="77777777" w:rsidTr="009255F0">
        <w:tc>
          <w:tcPr>
            <w:tcW w:w="2656" w:type="dxa"/>
            <w:shd w:val="clear" w:color="auto" w:fill="auto"/>
          </w:tcPr>
          <w:p w14:paraId="2C2D8D21" w14:textId="77777777" w:rsidR="00000B5D" w:rsidRPr="00B92C02" w:rsidRDefault="00000B5D" w:rsidP="009255F0">
            <w:pPr>
              <w:rPr>
                <w:rFonts w:ascii="Calibri" w:hAnsi="Calibri" w:cs="Calibri"/>
                <w:sz w:val="20"/>
                <w:szCs w:val="20"/>
              </w:rPr>
            </w:pPr>
            <w:r w:rsidRPr="00B92C02">
              <w:rPr>
                <w:rFonts w:ascii="Calibri" w:hAnsi="Calibri" w:cs="Calibri"/>
                <w:sz w:val="20"/>
                <w:szCs w:val="20"/>
              </w:rPr>
              <w:t>Unknown</w:t>
            </w:r>
          </w:p>
        </w:tc>
        <w:tc>
          <w:tcPr>
            <w:tcW w:w="4428" w:type="dxa"/>
            <w:shd w:val="clear" w:color="auto" w:fill="auto"/>
          </w:tcPr>
          <w:p w14:paraId="6A8BE355" w14:textId="5478F3B0" w:rsidR="00000B5D" w:rsidRPr="00B92C02" w:rsidRDefault="00000B5D" w:rsidP="009255F0">
            <w:pPr>
              <w:rPr>
                <w:rFonts w:ascii="Calibri" w:hAnsi="Calibri" w:cs="Calibri"/>
                <w:b/>
                <w:bCs/>
                <w:i/>
                <w:iCs/>
                <w:sz w:val="20"/>
                <w:szCs w:val="20"/>
              </w:rPr>
            </w:pPr>
            <w:r w:rsidRPr="00B92C02">
              <w:rPr>
                <w:rFonts w:ascii="Calibri" w:hAnsi="Calibri" w:cs="Calibri"/>
                <w:i/>
                <w:iCs/>
                <w:sz w:val="20"/>
                <w:szCs w:val="20"/>
              </w:rPr>
              <w:t>Leave blank</w:t>
            </w:r>
            <w:r w:rsidR="00755089">
              <w:rPr>
                <w:rFonts w:ascii="Calibri" w:hAnsi="Calibri" w:cs="Calibri"/>
                <w:i/>
                <w:iCs/>
                <w:sz w:val="20"/>
                <w:szCs w:val="20"/>
              </w:rPr>
              <w:t>. Unknown should also be used where there was no previous school</w:t>
            </w:r>
          </w:p>
        </w:tc>
      </w:tr>
      <w:tr w:rsidR="00225E3D" w:rsidRPr="00B92C02" w14:paraId="0687C77D" w14:textId="77777777" w:rsidTr="009255F0">
        <w:tc>
          <w:tcPr>
            <w:tcW w:w="2656" w:type="dxa"/>
            <w:shd w:val="clear" w:color="auto" w:fill="auto"/>
          </w:tcPr>
          <w:p w14:paraId="47243E67" w14:textId="054B9278" w:rsidR="00225E3D" w:rsidRPr="00B92C02" w:rsidRDefault="00225E3D" w:rsidP="009255F0">
            <w:pPr>
              <w:rPr>
                <w:rFonts w:ascii="Calibri" w:hAnsi="Calibri" w:cs="Calibri"/>
                <w:sz w:val="20"/>
                <w:szCs w:val="20"/>
              </w:rPr>
            </w:pPr>
            <w:r>
              <w:rPr>
                <w:rFonts w:ascii="Calibri" w:hAnsi="Calibri" w:cs="Calibri"/>
                <w:sz w:val="20"/>
                <w:szCs w:val="20"/>
              </w:rPr>
              <w:t>No previous school</w:t>
            </w:r>
          </w:p>
        </w:tc>
        <w:tc>
          <w:tcPr>
            <w:tcW w:w="4428" w:type="dxa"/>
            <w:shd w:val="clear" w:color="auto" w:fill="auto"/>
          </w:tcPr>
          <w:p w14:paraId="547ACFEE" w14:textId="61DE536B" w:rsidR="00225E3D" w:rsidRPr="00225E3D" w:rsidRDefault="00225E3D" w:rsidP="009255F0">
            <w:pPr>
              <w:rPr>
                <w:rFonts w:ascii="Calibri" w:hAnsi="Calibri" w:cs="Calibri"/>
                <w:sz w:val="20"/>
                <w:szCs w:val="20"/>
              </w:rPr>
            </w:pPr>
            <w:r>
              <w:rPr>
                <w:rFonts w:ascii="Calibri" w:hAnsi="Calibri" w:cs="Calibri"/>
                <w:i/>
                <w:iCs/>
                <w:sz w:val="20"/>
                <w:szCs w:val="20"/>
              </w:rPr>
              <w:t>The student has never been enrolled in a school.</w:t>
            </w:r>
          </w:p>
        </w:tc>
      </w:tr>
    </w:tbl>
    <w:p w14:paraId="763C8FA4" w14:textId="77777777" w:rsidR="00000B5D" w:rsidRPr="00B92C02" w:rsidRDefault="00000B5D">
      <w:pPr>
        <w:rPr>
          <w:rFonts w:ascii="Calibri" w:eastAsiaTheme="majorEastAsia" w:hAnsi="Calibri" w:cs="Calibri"/>
          <w:bCs/>
          <w:color w:val="002F5F"/>
          <w:sz w:val="48"/>
          <w:szCs w:val="48"/>
        </w:rPr>
      </w:pPr>
      <w:r w:rsidRPr="00B92C02">
        <w:rPr>
          <w:rFonts w:ascii="Calibri" w:hAnsi="Calibri" w:cs="Calibri"/>
        </w:rPr>
        <w:br w:type="page"/>
      </w:r>
    </w:p>
    <w:p w14:paraId="6E97273B" w14:textId="77777777" w:rsidR="005973BC" w:rsidRPr="00B92C02" w:rsidRDefault="00000B5D" w:rsidP="00C65519">
      <w:pPr>
        <w:pStyle w:val="Heading1"/>
        <w:rPr>
          <w:rFonts w:ascii="Calibri" w:hAnsi="Calibri" w:cs="Calibri"/>
        </w:rPr>
      </w:pPr>
      <w:bookmarkStart w:id="32" w:name="_Toc129775073"/>
      <w:bookmarkStart w:id="33" w:name="_Toc128062433"/>
      <w:r w:rsidRPr="00B92C02">
        <w:rPr>
          <w:rFonts w:ascii="Calibri" w:hAnsi="Calibri" w:cs="Calibri"/>
        </w:rPr>
        <w:lastRenderedPageBreak/>
        <w:t xml:space="preserve">Appendix 5 </w:t>
      </w:r>
      <w:r w:rsidR="005973BC" w:rsidRPr="00B92C02">
        <w:rPr>
          <w:rFonts w:ascii="Calibri" w:hAnsi="Calibri" w:cs="Calibri"/>
        </w:rPr>
        <w:t>–</w:t>
      </w:r>
      <w:r w:rsidRPr="00B92C02">
        <w:rPr>
          <w:rFonts w:ascii="Calibri" w:hAnsi="Calibri" w:cs="Calibri"/>
        </w:rPr>
        <w:t xml:space="preserve"> </w:t>
      </w:r>
      <w:r w:rsidR="005973BC" w:rsidRPr="00B92C02">
        <w:rPr>
          <w:rFonts w:ascii="Calibri" w:hAnsi="Calibri" w:cs="Calibri"/>
        </w:rPr>
        <w:t>ACT Government School Names</w:t>
      </w:r>
      <w:bookmarkEnd w:id="32"/>
      <w:bookmarkEnd w:id="33"/>
    </w:p>
    <w:p w14:paraId="6244B21D" w14:textId="4E77C20A" w:rsidR="005973BC" w:rsidRPr="00B92C02" w:rsidRDefault="005973BC">
      <w:pPr>
        <w:rPr>
          <w:rFonts w:ascii="Calibri" w:hAnsi="Calibri" w:cs="Calibri"/>
        </w:rPr>
      </w:pPr>
      <w:r w:rsidRPr="00B92C02">
        <w:rPr>
          <w:rFonts w:ascii="Calibri" w:hAnsi="Calibri" w:cs="Calibri"/>
        </w:rPr>
        <w:t>Please copy the exact name from this</w:t>
      </w:r>
      <w:r w:rsidR="000962AB" w:rsidRPr="00B92C02">
        <w:rPr>
          <w:rFonts w:ascii="Calibri" w:hAnsi="Calibri" w:cs="Calibri"/>
        </w:rPr>
        <w:t xml:space="preserve"> alphabetical</w:t>
      </w:r>
      <w:r w:rsidRPr="00B92C02">
        <w:rPr>
          <w:rFonts w:ascii="Calibri" w:hAnsi="Calibri" w:cs="Calibri"/>
        </w:rPr>
        <w:t xml:space="preserve"> list</w:t>
      </w:r>
      <w:r w:rsidR="00B4453A" w:rsidRPr="00B92C02">
        <w:rPr>
          <w:rFonts w:ascii="Calibri" w:hAnsi="Calibri" w:cs="Calibri"/>
        </w:rPr>
        <w:t xml:space="preserve"> of ACT</w:t>
      </w:r>
      <w:r w:rsidR="00A166D9">
        <w:rPr>
          <w:rFonts w:ascii="Calibri" w:hAnsi="Calibri" w:cs="Calibri"/>
        </w:rPr>
        <w:t xml:space="preserve"> Public Schools</w:t>
      </w:r>
      <w:r w:rsidRPr="00B92C02">
        <w:rPr>
          <w:rFonts w:ascii="Calibri" w:hAnsi="Calibri" w:cs="Calibri"/>
        </w:rPr>
        <w:t>.</w:t>
      </w:r>
    </w:p>
    <w:p w14:paraId="7B2F3A10" w14:textId="77777777" w:rsidR="00B4453A" w:rsidRPr="00B92C02" w:rsidRDefault="00B4453A">
      <w:pPr>
        <w:rPr>
          <w:rFonts w:ascii="Calibri" w:hAnsi="Calibri" w:cs="Calibri"/>
        </w:rPr>
      </w:pPr>
    </w:p>
    <w:tbl>
      <w:tblPr>
        <w:tblW w:w="9356" w:type="dxa"/>
        <w:tblInd w:w="-142" w:type="dxa"/>
        <w:tblLook w:val="04A0" w:firstRow="1" w:lastRow="0" w:firstColumn="1" w:lastColumn="0" w:noHBand="0" w:noVBand="1"/>
      </w:tblPr>
      <w:tblGrid>
        <w:gridCol w:w="4253"/>
        <w:gridCol w:w="5103"/>
      </w:tblGrid>
      <w:tr w:rsidR="00B4453A" w:rsidRPr="00B92C02" w14:paraId="0212D111" w14:textId="021EB1E5" w:rsidTr="00015B7B">
        <w:trPr>
          <w:trHeight w:val="259"/>
        </w:trPr>
        <w:tc>
          <w:tcPr>
            <w:tcW w:w="4253" w:type="dxa"/>
            <w:tcBorders>
              <w:top w:val="nil"/>
              <w:left w:val="nil"/>
              <w:bottom w:val="nil"/>
              <w:right w:val="nil"/>
            </w:tcBorders>
            <w:shd w:val="clear" w:color="auto" w:fill="auto"/>
            <w:noWrap/>
            <w:vAlign w:val="bottom"/>
            <w:hideMark/>
          </w:tcPr>
          <w:p w14:paraId="3BA34820" w14:textId="0DAEB39B" w:rsidR="00B4453A" w:rsidRPr="00B92C02" w:rsidRDefault="00B4453A" w:rsidP="00B4453A">
            <w:pPr>
              <w:spacing w:line="216" w:lineRule="auto"/>
              <w:rPr>
                <w:rFonts w:ascii="Calibri" w:eastAsia="Times New Roman" w:hAnsi="Calibri" w:cs="Calibri"/>
                <w:b/>
                <w:bCs/>
                <w:color w:val="000000"/>
                <w:lang w:eastAsia="en-AU"/>
              </w:rPr>
            </w:pPr>
            <w:r w:rsidRPr="00B92C02">
              <w:rPr>
                <w:rFonts w:ascii="Calibri" w:hAnsi="Calibri" w:cs="Calibri"/>
                <w:color w:val="000000"/>
              </w:rPr>
              <w:t>Ainslie School</w:t>
            </w:r>
          </w:p>
        </w:tc>
        <w:tc>
          <w:tcPr>
            <w:tcW w:w="5103" w:type="dxa"/>
            <w:tcBorders>
              <w:top w:val="nil"/>
              <w:left w:val="nil"/>
              <w:bottom w:val="nil"/>
              <w:right w:val="nil"/>
            </w:tcBorders>
            <w:vAlign w:val="bottom"/>
          </w:tcPr>
          <w:p w14:paraId="6E9B4A06" w14:textId="44634BA4" w:rsidR="00B4453A" w:rsidRPr="00B92C02" w:rsidRDefault="00B4453A" w:rsidP="00B4453A">
            <w:pPr>
              <w:spacing w:line="216" w:lineRule="auto"/>
              <w:rPr>
                <w:rFonts w:ascii="Calibri" w:eastAsia="Times New Roman" w:hAnsi="Calibri" w:cs="Calibri"/>
                <w:b/>
                <w:bCs/>
                <w:color w:val="000000"/>
                <w:lang w:eastAsia="en-AU"/>
              </w:rPr>
            </w:pPr>
            <w:r w:rsidRPr="00B92C02">
              <w:rPr>
                <w:rFonts w:ascii="Calibri" w:hAnsi="Calibri" w:cs="Calibri"/>
                <w:color w:val="000000"/>
              </w:rPr>
              <w:t>Kaleen Primary School</w:t>
            </w:r>
          </w:p>
        </w:tc>
      </w:tr>
      <w:tr w:rsidR="00B4453A" w:rsidRPr="00B92C02" w14:paraId="24459510" w14:textId="5673ABFC" w:rsidTr="00015B7B">
        <w:trPr>
          <w:trHeight w:val="259"/>
        </w:trPr>
        <w:tc>
          <w:tcPr>
            <w:tcW w:w="4253" w:type="dxa"/>
            <w:tcBorders>
              <w:top w:val="nil"/>
              <w:left w:val="nil"/>
              <w:bottom w:val="nil"/>
              <w:right w:val="nil"/>
            </w:tcBorders>
            <w:shd w:val="clear" w:color="auto" w:fill="auto"/>
            <w:noWrap/>
            <w:vAlign w:val="bottom"/>
          </w:tcPr>
          <w:p w14:paraId="26EB19B2" w14:textId="132D43E2"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Alfred Deakin High School</w:t>
            </w:r>
          </w:p>
        </w:tc>
        <w:tc>
          <w:tcPr>
            <w:tcW w:w="5103" w:type="dxa"/>
            <w:tcBorders>
              <w:top w:val="nil"/>
              <w:left w:val="nil"/>
              <w:bottom w:val="nil"/>
              <w:right w:val="nil"/>
            </w:tcBorders>
            <w:vAlign w:val="bottom"/>
          </w:tcPr>
          <w:p w14:paraId="2E99D15E" w14:textId="3B5AAAD8"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Kingsford Smith School</w:t>
            </w:r>
          </w:p>
        </w:tc>
      </w:tr>
      <w:tr w:rsidR="00B4453A" w:rsidRPr="00B92C02" w14:paraId="3653C7DC" w14:textId="5E01CF6D" w:rsidTr="00015B7B">
        <w:trPr>
          <w:trHeight w:val="259"/>
        </w:trPr>
        <w:tc>
          <w:tcPr>
            <w:tcW w:w="4253" w:type="dxa"/>
            <w:tcBorders>
              <w:top w:val="nil"/>
              <w:left w:val="nil"/>
              <w:bottom w:val="nil"/>
              <w:right w:val="nil"/>
            </w:tcBorders>
            <w:shd w:val="clear" w:color="auto" w:fill="auto"/>
            <w:noWrap/>
            <w:vAlign w:val="bottom"/>
          </w:tcPr>
          <w:p w14:paraId="1C7457AA" w14:textId="50029240"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Amaroo School</w:t>
            </w:r>
          </w:p>
        </w:tc>
        <w:tc>
          <w:tcPr>
            <w:tcW w:w="5103" w:type="dxa"/>
            <w:tcBorders>
              <w:top w:val="nil"/>
              <w:left w:val="nil"/>
              <w:bottom w:val="nil"/>
              <w:right w:val="nil"/>
            </w:tcBorders>
            <w:vAlign w:val="bottom"/>
          </w:tcPr>
          <w:p w14:paraId="067F5EFE" w14:textId="635BCAB4"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 xml:space="preserve">Lake Tuggeranong College </w:t>
            </w:r>
          </w:p>
        </w:tc>
      </w:tr>
      <w:tr w:rsidR="00B4453A" w:rsidRPr="00B92C02" w14:paraId="41D4FE88" w14:textId="5F6BFA4F" w:rsidTr="00015B7B">
        <w:trPr>
          <w:trHeight w:val="259"/>
        </w:trPr>
        <w:tc>
          <w:tcPr>
            <w:tcW w:w="4253" w:type="dxa"/>
            <w:tcBorders>
              <w:top w:val="nil"/>
              <w:left w:val="nil"/>
              <w:bottom w:val="nil"/>
              <w:right w:val="nil"/>
            </w:tcBorders>
            <w:shd w:val="clear" w:color="auto" w:fill="auto"/>
            <w:noWrap/>
            <w:vAlign w:val="bottom"/>
          </w:tcPr>
          <w:p w14:paraId="4727181D" w14:textId="16C08802"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Aranda Primary School</w:t>
            </w:r>
          </w:p>
        </w:tc>
        <w:tc>
          <w:tcPr>
            <w:tcW w:w="5103" w:type="dxa"/>
            <w:tcBorders>
              <w:top w:val="nil"/>
              <w:left w:val="nil"/>
              <w:bottom w:val="nil"/>
              <w:right w:val="nil"/>
            </w:tcBorders>
            <w:vAlign w:val="bottom"/>
          </w:tcPr>
          <w:p w14:paraId="4C6E7FD7" w14:textId="537C49C2"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Lanyon High School</w:t>
            </w:r>
          </w:p>
        </w:tc>
      </w:tr>
      <w:tr w:rsidR="00B4453A" w:rsidRPr="00B92C02" w14:paraId="54A6B6D6" w14:textId="462B3E76" w:rsidTr="00015B7B">
        <w:trPr>
          <w:trHeight w:val="259"/>
        </w:trPr>
        <w:tc>
          <w:tcPr>
            <w:tcW w:w="4253" w:type="dxa"/>
            <w:tcBorders>
              <w:top w:val="nil"/>
              <w:left w:val="nil"/>
              <w:bottom w:val="nil"/>
              <w:right w:val="nil"/>
            </w:tcBorders>
            <w:shd w:val="clear" w:color="auto" w:fill="auto"/>
            <w:noWrap/>
            <w:vAlign w:val="bottom"/>
          </w:tcPr>
          <w:p w14:paraId="233573C3" w14:textId="57EFF296" w:rsidR="00B4453A" w:rsidRPr="00B92C02" w:rsidRDefault="00B4453A" w:rsidP="00B4453A">
            <w:pPr>
              <w:spacing w:line="216" w:lineRule="auto"/>
              <w:rPr>
                <w:rFonts w:ascii="Calibri" w:eastAsia="Times New Roman" w:hAnsi="Calibri" w:cs="Calibri"/>
                <w:color w:val="000000"/>
                <w:lang w:eastAsia="en-AU"/>
              </w:rPr>
            </w:pPr>
            <w:proofErr w:type="spellStart"/>
            <w:r w:rsidRPr="00B92C02">
              <w:rPr>
                <w:rFonts w:ascii="Calibri" w:hAnsi="Calibri" w:cs="Calibri"/>
                <w:color w:val="000000"/>
              </w:rPr>
              <w:t>Arawang</w:t>
            </w:r>
            <w:proofErr w:type="spellEnd"/>
            <w:r w:rsidRPr="00B92C02">
              <w:rPr>
                <w:rFonts w:ascii="Calibri" w:hAnsi="Calibri" w:cs="Calibri"/>
                <w:color w:val="000000"/>
              </w:rPr>
              <w:t xml:space="preserve"> Primary School</w:t>
            </w:r>
          </w:p>
        </w:tc>
        <w:tc>
          <w:tcPr>
            <w:tcW w:w="5103" w:type="dxa"/>
            <w:tcBorders>
              <w:top w:val="nil"/>
              <w:left w:val="nil"/>
              <w:bottom w:val="nil"/>
              <w:right w:val="nil"/>
            </w:tcBorders>
            <w:vAlign w:val="bottom"/>
          </w:tcPr>
          <w:p w14:paraId="0408092A" w14:textId="622686AB"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Latham Primary School</w:t>
            </w:r>
          </w:p>
        </w:tc>
      </w:tr>
      <w:tr w:rsidR="00B4453A" w:rsidRPr="00B92C02" w14:paraId="7C769554" w14:textId="435450FF" w:rsidTr="00015B7B">
        <w:trPr>
          <w:trHeight w:val="259"/>
        </w:trPr>
        <w:tc>
          <w:tcPr>
            <w:tcW w:w="4253" w:type="dxa"/>
            <w:tcBorders>
              <w:top w:val="nil"/>
              <w:left w:val="nil"/>
              <w:bottom w:val="nil"/>
              <w:right w:val="nil"/>
            </w:tcBorders>
            <w:shd w:val="clear" w:color="auto" w:fill="auto"/>
            <w:noWrap/>
            <w:vAlign w:val="bottom"/>
          </w:tcPr>
          <w:p w14:paraId="1AC11606" w14:textId="58167DA7"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Belconnen High Schoo</w:t>
            </w:r>
            <w:r w:rsidR="000962AB" w:rsidRPr="00B92C02">
              <w:rPr>
                <w:rFonts w:ascii="Calibri" w:hAnsi="Calibri" w:cs="Calibri"/>
                <w:color w:val="000000"/>
              </w:rPr>
              <w:t>l</w:t>
            </w:r>
          </w:p>
        </w:tc>
        <w:tc>
          <w:tcPr>
            <w:tcW w:w="5103" w:type="dxa"/>
            <w:tcBorders>
              <w:top w:val="nil"/>
              <w:left w:val="nil"/>
              <w:bottom w:val="nil"/>
              <w:right w:val="nil"/>
            </w:tcBorders>
            <w:vAlign w:val="bottom"/>
          </w:tcPr>
          <w:p w14:paraId="14B41E15" w14:textId="3C2993D8"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 xml:space="preserve">Lyneham High School </w:t>
            </w:r>
          </w:p>
        </w:tc>
      </w:tr>
      <w:tr w:rsidR="00B4453A" w:rsidRPr="00B92C02" w14:paraId="30B9D53F" w14:textId="5CF2BE21" w:rsidTr="00015B7B">
        <w:trPr>
          <w:trHeight w:val="259"/>
        </w:trPr>
        <w:tc>
          <w:tcPr>
            <w:tcW w:w="4253" w:type="dxa"/>
            <w:tcBorders>
              <w:top w:val="nil"/>
              <w:left w:val="nil"/>
              <w:bottom w:val="nil"/>
              <w:right w:val="nil"/>
            </w:tcBorders>
            <w:shd w:val="clear" w:color="auto" w:fill="auto"/>
            <w:noWrap/>
            <w:vAlign w:val="bottom"/>
          </w:tcPr>
          <w:p w14:paraId="6C4BBDB6" w14:textId="0D46F269"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Black Mountain School</w:t>
            </w:r>
          </w:p>
        </w:tc>
        <w:tc>
          <w:tcPr>
            <w:tcW w:w="5103" w:type="dxa"/>
            <w:tcBorders>
              <w:top w:val="nil"/>
              <w:left w:val="nil"/>
              <w:bottom w:val="nil"/>
              <w:right w:val="nil"/>
            </w:tcBorders>
            <w:vAlign w:val="bottom"/>
          </w:tcPr>
          <w:p w14:paraId="6774E229" w14:textId="7B093D3D"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Lyneham Primary School</w:t>
            </w:r>
          </w:p>
        </w:tc>
      </w:tr>
      <w:tr w:rsidR="00B4453A" w:rsidRPr="00B92C02" w14:paraId="1DF9EC2E" w14:textId="0A15277F" w:rsidTr="00015B7B">
        <w:trPr>
          <w:trHeight w:val="259"/>
        </w:trPr>
        <w:tc>
          <w:tcPr>
            <w:tcW w:w="4253" w:type="dxa"/>
            <w:tcBorders>
              <w:top w:val="nil"/>
              <w:left w:val="nil"/>
              <w:bottom w:val="nil"/>
              <w:right w:val="nil"/>
            </w:tcBorders>
            <w:shd w:val="clear" w:color="auto" w:fill="auto"/>
            <w:noWrap/>
            <w:vAlign w:val="bottom"/>
          </w:tcPr>
          <w:p w14:paraId="64369B8A" w14:textId="440AE583"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Bonython Primary School</w:t>
            </w:r>
          </w:p>
        </w:tc>
        <w:tc>
          <w:tcPr>
            <w:tcW w:w="5103" w:type="dxa"/>
            <w:tcBorders>
              <w:top w:val="nil"/>
              <w:left w:val="nil"/>
              <w:bottom w:val="nil"/>
              <w:right w:val="nil"/>
            </w:tcBorders>
            <w:vAlign w:val="bottom"/>
          </w:tcPr>
          <w:p w14:paraId="6898FC7D" w14:textId="4B2F94D0"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Lyons Early Childhood School</w:t>
            </w:r>
          </w:p>
        </w:tc>
      </w:tr>
      <w:tr w:rsidR="00B4453A" w:rsidRPr="00B92C02" w14:paraId="7B523A6F" w14:textId="501B40F1" w:rsidTr="00015B7B">
        <w:trPr>
          <w:trHeight w:val="259"/>
        </w:trPr>
        <w:tc>
          <w:tcPr>
            <w:tcW w:w="4253" w:type="dxa"/>
            <w:tcBorders>
              <w:top w:val="nil"/>
              <w:left w:val="nil"/>
              <w:bottom w:val="nil"/>
              <w:right w:val="nil"/>
            </w:tcBorders>
            <w:shd w:val="clear" w:color="auto" w:fill="auto"/>
            <w:noWrap/>
            <w:vAlign w:val="bottom"/>
          </w:tcPr>
          <w:p w14:paraId="17E65B88" w14:textId="1A6C04E8" w:rsidR="00B4453A" w:rsidRPr="00B92C02" w:rsidRDefault="00B4453A" w:rsidP="00B4453A">
            <w:pPr>
              <w:spacing w:line="216" w:lineRule="auto"/>
              <w:rPr>
                <w:rFonts w:ascii="Calibri" w:eastAsia="Times New Roman" w:hAnsi="Calibri" w:cs="Calibri"/>
                <w:color w:val="000000"/>
                <w:lang w:eastAsia="en-AU"/>
              </w:rPr>
            </w:pPr>
            <w:proofErr w:type="spellStart"/>
            <w:r w:rsidRPr="00B92C02">
              <w:rPr>
                <w:rFonts w:ascii="Calibri" w:hAnsi="Calibri" w:cs="Calibri"/>
                <w:color w:val="000000"/>
              </w:rPr>
              <w:t>Calwell</w:t>
            </w:r>
            <w:proofErr w:type="spellEnd"/>
            <w:r w:rsidRPr="00B92C02">
              <w:rPr>
                <w:rFonts w:ascii="Calibri" w:hAnsi="Calibri" w:cs="Calibri"/>
                <w:color w:val="000000"/>
              </w:rPr>
              <w:t xml:space="preserve"> High School</w:t>
            </w:r>
          </w:p>
        </w:tc>
        <w:tc>
          <w:tcPr>
            <w:tcW w:w="5103" w:type="dxa"/>
            <w:tcBorders>
              <w:top w:val="nil"/>
              <w:left w:val="nil"/>
              <w:bottom w:val="nil"/>
              <w:right w:val="nil"/>
            </w:tcBorders>
            <w:vAlign w:val="bottom"/>
          </w:tcPr>
          <w:p w14:paraId="40974F38" w14:textId="2C7F3550"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Macgregor Primary School</w:t>
            </w:r>
          </w:p>
        </w:tc>
      </w:tr>
      <w:tr w:rsidR="00B4453A" w:rsidRPr="00B92C02" w14:paraId="2639147C" w14:textId="07C6DFE1" w:rsidTr="00015B7B">
        <w:trPr>
          <w:trHeight w:val="259"/>
        </w:trPr>
        <w:tc>
          <w:tcPr>
            <w:tcW w:w="4253" w:type="dxa"/>
            <w:tcBorders>
              <w:top w:val="nil"/>
              <w:left w:val="nil"/>
              <w:bottom w:val="nil"/>
              <w:right w:val="nil"/>
            </w:tcBorders>
            <w:shd w:val="clear" w:color="auto" w:fill="auto"/>
            <w:noWrap/>
            <w:vAlign w:val="bottom"/>
          </w:tcPr>
          <w:p w14:paraId="1C989FD9" w14:textId="3DAB0536" w:rsidR="00B4453A" w:rsidRPr="00B92C02" w:rsidRDefault="00B4453A" w:rsidP="00B4453A">
            <w:pPr>
              <w:spacing w:line="216" w:lineRule="auto"/>
              <w:rPr>
                <w:rFonts w:ascii="Calibri" w:eastAsia="Times New Roman" w:hAnsi="Calibri" w:cs="Calibri"/>
                <w:color w:val="000000"/>
                <w:lang w:eastAsia="en-AU"/>
              </w:rPr>
            </w:pPr>
            <w:proofErr w:type="spellStart"/>
            <w:r w:rsidRPr="00B92C02">
              <w:rPr>
                <w:rFonts w:ascii="Calibri" w:hAnsi="Calibri" w:cs="Calibri"/>
                <w:color w:val="000000"/>
              </w:rPr>
              <w:t>Calwell</w:t>
            </w:r>
            <w:proofErr w:type="spellEnd"/>
            <w:r w:rsidRPr="00B92C02">
              <w:rPr>
                <w:rFonts w:ascii="Calibri" w:hAnsi="Calibri" w:cs="Calibri"/>
                <w:color w:val="000000"/>
              </w:rPr>
              <w:t xml:space="preserve"> Primary School</w:t>
            </w:r>
          </w:p>
        </w:tc>
        <w:tc>
          <w:tcPr>
            <w:tcW w:w="5103" w:type="dxa"/>
            <w:tcBorders>
              <w:top w:val="nil"/>
              <w:left w:val="nil"/>
              <w:bottom w:val="nil"/>
              <w:right w:val="nil"/>
            </w:tcBorders>
            <w:vAlign w:val="bottom"/>
          </w:tcPr>
          <w:p w14:paraId="7387679E" w14:textId="272D041F"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Macquarie Primary School</w:t>
            </w:r>
          </w:p>
        </w:tc>
      </w:tr>
      <w:tr w:rsidR="00B4453A" w:rsidRPr="00B92C02" w14:paraId="31772C2A" w14:textId="2C9F1109" w:rsidTr="00015B7B">
        <w:trPr>
          <w:trHeight w:val="259"/>
        </w:trPr>
        <w:tc>
          <w:tcPr>
            <w:tcW w:w="4253" w:type="dxa"/>
            <w:tcBorders>
              <w:top w:val="nil"/>
              <w:left w:val="nil"/>
              <w:bottom w:val="nil"/>
              <w:right w:val="nil"/>
            </w:tcBorders>
            <w:shd w:val="clear" w:color="auto" w:fill="auto"/>
            <w:noWrap/>
            <w:vAlign w:val="bottom"/>
          </w:tcPr>
          <w:p w14:paraId="76D3ABEA" w14:textId="4F05343B"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Campbell High School</w:t>
            </w:r>
          </w:p>
        </w:tc>
        <w:tc>
          <w:tcPr>
            <w:tcW w:w="5103" w:type="dxa"/>
            <w:tcBorders>
              <w:top w:val="nil"/>
              <w:left w:val="nil"/>
              <w:bottom w:val="nil"/>
              <w:right w:val="nil"/>
            </w:tcBorders>
            <w:vAlign w:val="bottom"/>
          </w:tcPr>
          <w:p w14:paraId="6D5D4AD4" w14:textId="0503ECBC"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Majura Primary School</w:t>
            </w:r>
          </w:p>
        </w:tc>
      </w:tr>
      <w:tr w:rsidR="00B4453A" w:rsidRPr="00B92C02" w14:paraId="6E73CF0B" w14:textId="2F0C8893" w:rsidTr="00015B7B">
        <w:trPr>
          <w:trHeight w:val="259"/>
        </w:trPr>
        <w:tc>
          <w:tcPr>
            <w:tcW w:w="4253" w:type="dxa"/>
            <w:tcBorders>
              <w:top w:val="nil"/>
              <w:left w:val="nil"/>
              <w:bottom w:val="nil"/>
              <w:right w:val="nil"/>
            </w:tcBorders>
            <w:shd w:val="clear" w:color="auto" w:fill="auto"/>
            <w:noWrap/>
            <w:vAlign w:val="bottom"/>
          </w:tcPr>
          <w:p w14:paraId="43E62059" w14:textId="5BFFCA56"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Campbell Primary School</w:t>
            </w:r>
          </w:p>
        </w:tc>
        <w:tc>
          <w:tcPr>
            <w:tcW w:w="5103" w:type="dxa"/>
            <w:tcBorders>
              <w:top w:val="nil"/>
              <w:left w:val="nil"/>
              <w:bottom w:val="nil"/>
              <w:right w:val="nil"/>
            </w:tcBorders>
            <w:vAlign w:val="bottom"/>
          </w:tcPr>
          <w:p w14:paraId="0EE03610" w14:textId="029DA91D"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Malkara School</w:t>
            </w:r>
          </w:p>
        </w:tc>
      </w:tr>
      <w:tr w:rsidR="00B4453A" w:rsidRPr="00B92C02" w14:paraId="46274723" w14:textId="4A86C24D" w:rsidTr="00015B7B">
        <w:trPr>
          <w:trHeight w:val="259"/>
        </w:trPr>
        <w:tc>
          <w:tcPr>
            <w:tcW w:w="4253" w:type="dxa"/>
            <w:tcBorders>
              <w:top w:val="nil"/>
              <w:left w:val="nil"/>
              <w:bottom w:val="nil"/>
              <w:right w:val="nil"/>
            </w:tcBorders>
            <w:shd w:val="clear" w:color="auto" w:fill="auto"/>
            <w:noWrap/>
            <w:vAlign w:val="bottom"/>
          </w:tcPr>
          <w:p w14:paraId="6BDADB98" w14:textId="624EA5C4"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Canberra College</w:t>
            </w:r>
          </w:p>
        </w:tc>
        <w:tc>
          <w:tcPr>
            <w:tcW w:w="5103" w:type="dxa"/>
            <w:tcBorders>
              <w:top w:val="nil"/>
              <w:left w:val="nil"/>
              <w:bottom w:val="nil"/>
              <w:right w:val="nil"/>
            </w:tcBorders>
            <w:vAlign w:val="bottom"/>
          </w:tcPr>
          <w:p w14:paraId="2ED8F08C" w14:textId="5F2A6593"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Margaret Hendry School</w:t>
            </w:r>
          </w:p>
        </w:tc>
      </w:tr>
      <w:tr w:rsidR="00B4453A" w:rsidRPr="00B92C02" w14:paraId="2BFFA1D9" w14:textId="5390E5E7" w:rsidTr="00015B7B">
        <w:trPr>
          <w:trHeight w:val="259"/>
        </w:trPr>
        <w:tc>
          <w:tcPr>
            <w:tcW w:w="4253" w:type="dxa"/>
            <w:tcBorders>
              <w:top w:val="nil"/>
              <w:left w:val="nil"/>
              <w:bottom w:val="nil"/>
              <w:right w:val="nil"/>
            </w:tcBorders>
            <w:shd w:val="clear" w:color="auto" w:fill="auto"/>
            <w:noWrap/>
            <w:vAlign w:val="bottom"/>
          </w:tcPr>
          <w:p w14:paraId="6BE0D95C" w14:textId="1C45AD50"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Canberra High School</w:t>
            </w:r>
          </w:p>
        </w:tc>
        <w:tc>
          <w:tcPr>
            <w:tcW w:w="5103" w:type="dxa"/>
            <w:tcBorders>
              <w:top w:val="nil"/>
              <w:left w:val="nil"/>
              <w:bottom w:val="nil"/>
              <w:right w:val="nil"/>
            </w:tcBorders>
            <w:vAlign w:val="bottom"/>
          </w:tcPr>
          <w:p w14:paraId="78D0ADD9" w14:textId="756D7594"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Maribyrnong Primary School</w:t>
            </w:r>
          </w:p>
        </w:tc>
      </w:tr>
      <w:tr w:rsidR="00B4453A" w:rsidRPr="00B92C02" w14:paraId="18DDC18B" w14:textId="78AA635A" w:rsidTr="00015B7B">
        <w:trPr>
          <w:trHeight w:val="259"/>
        </w:trPr>
        <w:tc>
          <w:tcPr>
            <w:tcW w:w="4253" w:type="dxa"/>
            <w:tcBorders>
              <w:top w:val="nil"/>
              <w:left w:val="nil"/>
              <w:bottom w:val="nil"/>
              <w:right w:val="nil"/>
            </w:tcBorders>
            <w:shd w:val="clear" w:color="auto" w:fill="auto"/>
            <w:noWrap/>
            <w:vAlign w:val="bottom"/>
          </w:tcPr>
          <w:p w14:paraId="08F0CC64" w14:textId="547BFB3C"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Canberra Institute of Technology</w:t>
            </w:r>
          </w:p>
        </w:tc>
        <w:tc>
          <w:tcPr>
            <w:tcW w:w="5103" w:type="dxa"/>
            <w:tcBorders>
              <w:top w:val="nil"/>
              <w:left w:val="nil"/>
              <w:bottom w:val="nil"/>
              <w:right w:val="nil"/>
            </w:tcBorders>
            <w:vAlign w:val="bottom"/>
          </w:tcPr>
          <w:p w14:paraId="3BB267E9" w14:textId="0344A9E1"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Mawson Primary School</w:t>
            </w:r>
          </w:p>
        </w:tc>
      </w:tr>
      <w:tr w:rsidR="00B4453A" w:rsidRPr="00B92C02" w14:paraId="2C73FC99" w14:textId="464924FE" w:rsidTr="00015B7B">
        <w:trPr>
          <w:trHeight w:val="259"/>
        </w:trPr>
        <w:tc>
          <w:tcPr>
            <w:tcW w:w="4253" w:type="dxa"/>
            <w:tcBorders>
              <w:top w:val="nil"/>
              <w:left w:val="nil"/>
              <w:bottom w:val="nil"/>
              <w:right w:val="nil"/>
            </w:tcBorders>
            <w:shd w:val="clear" w:color="auto" w:fill="auto"/>
            <w:noWrap/>
            <w:vAlign w:val="bottom"/>
          </w:tcPr>
          <w:p w14:paraId="0E56A13B" w14:textId="52DEEA4D"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Caroline Chisholm School</w:t>
            </w:r>
          </w:p>
        </w:tc>
        <w:tc>
          <w:tcPr>
            <w:tcW w:w="5103" w:type="dxa"/>
            <w:tcBorders>
              <w:top w:val="nil"/>
              <w:left w:val="nil"/>
              <w:bottom w:val="nil"/>
              <w:right w:val="nil"/>
            </w:tcBorders>
            <w:vAlign w:val="bottom"/>
          </w:tcPr>
          <w:p w14:paraId="7F1D0BD2" w14:textId="72DC6457"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Melba Copland Secondary School</w:t>
            </w:r>
          </w:p>
        </w:tc>
      </w:tr>
      <w:tr w:rsidR="00B4453A" w:rsidRPr="00B92C02" w14:paraId="4F145253" w14:textId="185B788B" w:rsidTr="00015B7B">
        <w:trPr>
          <w:trHeight w:val="259"/>
        </w:trPr>
        <w:tc>
          <w:tcPr>
            <w:tcW w:w="4253" w:type="dxa"/>
            <w:tcBorders>
              <w:top w:val="nil"/>
              <w:left w:val="nil"/>
              <w:bottom w:val="nil"/>
              <w:right w:val="nil"/>
            </w:tcBorders>
            <w:shd w:val="clear" w:color="auto" w:fill="auto"/>
            <w:noWrap/>
            <w:vAlign w:val="bottom"/>
          </w:tcPr>
          <w:p w14:paraId="78AE3AD7" w14:textId="7C35D18F"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Chapman Primary School</w:t>
            </w:r>
          </w:p>
        </w:tc>
        <w:tc>
          <w:tcPr>
            <w:tcW w:w="5103" w:type="dxa"/>
            <w:tcBorders>
              <w:top w:val="nil"/>
              <w:left w:val="nil"/>
              <w:bottom w:val="nil"/>
              <w:right w:val="nil"/>
            </w:tcBorders>
            <w:vAlign w:val="bottom"/>
          </w:tcPr>
          <w:p w14:paraId="082C2CB7" w14:textId="2B77357C"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Melrose High School</w:t>
            </w:r>
          </w:p>
        </w:tc>
      </w:tr>
      <w:tr w:rsidR="00B4453A" w:rsidRPr="00B92C02" w14:paraId="7B0439F1" w14:textId="21BC0F25" w:rsidTr="00015B7B">
        <w:trPr>
          <w:trHeight w:val="259"/>
        </w:trPr>
        <w:tc>
          <w:tcPr>
            <w:tcW w:w="4253" w:type="dxa"/>
            <w:tcBorders>
              <w:top w:val="nil"/>
              <w:left w:val="nil"/>
              <w:bottom w:val="nil"/>
              <w:right w:val="nil"/>
            </w:tcBorders>
            <w:shd w:val="clear" w:color="auto" w:fill="auto"/>
            <w:noWrap/>
            <w:vAlign w:val="bottom"/>
          </w:tcPr>
          <w:p w14:paraId="59A71CAF" w14:textId="79C30808"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Charles Conder Primary School</w:t>
            </w:r>
          </w:p>
        </w:tc>
        <w:tc>
          <w:tcPr>
            <w:tcW w:w="5103" w:type="dxa"/>
            <w:tcBorders>
              <w:top w:val="nil"/>
              <w:left w:val="nil"/>
              <w:bottom w:val="nil"/>
              <w:right w:val="nil"/>
            </w:tcBorders>
            <w:vAlign w:val="bottom"/>
          </w:tcPr>
          <w:p w14:paraId="469DCDCA" w14:textId="4CB31421"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Miles Franklin Primary School</w:t>
            </w:r>
          </w:p>
        </w:tc>
      </w:tr>
      <w:tr w:rsidR="00B4453A" w:rsidRPr="00B92C02" w14:paraId="7EFD6727" w14:textId="2EECA5EF" w:rsidTr="00015B7B">
        <w:trPr>
          <w:trHeight w:val="259"/>
        </w:trPr>
        <w:tc>
          <w:tcPr>
            <w:tcW w:w="4253" w:type="dxa"/>
            <w:tcBorders>
              <w:top w:val="nil"/>
              <w:left w:val="nil"/>
              <w:bottom w:val="nil"/>
              <w:right w:val="nil"/>
            </w:tcBorders>
            <w:shd w:val="clear" w:color="auto" w:fill="auto"/>
            <w:noWrap/>
            <w:vAlign w:val="bottom"/>
          </w:tcPr>
          <w:p w14:paraId="6C2FC09E" w14:textId="1AC6480F"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Charles Weston School</w:t>
            </w:r>
          </w:p>
        </w:tc>
        <w:tc>
          <w:tcPr>
            <w:tcW w:w="5103" w:type="dxa"/>
            <w:tcBorders>
              <w:top w:val="nil"/>
              <w:left w:val="nil"/>
              <w:bottom w:val="nil"/>
              <w:right w:val="nil"/>
            </w:tcBorders>
            <w:vAlign w:val="bottom"/>
          </w:tcPr>
          <w:p w14:paraId="47A69CB6" w14:textId="0D181467"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Monash Primary School</w:t>
            </w:r>
          </w:p>
        </w:tc>
      </w:tr>
      <w:tr w:rsidR="00B4453A" w:rsidRPr="00B92C02" w14:paraId="60FB9A23" w14:textId="5DD6D89E" w:rsidTr="00015B7B">
        <w:trPr>
          <w:trHeight w:val="259"/>
        </w:trPr>
        <w:tc>
          <w:tcPr>
            <w:tcW w:w="4253" w:type="dxa"/>
            <w:tcBorders>
              <w:top w:val="nil"/>
              <w:left w:val="nil"/>
              <w:bottom w:val="nil"/>
              <w:right w:val="nil"/>
            </w:tcBorders>
            <w:shd w:val="clear" w:color="auto" w:fill="auto"/>
            <w:noWrap/>
            <w:vAlign w:val="bottom"/>
          </w:tcPr>
          <w:p w14:paraId="5A6B49D0" w14:textId="49385E12"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Charnwood-Dunlop School</w:t>
            </w:r>
          </w:p>
        </w:tc>
        <w:tc>
          <w:tcPr>
            <w:tcW w:w="5103" w:type="dxa"/>
            <w:tcBorders>
              <w:top w:val="nil"/>
              <w:left w:val="nil"/>
              <w:bottom w:val="nil"/>
              <w:right w:val="nil"/>
            </w:tcBorders>
            <w:vAlign w:val="bottom"/>
          </w:tcPr>
          <w:p w14:paraId="164111D3" w14:textId="1C5F220C"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Mount Rogers Primary School</w:t>
            </w:r>
          </w:p>
        </w:tc>
      </w:tr>
      <w:tr w:rsidR="00B4453A" w:rsidRPr="00B92C02" w14:paraId="6C1E1FC8" w14:textId="595578C2" w:rsidTr="00015B7B">
        <w:trPr>
          <w:trHeight w:val="259"/>
        </w:trPr>
        <w:tc>
          <w:tcPr>
            <w:tcW w:w="4253" w:type="dxa"/>
            <w:tcBorders>
              <w:top w:val="nil"/>
              <w:left w:val="nil"/>
              <w:bottom w:val="nil"/>
              <w:right w:val="nil"/>
            </w:tcBorders>
            <w:shd w:val="clear" w:color="auto" w:fill="auto"/>
            <w:noWrap/>
            <w:vAlign w:val="bottom"/>
          </w:tcPr>
          <w:p w14:paraId="2F5507EF" w14:textId="6FD361CC" w:rsidR="00B4453A" w:rsidRPr="00B92C02" w:rsidRDefault="00B4453A" w:rsidP="00B4453A">
            <w:pPr>
              <w:spacing w:line="216" w:lineRule="auto"/>
              <w:rPr>
                <w:rFonts w:ascii="Calibri" w:eastAsia="Times New Roman" w:hAnsi="Calibri" w:cs="Calibri"/>
                <w:color w:val="000000"/>
                <w:lang w:eastAsia="en-AU"/>
              </w:rPr>
            </w:pPr>
            <w:proofErr w:type="spellStart"/>
            <w:r w:rsidRPr="00B92C02">
              <w:rPr>
                <w:rFonts w:ascii="Calibri" w:hAnsi="Calibri" w:cs="Calibri"/>
                <w:color w:val="000000"/>
              </w:rPr>
              <w:t>Cranleigh</w:t>
            </w:r>
            <w:proofErr w:type="spellEnd"/>
            <w:r w:rsidRPr="00B92C02">
              <w:rPr>
                <w:rFonts w:ascii="Calibri" w:hAnsi="Calibri" w:cs="Calibri"/>
                <w:color w:val="000000"/>
              </w:rPr>
              <w:t xml:space="preserve"> School</w:t>
            </w:r>
          </w:p>
        </w:tc>
        <w:tc>
          <w:tcPr>
            <w:tcW w:w="5103" w:type="dxa"/>
            <w:tcBorders>
              <w:top w:val="nil"/>
              <w:left w:val="nil"/>
              <w:bottom w:val="nil"/>
              <w:right w:val="nil"/>
            </w:tcBorders>
            <w:vAlign w:val="bottom"/>
          </w:tcPr>
          <w:p w14:paraId="3F0691A7" w14:textId="08A9F9FC"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Mount Stromlo High School</w:t>
            </w:r>
          </w:p>
        </w:tc>
      </w:tr>
      <w:tr w:rsidR="00B4453A" w:rsidRPr="00B92C02" w14:paraId="1AB0696E" w14:textId="7A0E9213" w:rsidTr="00015B7B">
        <w:trPr>
          <w:trHeight w:val="259"/>
        </w:trPr>
        <w:tc>
          <w:tcPr>
            <w:tcW w:w="4253" w:type="dxa"/>
            <w:tcBorders>
              <w:top w:val="nil"/>
              <w:left w:val="nil"/>
              <w:bottom w:val="nil"/>
              <w:right w:val="nil"/>
            </w:tcBorders>
            <w:shd w:val="clear" w:color="auto" w:fill="auto"/>
            <w:noWrap/>
            <w:vAlign w:val="bottom"/>
          </w:tcPr>
          <w:p w14:paraId="5AB63231" w14:textId="1B5BB9A9"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Curtin Primary School</w:t>
            </w:r>
          </w:p>
        </w:tc>
        <w:tc>
          <w:tcPr>
            <w:tcW w:w="5103" w:type="dxa"/>
            <w:tcBorders>
              <w:top w:val="nil"/>
              <w:left w:val="nil"/>
              <w:bottom w:val="nil"/>
              <w:right w:val="nil"/>
            </w:tcBorders>
            <w:vAlign w:val="bottom"/>
          </w:tcPr>
          <w:p w14:paraId="1C06DE03" w14:textId="7BE7E0EE" w:rsidR="00B4453A" w:rsidRPr="00B92C02" w:rsidRDefault="00B4453A" w:rsidP="00B4453A">
            <w:pPr>
              <w:spacing w:line="216" w:lineRule="auto"/>
              <w:rPr>
                <w:rFonts w:ascii="Calibri" w:hAnsi="Calibri" w:cs="Calibri"/>
                <w:color w:val="000000"/>
              </w:rPr>
            </w:pPr>
            <w:proofErr w:type="spellStart"/>
            <w:r w:rsidRPr="00B92C02">
              <w:rPr>
                <w:rFonts w:ascii="Calibri" w:hAnsi="Calibri" w:cs="Calibri"/>
                <w:color w:val="000000"/>
              </w:rPr>
              <w:t>Namadgi</w:t>
            </w:r>
            <w:proofErr w:type="spellEnd"/>
            <w:r w:rsidRPr="00B92C02">
              <w:rPr>
                <w:rFonts w:ascii="Calibri" w:hAnsi="Calibri" w:cs="Calibri"/>
                <w:color w:val="000000"/>
              </w:rPr>
              <w:t xml:space="preserve"> School</w:t>
            </w:r>
          </w:p>
        </w:tc>
      </w:tr>
      <w:tr w:rsidR="00B4453A" w:rsidRPr="00B92C02" w14:paraId="53ECB085" w14:textId="4E7FDD59" w:rsidTr="00015B7B">
        <w:trPr>
          <w:trHeight w:val="259"/>
        </w:trPr>
        <w:tc>
          <w:tcPr>
            <w:tcW w:w="4253" w:type="dxa"/>
            <w:tcBorders>
              <w:top w:val="nil"/>
              <w:left w:val="nil"/>
              <w:bottom w:val="nil"/>
              <w:right w:val="nil"/>
            </w:tcBorders>
            <w:shd w:val="clear" w:color="auto" w:fill="auto"/>
            <w:noWrap/>
            <w:vAlign w:val="bottom"/>
          </w:tcPr>
          <w:p w14:paraId="7CC95C73" w14:textId="28EE4743"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 xml:space="preserve">Dickson College </w:t>
            </w:r>
          </w:p>
        </w:tc>
        <w:tc>
          <w:tcPr>
            <w:tcW w:w="5103" w:type="dxa"/>
            <w:tcBorders>
              <w:top w:val="nil"/>
              <w:left w:val="nil"/>
              <w:bottom w:val="nil"/>
              <w:right w:val="nil"/>
            </w:tcBorders>
            <w:vAlign w:val="bottom"/>
          </w:tcPr>
          <w:p w14:paraId="1A5B8B62" w14:textId="58309806"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Narrabundah College</w:t>
            </w:r>
          </w:p>
        </w:tc>
      </w:tr>
      <w:tr w:rsidR="00B4453A" w:rsidRPr="00B92C02" w14:paraId="494BC75B" w14:textId="44FEDF3B" w:rsidTr="00015B7B">
        <w:trPr>
          <w:trHeight w:val="259"/>
        </w:trPr>
        <w:tc>
          <w:tcPr>
            <w:tcW w:w="4253" w:type="dxa"/>
            <w:tcBorders>
              <w:top w:val="nil"/>
              <w:left w:val="nil"/>
              <w:bottom w:val="nil"/>
              <w:right w:val="nil"/>
            </w:tcBorders>
            <w:shd w:val="clear" w:color="auto" w:fill="auto"/>
            <w:noWrap/>
            <w:vAlign w:val="bottom"/>
          </w:tcPr>
          <w:p w14:paraId="3A3CCB30" w14:textId="5B451158"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Duffy Primary School</w:t>
            </w:r>
          </w:p>
        </w:tc>
        <w:tc>
          <w:tcPr>
            <w:tcW w:w="5103" w:type="dxa"/>
            <w:tcBorders>
              <w:top w:val="nil"/>
              <w:left w:val="nil"/>
              <w:bottom w:val="nil"/>
              <w:right w:val="nil"/>
            </w:tcBorders>
            <w:vAlign w:val="bottom"/>
          </w:tcPr>
          <w:p w14:paraId="00C6AFDB" w14:textId="4DF213EA"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Narrabundah Early Childhood School</w:t>
            </w:r>
          </w:p>
        </w:tc>
      </w:tr>
      <w:tr w:rsidR="00B4453A" w:rsidRPr="00B92C02" w14:paraId="57EBA7E2" w14:textId="61551ABB" w:rsidTr="00015B7B">
        <w:trPr>
          <w:trHeight w:val="259"/>
        </w:trPr>
        <w:tc>
          <w:tcPr>
            <w:tcW w:w="4253" w:type="dxa"/>
            <w:tcBorders>
              <w:top w:val="nil"/>
              <w:left w:val="nil"/>
              <w:bottom w:val="nil"/>
              <w:right w:val="nil"/>
            </w:tcBorders>
            <w:shd w:val="clear" w:color="auto" w:fill="auto"/>
            <w:noWrap/>
            <w:vAlign w:val="bottom"/>
          </w:tcPr>
          <w:p w14:paraId="7B2BBC81" w14:textId="03B73DC8"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Erindale College</w:t>
            </w:r>
          </w:p>
        </w:tc>
        <w:tc>
          <w:tcPr>
            <w:tcW w:w="5103" w:type="dxa"/>
            <w:tcBorders>
              <w:top w:val="nil"/>
              <w:left w:val="nil"/>
              <w:bottom w:val="nil"/>
              <w:right w:val="nil"/>
            </w:tcBorders>
            <w:vAlign w:val="bottom"/>
          </w:tcPr>
          <w:p w14:paraId="18EF5E4A" w14:textId="5AF2E973"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Neville Bonner Primary School</w:t>
            </w:r>
          </w:p>
        </w:tc>
      </w:tr>
      <w:tr w:rsidR="00B4453A" w:rsidRPr="00B92C02" w14:paraId="077BF404" w14:textId="32010078" w:rsidTr="00015B7B">
        <w:trPr>
          <w:trHeight w:val="259"/>
        </w:trPr>
        <w:tc>
          <w:tcPr>
            <w:tcW w:w="4253" w:type="dxa"/>
            <w:tcBorders>
              <w:top w:val="nil"/>
              <w:left w:val="nil"/>
              <w:bottom w:val="nil"/>
              <w:right w:val="nil"/>
            </w:tcBorders>
            <w:shd w:val="clear" w:color="auto" w:fill="auto"/>
            <w:noWrap/>
            <w:vAlign w:val="bottom"/>
          </w:tcPr>
          <w:p w14:paraId="06946F3C" w14:textId="27C9C8D8"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Evatt Primary School</w:t>
            </w:r>
          </w:p>
        </w:tc>
        <w:tc>
          <w:tcPr>
            <w:tcW w:w="5103" w:type="dxa"/>
            <w:tcBorders>
              <w:top w:val="nil"/>
              <w:left w:val="nil"/>
              <w:bottom w:val="nil"/>
              <w:right w:val="nil"/>
            </w:tcBorders>
            <w:vAlign w:val="bottom"/>
          </w:tcPr>
          <w:p w14:paraId="6B7BCF49" w14:textId="33F2BAC4"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Ngunnawal Primary School</w:t>
            </w:r>
          </w:p>
        </w:tc>
      </w:tr>
      <w:tr w:rsidR="00B4453A" w:rsidRPr="00B92C02" w14:paraId="59E5D38F" w14:textId="07CC1F9B" w:rsidTr="00015B7B">
        <w:trPr>
          <w:trHeight w:val="259"/>
        </w:trPr>
        <w:tc>
          <w:tcPr>
            <w:tcW w:w="4253" w:type="dxa"/>
            <w:tcBorders>
              <w:top w:val="nil"/>
              <w:left w:val="nil"/>
              <w:bottom w:val="nil"/>
              <w:right w:val="nil"/>
            </w:tcBorders>
            <w:shd w:val="clear" w:color="auto" w:fill="auto"/>
            <w:noWrap/>
            <w:vAlign w:val="bottom"/>
          </w:tcPr>
          <w:p w14:paraId="394CFF2A" w14:textId="4C4BCDC3"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Evelyn Scott School</w:t>
            </w:r>
          </w:p>
        </w:tc>
        <w:tc>
          <w:tcPr>
            <w:tcW w:w="5103" w:type="dxa"/>
            <w:tcBorders>
              <w:top w:val="nil"/>
              <w:left w:val="nil"/>
              <w:bottom w:val="nil"/>
              <w:right w:val="nil"/>
            </w:tcBorders>
            <w:vAlign w:val="bottom"/>
          </w:tcPr>
          <w:p w14:paraId="3CE528FE" w14:textId="032AE03D"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North Ainslie Primary School</w:t>
            </w:r>
          </w:p>
        </w:tc>
      </w:tr>
      <w:tr w:rsidR="00B4453A" w:rsidRPr="00B92C02" w14:paraId="3FB566C6" w14:textId="3E626E24" w:rsidTr="00015B7B">
        <w:trPr>
          <w:trHeight w:val="259"/>
        </w:trPr>
        <w:tc>
          <w:tcPr>
            <w:tcW w:w="4253" w:type="dxa"/>
            <w:tcBorders>
              <w:top w:val="nil"/>
              <w:left w:val="nil"/>
              <w:bottom w:val="nil"/>
              <w:right w:val="nil"/>
            </w:tcBorders>
            <w:shd w:val="clear" w:color="auto" w:fill="auto"/>
            <w:noWrap/>
            <w:vAlign w:val="bottom"/>
          </w:tcPr>
          <w:p w14:paraId="60F204F7" w14:textId="1EE92881"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Fadden Primary School</w:t>
            </w:r>
          </w:p>
        </w:tc>
        <w:tc>
          <w:tcPr>
            <w:tcW w:w="5103" w:type="dxa"/>
            <w:tcBorders>
              <w:top w:val="nil"/>
              <w:left w:val="nil"/>
              <w:bottom w:val="nil"/>
              <w:right w:val="nil"/>
            </w:tcBorders>
            <w:vAlign w:val="bottom"/>
          </w:tcPr>
          <w:p w14:paraId="61283B0F" w14:textId="019E8CB7"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O'Connor Cooperative School</w:t>
            </w:r>
          </w:p>
        </w:tc>
      </w:tr>
      <w:tr w:rsidR="00B4453A" w:rsidRPr="00B92C02" w14:paraId="562F7190" w14:textId="5F6EA270" w:rsidTr="00015B7B">
        <w:trPr>
          <w:trHeight w:val="259"/>
        </w:trPr>
        <w:tc>
          <w:tcPr>
            <w:tcW w:w="4253" w:type="dxa"/>
            <w:tcBorders>
              <w:top w:val="nil"/>
              <w:left w:val="nil"/>
              <w:bottom w:val="nil"/>
              <w:right w:val="nil"/>
            </w:tcBorders>
            <w:shd w:val="clear" w:color="auto" w:fill="auto"/>
            <w:noWrap/>
            <w:vAlign w:val="bottom"/>
          </w:tcPr>
          <w:p w14:paraId="2D349B1D" w14:textId="317E3E47"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Farrer Primary School</w:t>
            </w:r>
          </w:p>
        </w:tc>
        <w:tc>
          <w:tcPr>
            <w:tcW w:w="5103" w:type="dxa"/>
            <w:tcBorders>
              <w:top w:val="nil"/>
              <w:left w:val="nil"/>
              <w:bottom w:val="nil"/>
              <w:right w:val="nil"/>
            </w:tcBorders>
            <w:vAlign w:val="bottom"/>
          </w:tcPr>
          <w:p w14:paraId="325A836C" w14:textId="3A88F118"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Palmerston District Primary School</w:t>
            </w:r>
          </w:p>
        </w:tc>
      </w:tr>
      <w:tr w:rsidR="00B4453A" w:rsidRPr="00B92C02" w14:paraId="163BBA52" w14:textId="55708CD1" w:rsidTr="00015B7B">
        <w:trPr>
          <w:trHeight w:val="259"/>
        </w:trPr>
        <w:tc>
          <w:tcPr>
            <w:tcW w:w="4253" w:type="dxa"/>
            <w:tcBorders>
              <w:top w:val="nil"/>
              <w:left w:val="nil"/>
              <w:bottom w:val="nil"/>
              <w:right w:val="nil"/>
            </w:tcBorders>
            <w:shd w:val="clear" w:color="auto" w:fill="auto"/>
            <w:noWrap/>
            <w:vAlign w:val="bottom"/>
          </w:tcPr>
          <w:p w14:paraId="75248CD5" w14:textId="3D85790A"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Florey Primary School</w:t>
            </w:r>
          </w:p>
        </w:tc>
        <w:tc>
          <w:tcPr>
            <w:tcW w:w="5103" w:type="dxa"/>
            <w:tcBorders>
              <w:top w:val="nil"/>
              <w:left w:val="nil"/>
              <w:bottom w:val="nil"/>
              <w:right w:val="nil"/>
            </w:tcBorders>
            <w:vAlign w:val="bottom"/>
          </w:tcPr>
          <w:p w14:paraId="59D70BCF" w14:textId="37B55D54"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Red Hill Primary School</w:t>
            </w:r>
          </w:p>
        </w:tc>
      </w:tr>
      <w:tr w:rsidR="00B4453A" w:rsidRPr="00B92C02" w14:paraId="7F9ECAF4" w14:textId="29ECF4E5" w:rsidTr="00015B7B">
        <w:trPr>
          <w:trHeight w:val="259"/>
        </w:trPr>
        <w:tc>
          <w:tcPr>
            <w:tcW w:w="4253" w:type="dxa"/>
            <w:tcBorders>
              <w:top w:val="nil"/>
              <w:left w:val="nil"/>
              <w:bottom w:val="nil"/>
              <w:right w:val="nil"/>
            </w:tcBorders>
            <w:shd w:val="clear" w:color="auto" w:fill="auto"/>
            <w:noWrap/>
            <w:vAlign w:val="bottom"/>
          </w:tcPr>
          <w:p w14:paraId="0C67A7D8" w14:textId="2CA14CAD"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Forrest Primary School</w:t>
            </w:r>
          </w:p>
        </w:tc>
        <w:tc>
          <w:tcPr>
            <w:tcW w:w="5103" w:type="dxa"/>
            <w:tcBorders>
              <w:top w:val="nil"/>
              <w:left w:val="nil"/>
              <w:bottom w:val="nil"/>
              <w:right w:val="nil"/>
            </w:tcBorders>
            <w:vAlign w:val="bottom"/>
          </w:tcPr>
          <w:p w14:paraId="027BAFDD" w14:textId="3FC185EB"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Richardson Primary School</w:t>
            </w:r>
          </w:p>
        </w:tc>
      </w:tr>
      <w:tr w:rsidR="00B4453A" w:rsidRPr="00B92C02" w14:paraId="7AF2EA82" w14:textId="5E166D60" w:rsidTr="00015B7B">
        <w:trPr>
          <w:trHeight w:val="259"/>
        </w:trPr>
        <w:tc>
          <w:tcPr>
            <w:tcW w:w="4253" w:type="dxa"/>
            <w:tcBorders>
              <w:top w:val="nil"/>
              <w:left w:val="nil"/>
              <w:bottom w:val="nil"/>
              <w:right w:val="nil"/>
            </w:tcBorders>
            <w:shd w:val="clear" w:color="auto" w:fill="auto"/>
            <w:noWrap/>
            <w:vAlign w:val="bottom"/>
          </w:tcPr>
          <w:p w14:paraId="09DCE968" w14:textId="0DF46504"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Franklin School</w:t>
            </w:r>
          </w:p>
        </w:tc>
        <w:tc>
          <w:tcPr>
            <w:tcW w:w="5103" w:type="dxa"/>
            <w:tcBorders>
              <w:top w:val="nil"/>
              <w:left w:val="nil"/>
              <w:bottom w:val="nil"/>
              <w:right w:val="nil"/>
            </w:tcBorders>
            <w:vAlign w:val="bottom"/>
          </w:tcPr>
          <w:p w14:paraId="1D6EEFA5" w14:textId="7E3B619B"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Southern Cross Early Childhood School</w:t>
            </w:r>
          </w:p>
        </w:tc>
      </w:tr>
      <w:tr w:rsidR="00B4453A" w:rsidRPr="00B92C02" w14:paraId="3BF5AA29" w14:textId="43EC4969" w:rsidTr="00015B7B">
        <w:trPr>
          <w:trHeight w:val="259"/>
        </w:trPr>
        <w:tc>
          <w:tcPr>
            <w:tcW w:w="4253" w:type="dxa"/>
            <w:tcBorders>
              <w:top w:val="nil"/>
              <w:left w:val="nil"/>
              <w:bottom w:val="nil"/>
              <w:right w:val="nil"/>
            </w:tcBorders>
            <w:shd w:val="clear" w:color="auto" w:fill="auto"/>
            <w:noWrap/>
            <w:vAlign w:val="bottom"/>
          </w:tcPr>
          <w:p w14:paraId="541B721D" w14:textId="43CA2C2B"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Fraser Primary School</w:t>
            </w:r>
          </w:p>
        </w:tc>
        <w:tc>
          <w:tcPr>
            <w:tcW w:w="5103" w:type="dxa"/>
            <w:tcBorders>
              <w:top w:val="nil"/>
              <w:left w:val="nil"/>
              <w:bottom w:val="nil"/>
              <w:right w:val="nil"/>
            </w:tcBorders>
            <w:vAlign w:val="bottom"/>
          </w:tcPr>
          <w:p w14:paraId="5AC90B06" w14:textId="3E0D407E"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Taylor Primary School</w:t>
            </w:r>
          </w:p>
        </w:tc>
      </w:tr>
      <w:tr w:rsidR="00B4453A" w:rsidRPr="00B92C02" w14:paraId="0C5B5022" w14:textId="6DB8C2C3" w:rsidTr="00015B7B">
        <w:trPr>
          <w:trHeight w:val="259"/>
        </w:trPr>
        <w:tc>
          <w:tcPr>
            <w:tcW w:w="4253" w:type="dxa"/>
            <w:tcBorders>
              <w:top w:val="nil"/>
              <w:left w:val="nil"/>
              <w:bottom w:val="nil"/>
              <w:right w:val="nil"/>
            </w:tcBorders>
            <w:shd w:val="clear" w:color="auto" w:fill="auto"/>
            <w:noWrap/>
            <w:vAlign w:val="bottom"/>
          </w:tcPr>
          <w:p w14:paraId="5A8DC8C0" w14:textId="1D6FF792"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Garran Primary School</w:t>
            </w:r>
          </w:p>
        </w:tc>
        <w:tc>
          <w:tcPr>
            <w:tcW w:w="5103" w:type="dxa"/>
            <w:tcBorders>
              <w:top w:val="nil"/>
              <w:left w:val="nil"/>
              <w:bottom w:val="nil"/>
              <w:right w:val="nil"/>
            </w:tcBorders>
            <w:vAlign w:val="bottom"/>
          </w:tcPr>
          <w:p w14:paraId="6414AE05" w14:textId="6B794EB0"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 xml:space="preserve">Telopea Park School </w:t>
            </w:r>
          </w:p>
        </w:tc>
      </w:tr>
      <w:tr w:rsidR="00B4453A" w:rsidRPr="00B92C02" w14:paraId="655E64F7" w14:textId="0864E756" w:rsidTr="00015B7B">
        <w:trPr>
          <w:trHeight w:val="259"/>
        </w:trPr>
        <w:tc>
          <w:tcPr>
            <w:tcW w:w="4253" w:type="dxa"/>
            <w:tcBorders>
              <w:top w:val="nil"/>
              <w:left w:val="nil"/>
              <w:bottom w:val="nil"/>
              <w:right w:val="nil"/>
            </w:tcBorders>
            <w:shd w:val="clear" w:color="auto" w:fill="auto"/>
            <w:noWrap/>
            <w:vAlign w:val="bottom"/>
          </w:tcPr>
          <w:p w14:paraId="261DEEC9" w14:textId="27CCAE0D"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Gilmore Primary School</w:t>
            </w:r>
          </w:p>
        </w:tc>
        <w:tc>
          <w:tcPr>
            <w:tcW w:w="5103" w:type="dxa"/>
            <w:tcBorders>
              <w:top w:val="nil"/>
              <w:left w:val="nil"/>
              <w:bottom w:val="nil"/>
              <w:right w:val="nil"/>
            </w:tcBorders>
            <w:vAlign w:val="bottom"/>
          </w:tcPr>
          <w:p w14:paraId="220B88D7" w14:textId="723DE2CA"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 xml:space="preserve">The Woden School </w:t>
            </w:r>
          </w:p>
        </w:tc>
      </w:tr>
      <w:tr w:rsidR="00B4453A" w:rsidRPr="00B92C02" w14:paraId="4AA76A0A" w14:textId="2F8D553B" w:rsidTr="00015B7B">
        <w:trPr>
          <w:trHeight w:val="259"/>
        </w:trPr>
        <w:tc>
          <w:tcPr>
            <w:tcW w:w="4253" w:type="dxa"/>
            <w:tcBorders>
              <w:top w:val="nil"/>
              <w:left w:val="nil"/>
              <w:bottom w:val="nil"/>
              <w:right w:val="nil"/>
            </w:tcBorders>
            <w:shd w:val="clear" w:color="auto" w:fill="auto"/>
            <w:noWrap/>
            <w:vAlign w:val="bottom"/>
          </w:tcPr>
          <w:p w14:paraId="715450A9" w14:textId="4B3256D1"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Giralang Primary School</w:t>
            </w:r>
          </w:p>
        </w:tc>
        <w:tc>
          <w:tcPr>
            <w:tcW w:w="5103" w:type="dxa"/>
            <w:tcBorders>
              <w:top w:val="nil"/>
              <w:left w:val="nil"/>
              <w:bottom w:val="nil"/>
              <w:right w:val="nil"/>
            </w:tcBorders>
            <w:vAlign w:val="bottom"/>
          </w:tcPr>
          <w:p w14:paraId="5C0B89F4" w14:textId="2C994F9D"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 xml:space="preserve">Theodore Primary School </w:t>
            </w:r>
          </w:p>
        </w:tc>
      </w:tr>
      <w:tr w:rsidR="00B4453A" w:rsidRPr="00B92C02" w14:paraId="5F9B2778" w14:textId="41B84775" w:rsidTr="00015B7B">
        <w:trPr>
          <w:trHeight w:val="259"/>
        </w:trPr>
        <w:tc>
          <w:tcPr>
            <w:tcW w:w="4253" w:type="dxa"/>
            <w:tcBorders>
              <w:top w:val="nil"/>
              <w:left w:val="nil"/>
              <w:bottom w:val="nil"/>
              <w:right w:val="nil"/>
            </w:tcBorders>
            <w:shd w:val="clear" w:color="auto" w:fill="auto"/>
            <w:noWrap/>
            <w:vAlign w:val="bottom"/>
          </w:tcPr>
          <w:p w14:paraId="139BEB36" w14:textId="65397E71"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 xml:space="preserve">Gold Creek School </w:t>
            </w:r>
          </w:p>
        </w:tc>
        <w:tc>
          <w:tcPr>
            <w:tcW w:w="5103" w:type="dxa"/>
            <w:tcBorders>
              <w:top w:val="nil"/>
              <w:left w:val="nil"/>
              <w:bottom w:val="nil"/>
              <w:right w:val="nil"/>
            </w:tcBorders>
            <w:vAlign w:val="bottom"/>
          </w:tcPr>
          <w:p w14:paraId="559A29F8" w14:textId="10901227"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Throsby School</w:t>
            </w:r>
          </w:p>
        </w:tc>
      </w:tr>
      <w:tr w:rsidR="00B4453A" w:rsidRPr="00B92C02" w14:paraId="4103D78B" w14:textId="16490077" w:rsidTr="00015B7B">
        <w:trPr>
          <w:trHeight w:val="259"/>
        </w:trPr>
        <w:tc>
          <w:tcPr>
            <w:tcW w:w="4253" w:type="dxa"/>
            <w:tcBorders>
              <w:top w:val="nil"/>
              <w:left w:val="nil"/>
              <w:bottom w:val="nil"/>
              <w:right w:val="nil"/>
            </w:tcBorders>
            <w:shd w:val="clear" w:color="auto" w:fill="auto"/>
            <w:noWrap/>
            <w:vAlign w:val="bottom"/>
          </w:tcPr>
          <w:p w14:paraId="5E4610EA" w14:textId="6E554507"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Gordon Primary School</w:t>
            </w:r>
          </w:p>
        </w:tc>
        <w:tc>
          <w:tcPr>
            <w:tcW w:w="5103" w:type="dxa"/>
            <w:tcBorders>
              <w:top w:val="nil"/>
              <w:left w:val="nil"/>
              <w:bottom w:val="nil"/>
              <w:right w:val="nil"/>
            </w:tcBorders>
            <w:vAlign w:val="bottom"/>
          </w:tcPr>
          <w:p w14:paraId="09A381E4" w14:textId="69B4B22E"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Torrens Primary School</w:t>
            </w:r>
          </w:p>
        </w:tc>
      </w:tr>
      <w:tr w:rsidR="00B4453A" w:rsidRPr="00B92C02" w14:paraId="42F3E260" w14:textId="60BAC531" w:rsidTr="00015B7B">
        <w:trPr>
          <w:trHeight w:val="259"/>
        </w:trPr>
        <w:tc>
          <w:tcPr>
            <w:tcW w:w="4253" w:type="dxa"/>
            <w:tcBorders>
              <w:top w:val="nil"/>
              <w:left w:val="nil"/>
              <w:bottom w:val="nil"/>
              <w:right w:val="nil"/>
            </w:tcBorders>
            <w:shd w:val="clear" w:color="auto" w:fill="auto"/>
            <w:noWrap/>
            <w:vAlign w:val="bottom"/>
          </w:tcPr>
          <w:p w14:paraId="4B70D6F9" w14:textId="54247596"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Gowrie Primary School</w:t>
            </w:r>
          </w:p>
        </w:tc>
        <w:tc>
          <w:tcPr>
            <w:tcW w:w="5103" w:type="dxa"/>
            <w:tcBorders>
              <w:top w:val="nil"/>
              <w:left w:val="nil"/>
              <w:bottom w:val="nil"/>
              <w:right w:val="nil"/>
            </w:tcBorders>
            <w:vAlign w:val="bottom"/>
          </w:tcPr>
          <w:p w14:paraId="782BDFEF" w14:textId="15BFE465"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Turner School</w:t>
            </w:r>
          </w:p>
        </w:tc>
      </w:tr>
      <w:tr w:rsidR="00B4453A" w:rsidRPr="00B92C02" w14:paraId="3ECF5F2F" w14:textId="463ACCAF" w:rsidTr="00015B7B">
        <w:trPr>
          <w:trHeight w:val="259"/>
        </w:trPr>
        <w:tc>
          <w:tcPr>
            <w:tcW w:w="4253" w:type="dxa"/>
            <w:tcBorders>
              <w:top w:val="nil"/>
              <w:left w:val="nil"/>
              <w:bottom w:val="nil"/>
              <w:right w:val="nil"/>
            </w:tcBorders>
            <w:shd w:val="clear" w:color="auto" w:fill="auto"/>
            <w:noWrap/>
            <w:vAlign w:val="bottom"/>
          </w:tcPr>
          <w:p w14:paraId="21406780" w14:textId="48019ABD"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Gungahlin College</w:t>
            </w:r>
          </w:p>
        </w:tc>
        <w:tc>
          <w:tcPr>
            <w:tcW w:w="5103" w:type="dxa"/>
            <w:tcBorders>
              <w:top w:val="nil"/>
              <w:left w:val="nil"/>
              <w:bottom w:val="nil"/>
              <w:right w:val="nil"/>
            </w:tcBorders>
            <w:vAlign w:val="bottom"/>
          </w:tcPr>
          <w:p w14:paraId="58CB2EF6" w14:textId="4E496A50"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UC High School Kaleen</w:t>
            </w:r>
          </w:p>
        </w:tc>
      </w:tr>
      <w:tr w:rsidR="00B4453A" w:rsidRPr="00B92C02" w14:paraId="2FC91298" w14:textId="05D587F6" w:rsidTr="00015B7B">
        <w:trPr>
          <w:trHeight w:val="259"/>
        </w:trPr>
        <w:tc>
          <w:tcPr>
            <w:tcW w:w="4253" w:type="dxa"/>
            <w:tcBorders>
              <w:top w:val="nil"/>
              <w:left w:val="nil"/>
              <w:bottom w:val="nil"/>
              <w:right w:val="nil"/>
            </w:tcBorders>
            <w:shd w:val="clear" w:color="auto" w:fill="auto"/>
            <w:noWrap/>
            <w:vAlign w:val="bottom"/>
          </w:tcPr>
          <w:p w14:paraId="34836511" w14:textId="325A7424"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Harrison School</w:t>
            </w:r>
          </w:p>
        </w:tc>
        <w:tc>
          <w:tcPr>
            <w:tcW w:w="5103" w:type="dxa"/>
            <w:tcBorders>
              <w:top w:val="nil"/>
              <w:left w:val="nil"/>
              <w:bottom w:val="nil"/>
              <w:right w:val="nil"/>
            </w:tcBorders>
            <w:vAlign w:val="bottom"/>
          </w:tcPr>
          <w:p w14:paraId="6BCD8DC1" w14:textId="71806615"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UC Senior Secondary College Lake Ginninderra</w:t>
            </w:r>
          </w:p>
        </w:tc>
      </w:tr>
      <w:tr w:rsidR="00B4453A" w:rsidRPr="00B92C02" w14:paraId="26772B78" w14:textId="47C41774" w:rsidTr="00015B7B">
        <w:trPr>
          <w:trHeight w:val="259"/>
        </w:trPr>
        <w:tc>
          <w:tcPr>
            <w:tcW w:w="4253" w:type="dxa"/>
            <w:tcBorders>
              <w:top w:val="nil"/>
              <w:left w:val="nil"/>
              <w:bottom w:val="nil"/>
              <w:right w:val="nil"/>
            </w:tcBorders>
            <w:shd w:val="clear" w:color="auto" w:fill="auto"/>
            <w:noWrap/>
            <w:vAlign w:val="bottom"/>
          </w:tcPr>
          <w:p w14:paraId="4FDB2DC1" w14:textId="7DA9B58E"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Hawker College</w:t>
            </w:r>
          </w:p>
        </w:tc>
        <w:tc>
          <w:tcPr>
            <w:tcW w:w="5103" w:type="dxa"/>
            <w:tcBorders>
              <w:top w:val="nil"/>
              <w:left w:val="nil"/>
              <w:bottom w:val="nil"/>
              <w:right w:val="nil"/>
            </w:tcBorders>
            <w:vAlign w:val="bottom"/>
          </w:tcPr>
          <w:p w14:paraId="48C49E2C" w14:textId="72A6F1A2"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Wanniassa Hills Primary School</w:t>
            </w:r>
          </w:p>
        </w:tc>
      </w:tr>
      <w:tr w:rsidR="00B4453A" w:rsidRPr="00B92C02" w14:paraId="47311231" w14:textId="39F4E071" w:rsidTr="00015B7B">
        <w:trPr>
          <w:trHeight w:val="259"/>
        </w:trPr>
        <w:tc>
          <w:tcPr>
            <w:tcW w:w="4253" w:type="dxa"/>
            <w:tcBorders>
              <w:top w:val="nil"/>
              <w:left w:val="nil"/>
              <w:bottom w:val="nil"/>
              <w:right w:val="nil"/>
            </w:tcBorders>
            <w:shd w:val="clear" w:color="auto" w:fill="auto"/>
            <w:noWrap/>
            <w:vAlign w:val="bottom"/>
          </w:tcPr>
          <w:p w14:paraId="44CB52B7" w14:textId="0990C72B"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Hawker Primary School</w:t>
            </w:r>
          </w:p>
        </w:tc>
        <w:tc>
          <w:tcPr>
            <w:tcW w:w="5103" w:type="dxa"/>
            <w:tcBorders>
              <w:top w:val="nil"/>
              <w:left w:val="nil"/>
              <w:bottom w:val="nil"/>
              <w:right w:val="nil"/>
            </w:tcBorders>
            <w:vAlign w:val="bottom"/>
          </w:tcPr>
          <w:p w14:paraId="02531C75" w14:textId="12358514"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Wanniassa School</w:t>
            </w:r>
          </w:p>
        </w:tc>
      </w:tr>
      <w:tr w:rsidR="00B4453A" w:rsidRPr="00B92C02" w14:paraId="00753E87" w14:textId="497759F8" w:rsidTr="00015B7B">
        <w:trPr>
          <w:trHeight w:val="259"/>
        </w:trPr>
        <w:tc>
          <w:tcPr>
            <w:tcW w:w="4253" w:type="dxa"/>
            <w:tcBorders>
              <w:top w:val="nil"/>
              <w:left w:val="nil"/>
              <w:bottom w:val="nil"/>
              <w:right w:val="nil"/>
            </w:tcBorders>
            <w:shd w:val="clear" w:color="auto" w:fill="auto"/>
            <w:noWrap/>
            <w:vAlign w:val="bottom"/>
          </w:tcPr>
          <w:p w14:paraId="4093C83A" w14:textId="2A3F1C8B"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Hughes Primary School</w:t>
            </w:r>
          </w:p>
        </w:tc>
        <w:tc>
          <w:tcPr>
            <w:tcW w:w="5103" w:type="dxa"/>
            <w:tcBorders>
              <w:top w:val="nil"/>
              <w:left w:val="nil"/>
              <w:bottom w:val="nil"/>
              <w:right w:val="nil"/>
            </w:tcBorders>
            <w:vAlign w:val="bottom"/>
          </w:tcPr>
          <w:p w14:paraId="02C3520C" w14:textId="1CDEACDE"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Weetangera Primary School</w:t>
            </w:r>
          </w:p>
        </w:tc>
      </w:tr>
      <w:tr w:rsidR="00B4453A" w:rsidRPr="00B92C02" w14:paraId="05E8A7E0" w14:textId="1A2F3D66" w:rsidTr="00015B7B">
        <w:trPr>
          <w:trHeight w:val="259"/>
        </w:trPr>
        <w:tc>
          <w:tcPr>
            <w:tcW w:w="4253" w:type="dxa"/>
            <w:tcBorders>
              <w:top w:val="nil"/>
              <w:left w:val="nil"/>
              <w:bottom w:val="nil"/>
              <w:right w:val="nil"/>
            </w:tcBorders>
            <w:shd w:val="clear" w:color="auto" w:fill="auto"/>
            <w:noWrap/>
            <w:vAlign w:val="bottom"/>
          </w:tcPr>
          <w:p w14:paraId="2CEC7246" w14:textId="3170751A"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Isabella Plains Early Childhood School</w:t>
            </w:r>
          </w:p>
        </w:tc>
        <w:tc>
          <w:tcPr>
            <w:tcW w:w="5103" w:type="dxa"/>
            <w:tcBorders>
              <w:top w:val="nil"/>
              <w:left w:val="nil"/>
              <w:bottom w:val="nil"/>
              <w:right w:val="nil"/>
            </w:tcBorders>
            <w:vAlign w:val="bottom"/>
          </w:tcPr>
          <w:p w14:paraId="21533DE3" w14:textId="259A716E" w:rsidR="00B4453A" w:rsidRPr="00B92C02" w:rsidRDefault="00B4453A" w:rsidP="00B4453A">
            <w:pPr>
              <w:spacing w:line="216" w:lineRule="auto"/>
              <w:rPr>
                <w:rFonts w:ascii="Calibri" w:hAnsi="Calibri" w:cs="Calibri"/>
                <w:color w:val="000000"/>
              </w:rPr>
            </w:pPr>
            <w:r w:rsidRPr="00B92C02">
              <w:rPr>
                <w:rFonts w:ascii="Calibri" w:hAnsi="Calibri" w:cs="Calibri"/>
                <w:color w:val="000000"/>
              </w:rPr>
              <w:t>Yarralumla Primary School</w:t>
            </w:r>
          </w:p>
        </w:tc>
      </w:tr>
      <w:tr w:rsidR="00B4453A" w:rsidRPr="00B92C02" w14:paraId="563A4043" w14:textId="1179F10E" w:rsidTr="00015B7B">
        <w:trPr>
          <w:trHeight w:val="259"/>
        </w:trPr>
        <w:tc>
          <w:tcPr>
            <w:tcW w:w="4253" w:type="dxa"/>
            <w:tcBorders>
              <w:top w:val="nil"/>
              <w:left w:val="nil"/>
              <w:bottom w:val="nil"/>
              <w:right w:val="nil"/>
            </w:tcBorders>
            <w:shd w:val="clear" w:color="auto" w:fill="auto"/>
            <w:noWrap/>
            <w:vAlign w:val="bottom"/>
          </w:tcPr>
          <w:p w14:paraId="497CDD15" w14:textId="4A98256E" w:rsidR="00B4453A" w:rsidRPr="00B92C02" w:rsidRDefault="00B4453A" w:rsidP="00B4453A">
            <w:pPr>
              <w:spacing w:line="216" w:lineRule="auto"/>
              <w:rPr>
                <w:rFonts w:ascii="Calibri" w:eastAsia="Times New Roman" w:hAnsi="Calibri" w:cs="Calibri"/>
                <w:color w:val="000000"/>
                <w:lang w:eastAsia="en-AU"/>
              </w:rPr>
            </w:pPr>
            <w:r w:rsidRPr="00B92C02">
              <w:rPr>
                <w:rFonts w:ascii="Calibri" w:hAnsi="Calibri" w:cs="Calibri"/>
                <w:color w:val="000000"/>
              </w:rPr>
              <w:t>Jervis Bay School</w:t>
            </w:r>
          </w:p>
        </w:tc>
        <w:tc>
          <w:tcPr>
            <w:tcW w:w="5103" w:type="dxa"/>
            <w:tcBorders>
              <w:top w:val="nil"/>
              <w:left w:val="nil"/>
              <w:bottom w:val="nil"/>
              <w:right w:val="nil"/>
            </w:tcBorders>
            <w:vAlign w:val="bottom"/>
          </w:tcPr>
          <w:p w14:paraId="0E21536C" w14:textId="2A113D67" w:rsidR="00B4453A" w:rsidRPr="00B92C02" w:rsidRDefault="00B4453A" w:rsidP="00B4453A">
            <w:pPr>
              <w:spacing w:line="216" w:lineRule="auto"/>
              <w:rPr>
                <w:rFonts w:ascii="Calibri" w:hAnsi="Calibri" w:cs="Calibri"/>
                <w:color w:val="000000"/>
              </w:rPr>
            </w:pPr>
          </w:p>
        </w:tc>
      </w:tr>
    </w:tbl>
    <w:p w14:paraId="2E87195D" w14:textId="3C8350F8" w:rsidR="005973BC" w:rsidRPr="00B92C02" w:rsidRDefault="005973BC" w:rsidP="00C65519">
      <w:pPr>
        <w:pStyle w:val="Heading1"/>
        <w:rPr>
          <w:rFonts w:ascii="Calibri" w:hAnsi="Calibri" w:cs="Calibri"/>
        </w:rPr>
      </w:pPr>
      <w:bookmarkStart w:id="34" w:name="_Toc129775074"/>
      <w:bookmarkStart w:id="35" w:name="_Toc128062434"/>
      <w:r w:rsidRPr="00B92C02">
        <w:rPr>
          <w:rFonts w:ascii="Calibri" w:hAnsi="Calibri" w:cs="Calibri"/>
        </w:rPr>
        <w:lastRenderedPageBreak/>
        <w:t>Appendix 6 – ACT Non-Gov School Names</w:t>
      </w:r>
      <w:bookmarkEnd w:id="34"/>
      <w:bookmarkEnd w:id="35"/>
    </w:p>
    <w:p w14:paraId="699EAE8B" w14:textId="3B5AF748" w:rsidR="005452E6" w:rsidRDefault="00015B7B" w:rsidP="00015B7B">
      <w:pPr>
        <w:rPr>
          <w:rFonts w:ascii="Calibri" w:hAnsi="Calibri" w:cs="Calibri"/>
        </w:rPr>
      </w:pPr>
      <w:r w:rsidRPr="00B92C02">
        <w:rPr>
          <w:rFonts w:ascii="Calibri" w:hAnsi="Calibri" w:cs="Calibri"/>
        </w:rPr>
        <w:t xml:space="preserve">Please copy the exact name from this list of </w:t>
      </w:r>
      <w:r w:rsidRPr="00B92C02">
        <w:rPr>
          <w:rFonts w:ascii="Calibri" w:hAnsi="Calibri" w:cs="Calibri"/>
          <w:u w:val="single"/>
        </w:rPr>
        <w:t>non</w:t>
      </w:r>
      <w:r w:rsidRPr="00B92C02">
        <w:rPr>
          <w:rFonts w:ascii="Calibri" w:hAnsi="Calibri" w:cs="Calibri"/>
        </w:rPr>
        <w:t>-government schools in the ACT.</w:t>
      </w:r>
    </w:p>
    <w:p w14:paraId="2BCD4D2A" w14:textId="77777777" w:rsidR="006A5521" w:rsidRPr="006A5521" w:rsidRDefault="006A5521" w:rsidP="00015B7B">
      <w:pPr>
        <w:rPr>
          <w:rFonts w:ascii="Calibri" w:hAnsi="Calibri" w:cs="Calibri"/>
        </w:rPr>
      </w:pPr>
    </w:p>
    <w:tbl>
      <w:tblPr>
        <w:tblW w:w="8222" w:type="dxa"/>
        <w:tblLook w:val="04A0" w:firstRow="1" w:lastRow="0" w:firstColumn="1" w:lastColumn="0" w:noHBand="0" w:noVBand="1"/>
      </w:tblPr>
      <w:tblGrid>
        <w:gridCol w:w="3880"/>
        <w:gridCol w:w="3880"/>
        <w:gridCol w:w="462"/>
      </w:tblGrid>
      <w:tr w:rsidR="00015B7B" w:rsidRPr="00B92C02" w14:paraId="10D548B9" w14:textId="451DB72B" w:rsidTr="00015B7B">
        <w:trPr>
          <w:trHeight w:val="290"/>
        </w:trPr>
        <w:tc>
          <w:tcPr>
            <w:tcW w:w="3880" w:type="dxa"/>
            <w:tcBorders>
              <w:top w:val="nil"/>
              <w:left w:val="nil"/>
              <w:bottom w:val="nil"/>
              <w:right w:val="nil"/>
            </w:tcBorders>
            <w:shd w:val="clear" w:color="auto" w:fill="auto"/>
            <w:noWrap/>
            <w:vAlign w:val="bottom"/>
            <w:hideMark/>
          </w:tcPr>
          <w:p w14:paraId="5F851DCE" w14:textId="77777777" w:rsidR="00015B7B" w:rsidRPr="00C6370D"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Blue Gum Community School</w:t>
            </w:r>
          </w:p>
        </w:tc>
        <w:tc>
          <w:tcPr>
            <w:tcW w:w="4342" w:type="dxa"/>
            <w:gridSpan w:val="2"/>
            <w:tcBorders>
              <w:top w:val="nil"/>
              <w:left w:val="nil"/>
              <w:bottom w:val="nil"/>
              <w:right w:val="nil"/>
            </w:tcBorders>
            <w:vAlign w:val="bottom"/>
          </w:tcPr>
          <w:p w14:paraId="2008C7F6" w14:textId="174A6321" w:rsidR="00015B7B" w:rsidRPr="00B92C02"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St Thomas the Apostle Primary School</w:t>
            </w:r>
          </w:p>
        </w:tc>
      </w:tr>
      <w:tr w:rsidR="00015B7B" w:rsidRPr="00B92C02" w14:paraId="5DAFB86D" w14:textId="0BEBEBF5" w:rsidTr="00015B7B">
        <w:trPr>
          <w:trHeight w:val="290"/>
        </w:trPr>
        <w:tc>
          <w:tcPr>
            <w:tcW w:w="3880" w:type="dxa"/>
            <w:tcBorders>
              <w:top w:val="nil"/>
              <w:left w:val="nil"/>
              <w:bottom w:val="nil"/>
              <w:right w:val="nil"/>
            </w:tcBorders>
            <w:shd w:val="clear" w:color="auto" w:fill="auto"/>
            <w:noWrap/>
            <w:vAlign w:val="bottom"/>
            <w:hideMark/>
          </w:tcPr>
          <w:p w14:paraId="61538F5C" w14:textId="77777777" w:rsidR="00015B7B" w:rsidRPr="00C6370D"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Brindabella Christian College</w:t>
            </w:r>
          </w:p>
        </w:tc>
        <w:tc>
          <w:tcPr>
            <w:tcW w:w="4342" w:type="dxa"/>
            <w:gridSpan w:val="2"/>
            <w:tcBorders>
              <w:top w:val="nil"/>
              <w:left w:val="nil"/>
              <w:bottom w:val="nil"/>
              <w:right w:val="nil"/>
            </w:tcBorders>
            <w:vAlign w:val="bottom"/>
          </w:tcPr>
          <w:p w14:paraId="74C7C355" w14:textId="1BC9B711" w:rsidR="00015B7B" w:rsidRPr="00B92C02"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St Vincent's Primary School</w:t>
            </w:r>
          </w:p>
        </w:tc>
      </w:tr>
      <w:tr w:rsidR="00015B7B" w:rsidRPr="00B92C02" w14:paraId="5F0A9C9F" w14:textId="2E9D8FF6" w:rsidTr="00015B7B">
        <w:trPr>
          <w:trHeight w:val="290"/>
        </w:trPr>
        <w:tc>
          <w:tcPr>
            <w:tcW w:w="3880" w:type="dxa"/>
            <w:tcBorders>
              <w:top w:val="nil"/>
              <w:left w:val="nil"/>
              <w:bottom w:val="nil"/>
              <w:right w:val="nil"/>
            </w:tcBorders>
            <w:shd w:val="clear" w:color="auto" w:fill="auto"/>
            <w:noWrap/>
            <w:vAlign w:val="bottom"/>
            <w:hideMark/>
          </w:tcPr>
          <w:p w14:paraId="39431F0A" w14:textId="77777777" w:rsidR="00015B7B" w:rsidRPr="00C6370D"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Burgmann Anglican School</w:t>
            </w:r>
          </w:p>
        </w:tc>
        <w:tc>
          <w:tcPr>
            <w:tcW w:w="4342" w:type="dxa"/>
            <w:gridSpan w:val="2"/>
            <w:tcBorders>
              <w:top w:val="nil"/>
              <w:left w:val="nil"/>
              <w:bottom w:val="nil"/>
              <w:right w:val="nil"/>
            </w:tcBorders>
            <w:vAlign w:val="bottom"/>
          </w:tcPr>
          <w:p w14:paraId="6DA8A269" w14:textId="2480C4FE" w:rsidR="00015B7B" w:rsidRPr="00B92C02" w:rsidRDefault="00015B7B" w:rsidP="00015B7B">
            <w:pPr>
              <w:rPr>
                <w:rFonts w:ascii="Calibri" w:eastAsia="Times New Roman" w:hAnsi="Calibri" w:cs="Calibri"/>
                <w:color w:val="000000"/>
                <w:lang w:eastAsia="en-AU"/>
              </w:rPr>
            </w:pPr>
            <w:proofErr w:type="spellStart"/>
            <w:r w:rsidRPr="00C6370D">
              <w:rPr>
                <w:rFonts w:ascii="Calibri" w:eastAsia="Times New Roman" w:hAnsi="Calibri" w:cs="Calibri"/>
                <w:color w:val="000000"/>
                <w:lang w:eastAsia="en-AU"/>
              </w:rPr>
              <w:t>Sts</w:t>
            </w:r>
            <w:proofErr w:type="spellEnd"/>
            <w:r w:rsidRPr="00C6370D">
              <w:rPr>
                <w:rFonts w:ascii="Calibri" w:eastAsia="Times New Roman" w:hAnsi="Calibri" w:cs="Calibri"/>
                <w:color w:val="000000"/>
                <w:lang w:eastAsia="en-AU"/>
              </w:rPr>
              <w:t xml:space="preserve"> Peter and Paul Primary School</w:t>
            </w:r>
          </w:p>
        </w:tc>
      </w:tr>
      <w:tr w:rsidR="00015B7B" w:rsidRPr="00B92C02" w14:paraId="428290A9" w14:textId="796B925F" w:rsidTr="00015B7B">
        <w:trPr>
          <w:trHeight w:val="290"/>
        </w:trPr>
        <w:tc>
          <w:tcPr>
            <w:tcW w:w="3880" w:type="dxa"/>
            <w:tcBorders>
              <w:top w:val="nil"/>
              <w:left w:val="nil"/>
              <w:bottom w:val="nil"/>
              <w:right w:val="nil"/>
            </w:tcBorders>
            <w:shd w:val="clear" w:color="auto" w:fill="auto"/>
            <w:noWrap/>
            <w:vAlign w:val="bottom"/>
            <w:hideMark/>
          </w:tcPr>
          <w:p w14:paraId="35275F5F" w14:textId="77777777" w:rsidR="00015B7B" w:rsidRPr="00C6370D"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Canberra Christian School</w:t>
            </w:r>
          </w:p>
        </w:tc>
        <w:tc>
          <w:tcPr>
            <w:tcW w:w="4342" w:type="dxa"/>
            <w:gridSpan w:val="2"/>
            <w:tcBorders>
              <w:top w:val="nil"/>
              <w:left w:val="nil"/>
              <w:bottom w:val="nil"/>
              <w:right w:val="nil"/>
            </w:tcBorders>
            <w:vAlign w:val="bottom"/>
          </w:tcPr>
          <w:p w14:paraId="2EDB4D02" w14:textId="7B12187D" w:rsidR="00015B7B" w:rsidRPr="00B92C02" w:rsidRDefault="00015B7B" w:rsidP="00015B7B">
            <w:pPr>
              <w:rPr>
                <w:rFonts w:ascii="Calibri" w:eastAsia="Times New Roman" w:hAnsi="Calibri" w:cs="Calibri"/>
                <w:color w:val="000000"/>
                <w:lang w:eastAsia="en-AU"/>
              </w:rPr>
            </w:pPr>
            <w:proofErr w:type="spellStart"/>
            <w:r w:rsidRPr="00C6370D">
              <w:rPr>
                <w:rFonts w:ascii="Calibri" w:eastAsia="Times New Roman" w:hAnsi="Calibri" w:cs="Calibri"/>
                <w:color w:val="000000"/>
                <w:lang w:eastAsia="en-AU"/>
              </w:rPr>
              <w:t>Taqwa</w:t>
            </w:r>
            <w:proofErr w:type="spellEnd"/>
            <w:r w:rsidRPr="00C6370D">
              <w:rPr>
                <w:rFonts w:ascii="Calibri" w:eastAsia="Times New Roman" w:hAnsi="Calibri" w:cs="Calibri"/>
                <w:color w:val="000000"/>
                <w:lang w:eastAsia="en-AU"/>
              </w:rPr>
              <w:t xml:space="preserve"> School</w:t>
            </w:r>
          </w:p>
        </w:tc>
      </w:tr>
      <w:tr w:rsidR="00015B7B" w:rsidRPr="00B92C02" w14:paraId="2DD46B39" w14:textId="2E26215E" w:rsidTr="00015B7B">
        <w:trPr>
          <w:trHeight w:val="290"/>
        </w:trPr>
        <w:tc>
          <w:tcPr>
            <w:tcW w:w="3880" w:type="dxa"/>
            <w:tcBorders>
              <w:top w:val="nil"/>
              <w:left w:val="nil"/>
              <w:bottom w:val="nil"/>
              <w:right w:val="nil"/>
            </w:tcBorders>
            <w:shd w:val="clear" w:color="auto" w:fill="auto"/>
            <w:noWrap/>
            <w:vAlign w:val="bottom"/>
            <w:hideMark/>
          </w:tcPr>
          <w:p w14:paraId="25F4725F" w14:textId="77777777" w:rsidR="00015B7B" w:rsidRPr="00C6370D"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Canberra Girls Grammar School</w:t>
            </w:r>
          </w:p>
        </w:tc>
        <w:tc>
          <w:tcPr>
            <w:tcW w:w="4342" w:type="dxa"/>
            <w:gridSpan w:val="2"/>
            <w:tcBorders>
              <w:top w:val="nil"/>
              <w:left w:val="nil"/>
              <w:bottom w:val="nil"/>
              <w:right w:val="nil"/>
            </w:tcBorders>
            <w:vAlign w:val="bottom"/>
          </w:tcPr>
          <w:p w14:paraId="07DACC3F" w14:textId="004279E9" w:rsidR="00015B7B" w:rsidRPr="00B92C02"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Trinity Christian School</w:t>
            </w:r>
          </w:p>
        </w:tc>
      </w:tr>
      <w:tr w:rsidR="00015B7B" w:rsidRPr="00B92C02" w14:paraId="4005205F" w14:textId="6FDA5018" w:rsidTr="00015B7B">
        <w:trPr>
          <w:trHeight w:val="290"/>
        </w:trPr>
        <w:tc>
          <w:tcPr>
            <w:tcW w:w="3880" w:type="dxa"/>
            <w:tcBorders>
              <w:top w:val="nil"/>
              <w:left w:val="nil"/>
              <w:bottom w:val="nil"/>
              <w:right w:val="nil"/>
            </w:tcBorders>
            <w:shd w:val="clear" w:color="auto" w:fill="auto"/>
            <w:noWrap/>
            <w:vAlign w:val="bottom"/>
            <w:hideMark/>
          </w:tcPr>
          <w:p w14:paraId="492232D6" w14:textId="77777777" w:rsidR="00015B7B" w:rsidRPr="00C6370D"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Canberra Grammar School</w:t>
            </w:r>
          </w:p>
        </w:tc>
        <w:tc>
          <w:tcPr>
            <w:tcW w:w="4342" w:type="dxa"/>
            <w:gridSpan w:val="2"/>
            <w:tcBorders>
              <w:top w:val="nil"/>
              <w:left w:val="nil"/>
              <w:bottom w:val="nil"/>
              <w:right w:val="nil"/>
            </w:tcBorders>
            <w:vAlign w:val="bottom"/>
          </w:tcPr>
          <w:p w14:paraId="253FA64D" w14:textId="114B94EC" w:rsidR="00015B7B" w:rsidRPr="00B92C02"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St Thomas the Apostle Primary School</w:t>
            </w:r>
          </w:p>
        </w:tc>
      </w:tr>
      <w:tr w:rsidR="00015B7B" w:rsidRPr="00B92C02" w14:paraId="6588101E" w14:textId="15DB9BEF" w:rsidTr="00015B7B">
        <w:trPr>
          <w:trHeight w:val="290"/>
        </w:trPr>
        <w:tc>
          <w:tcPr>
            <w:tcW w:w="3880" w:type="dxa"/>
            <w:tcBorders>
              <w:top w:val="nil"/>
              <w:left w:val="nil"/>
              <w:bottom w:val="nil"/>
              <w:right w:val="nil"/>
            </w:tcBorders>
            <w:shd w:val="clear" w:color="auto" w:fill="auto"/>
            <w:noWrap/>
            <w:vAlign w:val="bottom"/>
            <w:hideMark/>
          </w:tcPr>
          <w:p w14:paraId="1FB7B42E" w14:textId="77777777" w:rsidR="00015B7B" w:rsidRPr="00C6370D"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Canberra Montessori School</w:t>
            </w:r>
          </w:p>
        </w:tc>
        <w:tc>
          <w:tcPr>
            <w:tcW w:w="4342" w:type="dxa"/>
            <w:gridSpan w:val="2"/>
            <w:tcBorders>
              <w:top w:val="nil"/>
              <w:left w:val="nil"/>
              <w:bottom w:val="nil"/>
              <w:right w:val="nil"/>
            </w:tcBorders>
            <w:vAlign w:val="bottom"/>
          </w:tcPr>
          <w:p w14:paraId="24F9F000" w14:textId="1B9CDAD5" w:rsidR="00015B7B" w:rsidRPr="00B92C02"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St Vincent's Primary School</w:t>
            </w:r>
          </w:p>
        </w:tc>
      </w:tr>
      <w:tr w:rsidR="00015B7B" w:rsidRPr="00B92C02" w14:paraId="1FC3057B" w14:textId="2378F11D" w:rsidTr="00015B7B">
        <w:trPr>
          <w:trHeight w:val="290"/>
        </w:trPr>
        <w:tc>
          <w:tcPr>
            <w:tcW w:w="3880" w:type="dxa"/>
            <w:tcBorders>
              <w:top w:val="nil"/>
              <w:left w:val="nil"/>
              <w:bottom w:val="nil"/>
              <w:right w:val="nil"/>
            </w:tcBorders>
            <w:shd w:val="clear" w:color="auto" w:fill="auto"/>
            <w:noWrap/>
            <w:vAlign w:val="bottom"/>
            <w:hideMark/>
          </w:tcPr>
          <w:p w14:paraId="2FDF2CB6" w14:textId="77777777" w:rsidR="00015B7B" w:rsidRPr="00C6370D" w:rsidRDefault="00015B7B" w:rsidP="00015B7B">
            <w:pPr>
              <w:rPr>
                <w:rFonts w:ascii="Calibri" w:eastAsia="Times New Roman" w:hAnsi="Calibri" w:cs="Calibri"/>
                <w:color w:val="000000"/>
                <w:lang w:eastAsia="en-AU"/>
              </w:rPr>
            </w:pPr>
            <w:proofErr w:type="spellStart"/>
            <w:r w:rsidRPr="00C6370D">
              <w:rPr>
                <w:rFonts w:ascii="Calibri" w:eastAsia="Times New Roman" w:hAnsi="Calibri" w:cs="Calibri"/>
                <w:color w:val="000000"/>
                <w:lang w:eastAsia="en-AU"/>
              </w:rPr>
              <w:t>Communities@Work</w:t>
            </w:r>
            <w:proofErr w:type="spellEnd"/>
            <w:r w:rsidRPr="00C6370D">
              <w:rPr>
                <w:rFonts w:ascii="Calibri" w:eastAsia="Times New Roman" w:hAnsi="Calibri" w:cs="Calibri"/>
                <w:color w:val="000000"/>
                <w:lang w:eastAsia="en-AU"/>
              </w:rPr>
              <w:t xml:space="preserve"> Galilee School</w:t>
            </w:r>
          </w:p>
        </w:tc>
        <w:tc>
          <w:tcPr>
            <w:tcW w:w="4342" w:type="dxa"/>
            <w:gridSpan w:val="2"/>
            <w:tcBorders>
              <w:top w:val="nil"/>
              <w:left w:val="nil"/>
              <w:bottom w:val="nil"/>
              <w:right w:val="nil"/>
            </w:tcBorders>
            <w:vAlign w:val="bottom"/>
          </w:tcPr>
          <w:p w14:paraId="71C6B974" w14:textId="6B83EEF4" w:rsidR="00015B7B" w:rsidRPr="00B92C02" w:rsidRDefault="00015B7B" w:rsidP="00015B7B">
            <w:pPr>
              <w:rPr>
                <w:rFonts w:ascii="Calibri" w:eastAsia="Times New Roman" w:hAnsi="Calibri" w:cs="Calibri"/>
                <w:color w:val="000000"/>
                <w:lang w:eastAsia="en-AU"/>
              </w:rPr>
            </w:pPr>
            <w:proofErr w:type="spellStart"/>
            <w:r w:rsidRPr="00C6370D">
              <w:rPr>
                <w:rFonts w:ascii="Calibri" w:eastAsia="Times New Roman" w:hAnsi="Calibri" w:cs="Calibri"/>
                <w:color w:val="000000"/>
                <w:lang w:eastAsia="en-AU"/>
              </w:rPr>
              <w:t>Sts</w:t>
            </w:r>
            <w:proofErr w:type="spellEnd"/>
            <w:r w:rsidRPr="00C6370D">
              <w:rPr>
                <w:rFonts w:ascii="Calibri" w:eastAsia="Times New Roman" w:hAnsi="Calibri" w:cs="Calibri"/>
                <w:color w:val="000000"/>
                <w:lang w:eastAsia="en-AU"/>
              </w:rPr>
              <w:t xml:space="preserve"> Peter and Paul Primary School</w:t>
            </w:r>
          </w:p>
        </w:tc>
      </w:tr>
      <w:tr w:rsidR="00015B7B" w:rsidRPr="00B92C02" w14:paraId="3BF04A0A" w14:textId="6FC581C3" w:rsidTr="00015B7B">
        <w:trPr>
          <w:trHeight w:val="290"/>
        </w:trPr>
        <w:tc>
          <w:tcPr>
            <w:tcW w:w="3880" w:type="dxa"/>
            <w:tcBorders>
              <w:top w:val="nil"/>
              <w:left w:val="nil"/>
              <w:bottom w:val="nil"/>
              <w:right w:val="nil"/>
            </w:tcBorders>
            <w:shd w:val="clear" w:color="auto" w:fill="auto"/>
            <w:noWrap/>
            <w:vAlign w:val="bottom"/>
            <w:hideMark/>
          </w:tcPr>
          <w:p w14:paraId="17B5FE7A" w14:textId="77777777" w:rsidR="00015B7B" w:rsidRPr="00C6370D"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Covenant Christian School</w:t>
            </w:r>
          </w:p>
        </w:tc>
        <w:tc>
          <w:tcPr>
            <w:tcW w:w="4342" w:type="dxa"/>
            <w:gridSpan w:val="2"/>
            <w:tcBorders>
              <w:top w:val="nil"/>
              <w:left w:val="nil"/>
              <w:bottom w:val="nil"/>
              <w:right w:val="nil"/>
            </w:tcBorders>
            <w:vAlign w:val="bottom"/>
          </w:tcPr>
          <w:p w14:paraId="071001F7" w14:textId="3F73074B" w:rsidR="00015B7B" w:rsidRPr="00B92C02" w:rsidRDefault="00015B7B" w:rsidP="00015B7B">
            <w:pPr>
              <w:rPr>
                <w:rFonts w:ascii="Calibri" w:eastAsia="Times New Roman" w:hAnsi="Calibri" w:cs="Calibri"/>
                <w:color w:val="000000"/>
                <w:lang w:eastAsia="en-AU"/>
              </w:rPr>
            </w:pPr>
            <w:proofErr w:type="spellStart"/>
            <w:r w:rsidRPr="00C6370D">
              <w:rPr>
                <w:rFonts w:ascii="Calibri" w:eastAsia="Times New Roman" w:hAnsi="Calibri" w:cs="Calibri"/>
                <w:color w:val="000000"/>
                <w:lang w:eastAsia="en-AU"/>
              </w:rPr>
              <w:t>Taqwa</w:t>
            </w:r>
            <w:proofErr w:type="spellEnd"/>
            <w:r w:rsidRPr="00C6370D">
              <w:rPr>
                <w:rFonts w:ascii="Calibri" w:eastAsia="Times New Roman" w:hAnsi="Calibri" w:cs="Calibri"/>
                <w:color w:val="000000"/>
                <w:lang w:eastAsia="en-AU"/>
              </w:rPr>
              <w:t xml:space="preserve"> School</w:t>
            </w:r>
          </w:p>
        </w:tc>
      </w:tr>
      <w:tr w:rsidR="00015B7B" w:rsidRPr="00B92C02" w14:paraId="3B815205" w14:textId="0C281868" w:rsidTr="00015B7B">
        <w:trPr>
          <w:trHeight w:val="290"/>
        </w:trPr>
        <w:tc>
          <w:tcPr>
            <w:tcW w:w="3880" w:type="dxa"/>
            <w:tcBorders>
              <w:top w:val="nil"/>
              <w:left w:val="nil"/>
              <w:bottom w:val="nil"/>
              <w:right w:val="nil"/>
            </w:tcBorders>
            <w:shd w:val="clear" w:color="auto" w:fill="auto"/>
            <w:noWrap/>
            <w:vAlign w:val="bottom"/>
            <w:hideMark/>
          </w:tcPr>
          <w:p w14:paraId="0C55328F" w14:textId="71C39403" w:rsidR="00015B7B" w:rsidRPr="00C6370D" w:rsidRDefault="00015B7B" w:rsidP="00015B7B">
            <w:pPr>
              <w:rPr>
                <w:rFonts w:ascii="Calibri" w:eastAsia="Times New Roman" w:hAnsi="Calibri" w:cs="Calibri"/>
                <w:color w:val="000000"/>
                <w:lang w:eastAsia="en-AU"/>
              </w:rPr>
            </w:pPr>
            <w:proofErr w:type="spellStart"/>
            <w:r w:rsidRPr="00C6370D">
              <w:rPr>
                <w:rFonts w:ascii="Calibri" w:eastAsia="Times New Roman" w:hAnsi="Calibri" w:cs="Calibri"/>
                <w:color w:val="000000"/>
                <w:lang w:eastAsia="en-AU"/>
              </w:rPr>
              <w:t>Daramalan</w:t>
            </w:r>
            <w:proofErr w:type="spellEnd"/>
            <w:r w:rsidRPr="00C6370D">
              <w:rPr>
                <w:rFonts w:ascii="Calibri" w:eastAsia="Times New Roman" w:hAnsi="Calibri" w:cs="Calibri"/>
                <w:color w:val="000000"/>
                <w:lang w:eastAsia="en-AU"/>
              </w:rPr>
              <w:t xml:space="preserve"> College</w:t>
            </w:r>
          </w:p>
        </w:tc>
        <w:tc>
          <w:tcPr>
            <w:tcW w:w="4342" w:type="dxa"/>
            <w:gridSpan w:val="2"/>
            <w:tcBorders>
              <w:top w:val="nil"/>
              <w:left w:val="nil"/>
              <w:bottom w:val="nil"/>
              <w:right w:val="nil"/>
            </w:tcBorders>
            <w:vAlign w:val="bottom"/>
          </w:tcPr>
          <w:p w14:paraId="793CFFAE" w14:textId="3AEB9D71" w:rsidR="00015B7B" w:rsidRPr="00B92C02" w:rsidRDefault="00015B7B" w:rsidP="00015B7B">
            <w:pPr>
              <w:rPr>
                <w:rFonts w:ascii="Calibri" w:eastAsia="Times New Roman" w:hAnsi="Calibri" w:cs="Calibri"/>
                <w:color w:val="000000"/>
                <w:lang w:eastAsia="en-AU"/>
              </w:rPr>
            </w:pPr>
            <w:r w:rsidRPr="00C6370D">
              <w:rPr>
                <w:rFonts w:ascii="Calibri" w:eastAsia="Times New Roman" w:hAnsi="Calibri" w:cs="Calibri"/>
                <w:color w:val="000000"/>
                <w:lang w:eastAsia="en-AU"/>
              </w:rPr>
              <w:t>Trinity Christian School</w:t>
            </w:r>
          </w:p>
        </w:tc>
      </w:tr>
      <w:tr w:rsidR="00015B7B" w:rsidRPr="00B92C02" w14:paraId="528FA4D5" w14:textId="3429B55E"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6B345AE3"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Emmaus Christian School</w:t>
            </w:r>
          </w:p>
        </w:tc>
        <w:tc>
          <w:tcPr>
            <w:tcW w:w="3880" w:type="dxa"/>
            <w:tcBorders>
              <w:top w:val="nil"/>
              <w:left w:val="nil"/>
              <w:bottom w:val="nil"/>
              <w:right w:val="nil"/>
            </w:tcBorders>
          </w:tcPr>
          <w:p w14:paraId="3F1F9411" w14:textId="77777777" w:rsidR="00015B7B" w:rsidRPr="00B92C02" w:rsidRDefault="00015B7B" w:rsidP="009255F0">
            <w:pPr>
              <w:rPr>
                <w:rFonts w:ascii="Calibri" w:eastAsia="Times New Roman" w:hAnsi="Calibri" w:cs="Calibri"/>
                <w:color w:val="000000"/>
                <w:lang w:eastAsia="en-AU"/>
              </w:rPr>
            </w:pPr>
          </w:p>
        </w:tc>
      </w:tr>
      <w:tr w:rsidR="00015B7B" w:rsidRPr="00B92C02" w14:paraId="5DA8A607" w14:textId="39801D81"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6BB36EA5"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Good Shepherd Primary School</w:t>
            </w:r>
          </w:p>
        </w:tc>
        <w:tc>
          <w:tcPr>
            <w:tcW w:w="3880" w:type="dxa"/>
            <w:tcBorders>
              <w:top w:val="nil"/>
              <w:left w:val="nil"/>
              <w:bottom w:val="nil"/>
              <w:right w:val="nil"/>
            </w:tcBorders>
          </w:tcPr>
          <w:p w14:paraId="02F8A2BA" w14:textId="77777777" w:rsidR="00015B7B" w:rsidRPr="00B92C02" w:rsidRDefault="00015B7B" w:rsidP="009255F0">
            <w:pPr>
              <w:rPr>
                <w:rFonts w:ascii="Calibri" w:eastAsia="Times New Roman" w:hAnsi="Calibri" w:cs="Calibri"/>
                <w:color w:val="000000"/>
                <w:lang w:eastAsia="en-AU"/>
              </w:rPr>
            </w:pPr>
          </w:p>
        </w:tc>
      </w:tr>
      <w:tr w:rsidR="00015B7B" w:rsidRPr="00B92C02" w14:paraId="66CB53AF" w14:textId="17876A47"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29F63E93"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Holy Family Primary School</w:t>
            </w:r>
          </w:p>
        </w:tc>
        <w:tc>
          <w:tcPr>
            <w:tcW w:w="3880" w:type="dxa"/>
            <w:tcBorders>
              <w:top w:val="nil"/>
              <w:left w:val="nil"/>
              <w:bottom w:val="nil"/>
              <w:right w:val="nil"/>
            </w:tcBorders>
          </w:tcPr>
          <w:p w14:paraId="4104DBD2" w14:textId="77777777" w:rsidR="00015B7B" w:rsidRPr="00B92C02" w:rsidRDefault="00015B7B" w:rsidP="009255F0">
            <w:pPr>
              <w:rPr>
                <w:rFonts w:ascii="Calibri" w:eastAsia="Times New Roman" w:hAnsi="Calibri" w:cs="Calibri"/>
                <w:color w:val="000000"/>
                <w:lang w:eastAsia="en-AU"/>
              </w:rPr>
            </w:pPr>
          </w:p>
        </w:tc>
      </w:tr>
      <w:tr w:rsidR="00015B7B" w:rsidRPr="00B92C02" w14:paraId="06396D18" w14:textId="7271D057"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215648F4"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Holy Spirit Primary School</w:t>
            </w:r>
          </w:p>
        </w:tc>
        <w:tc>
          <w:tcPr>
            <w:tcW w:w="3880" w:type="dxa"/>
            <w:tcBorders>
              <w:top w:val="nil"/>
              <w:left w:val="nil"/>
              <w:bottom w:val="nil"/>
              <w:right w:val="nil"/>
            </w:tcBorders>
          </w:tcPr>
          <w:p w14:paraId="13529DA2" w14:textId="77777777" w:rsidR="00015B7B" w:rsidRPr="00B92C02" w:rsidRDefault="00015B7B" w:rsidP="009255F0">
            <w:pPr>
              <w:rPr>
                <w:rFonts w:ascii="Calibri" w:eastAsia="Times New Roman" w:hAnsi="Calibri" w:cs="Calibri"/>
                <w:color w:val="000000"/>
                <w:lang w:eastAsia="en-AU"/>
              </w:rPr>
            </w:pPr>
          </w:p>
        </w:tc>
      </w:tr>
      <w:tr w:rsidR="00015B7B" w:rsidRPr="00B92C02" w14:paraId="77B1F701" w14:textId="6376056C"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641AEAE3"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Holy Trinity Primary School</w:t>
            </w:r>
          </w:p>
        </w:tc>
        <w:tc>
          <w:tcPr>
            <w:tcW w:w="3880" w:type="dxa"/>
            <w:tcBorders>
              <w:top w:val="nil"/>
              <w:left w:val="nil"/>
              <w:bottom w:val="nil"/>
              <w:right w:val="nil"/>
            </w:tcBorders>
          </w:tcPr>
          <w:p w14:paraId="41BAFB91" w14:textId="77777777" w:rsidR="00015B7B" w:rsidRPr="00B92C02" w:rsidRDefault="00015B7B" w:rsidP="009255F0">
            <w:pPr>
              <w:rPr>
                <w:rFonts w:ascii="Calibri" w:eastAsia="Times New Roman" w:hAnsi="Calibri" w:cs="Calibri"/>
                <w:color w:val="000000"/>
                <w:lang w:eastAsia="en-AU"/>
              </w:rPr>
            </w:pPr>
          </w:p>
        </w:tc>
      </w:tr>
      <w:tr w:rsidR="00015B7B" w:rsidRPr="00B92C02" w14:paraId="08A09511" w14:textId="3D51C2C4"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015DDAD4"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 xml:space="preserve">Islamic School </w:t>
            </w:r>
            <w:proofErr w:type="gramStart"/>
            <w:r w:rsidRPr="00C6370D">
              <w:rPr>
                <w:rFonts w:ascii="Calibri" w:eastAsia="Times New Roman" w:hAnsi="Calibri" w:cs="Calibri"/>
                <w:color w:val="000000"/>
                <w:lang w:eastAsia="en-AU"/>
              </w:rPr>
              <w:t>Of</w:t>
            </w:r>
            <w:proofErr w:type="gramEnd"/>
            <w:r w:rsidRPr="00C6370D">
              <w:rPr>
                <w:rFonts w:ascii="Calibri" w:eastAsia="Times New Roman" w:hAnsi="Calibri" w:cs="Calibri"/>
                <w:color w:val="000000"/>
                <w:lang w:eastAsia="en-AU"/>
              </w:rPr>
              <w:t xml:space="preserve"> Canberra</w:t>
            </w:r>
          </w:p>
        </w:tc>
        <w:tc>
          <w:tcPr>
            <w:tcW w:w="3880" w:type="dxa"/>
            <w:tcBorders>
              <w:top w:val="nil"/>
              <w:left w:val="nil"/>
              <w:bottom w:val="nil"/>
              <w:right w:val="nil"/>
            </w:tcBorders>
          </w:tcPr>
          <w:p w14:paraId="04A9B1EC" w14:textId="77777777" w:rsidR="00015B7B" w:rsidRPr="00B92C02" w:rsidRDefault="00015B7B" w:rsidP="009255F0">
            <w:pPr>
              <w:rPr>
                <w:rFonts w:ascii="Calibri" w:eastAsia="Times New Roman" w:hAnsi="Calibri" w:cs="Calibri"/>
                <w:color w:val="000000"/>
                <w:lang w:eastAsia="en-AU"/>
              </w:rPr>
            </w:pPr>
          </w:p>
        </w:tc>
      </w:tr>
      <w:tr w:rsidR="00015B7B" w:rsidRPr="00B92C02" w14:paraId="31312E94" w14:textId="7D1B609B"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13835A70" w14:textId="77121BF1"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Marist College Canberra</w:t>
            </w:r>
          </w:p>
        </w:tc>
        <w:tc>
          <w:tcPr>
            <w:tcW w:w="3880" w:type="dxa"/>
            <w:tcBorders>
              <w:top w:val="nil"/>
              <w:left w:val="nil"/>
              <w:bottom w:val="nil"/>
              <w:right w:val="nil"/>
            </w:tcBorders>
          </w:tcPr>
          <w:p w14:paraId="1E560B27" w14:textId="77777777" w:rsidR="00015B7B" w:rsidRPr="00B92C02" w:rsidRDefault="00015B7B" w:rsidP="009255F0">
            <w:pPr>
              <w:rPr>
                <w:rFonts w:ascii="Calibri" w:eastAsia="Times New Roman" w:hAnsi="Calibri" w:cs="Calibri"/>
                <w:color w:val="000000"/>
                <w:lang w:eastAsia="en-AU"/>
              </w:rPr>
            </w:pPr>
          </w:p>
        </w:tc>
      </w:tr>
      <w:tr w:rsidR="00015B7B" w:rsidRPr="00B92C02" w14:paraId="6660143F" w14:textId="65F69FEC"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46D4A238" w14:textId="0CC6D946"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Merici College</w:t>
            </w:r>
          </w:p>
        </w:tc>
        <w:tc>
          <w:tcPr>
            <w:tcW w:w="3880" w:type="dxa"/>
            <w:tcBorders>
              <w:top w:val="nil"/>
              <w:left w:val="nil"/>
              <w:bottom w:val="nil"/>
              <w:right w:val="nil"/>
            </w:tcBorders>
          </w:tcPr>
          <w:p w14:paraId="416208E3" w14:textId="77777777" w:rsidR="00015B7B" w:rsidRPr="00B92C02" w:rsidRDefault="00015B7B" w:rsidP="009255F0">
            <w:pPr>
              <w:rPr>
                <w:rFonts w:ascii="Calibri" w:eastAsia="Times New Roman" w:hAnsi="Calibri" w:cs="Calibri"/>
                <w:color w:val="000000"/>
                <w:lang w:eastAsia="en-AU"/>
              </w:rPr>
            </w:pPr>
          </w:p>
        </w:tc>
      </w:tr>
      <w:tr w:rsidR="00015B7B" w:rsidRPr="00B92C02" w14:paraId="01C3F575" w14:textId="68FBB25F"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0EF5AB94"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Mother Teresa School</w:t>
            </w:r>
          </w:p>
        </w:tc>
        <w:tc>
          <w:tcPr>
            <w:tcW w:w="3880" w:type="dxa"/>
            <w:tcBorders>
              <w:top w:val="nil"/>
              <w:left w:val="nil"/>
              <w:bottom w:val="nil"/>
              <w:right w:val="nil"/>
            </w:tcBorders>
          </w:tcPr>
          <w:p w14:paraId="1AF6D269" w14:textId="77777777" w:rsidR="00015B7B" w:rsidRPr="00B92C02" w:rsidRDefault="00015B7B" w:rsidP="009255F0">
            <w:pPr>
              <w:rPr>
                <w:rFonts w:ascii="Calibri" w:eastAsia="Times New Roman" w:hAnsi="Calibri" w:cs="Calibri"/>
                <w:color w:val="000000"/>
                <w:lang w:eastAsia="en-AU"/>
              </w:rPr>
            </w:pPr>
          </w:p>
        </w:tc>
      </w:tr>
      <w:tr w:rsidR="00015B7B" w:rsidRPr="00B92C02" w14:paraId="498CF34D" w14:textId="09F2CF34"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55AC2ED1"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Orana Steiner School</w:t>
            </w:r>
          </w:p>
        </w:tc>
        <w:tc>
          <w:tcPr>
            <w:tcW w:w="3880" w:type="dxa"/>
            <w:tcBorders>
              <w:top w:val="nil"/>
              <w:left w:val="nil"/>
              <w:bottom w:val="nil"/>
              <w:right w:val="nil"/>
            </w:tcBorders>
          </w:tcPr>
          <w:p w14:paraId="4303B530" w14:textId="77777777" w:rsidR="00015B7B" w:rsidRPr="00B92C02" w:rsidRDefault="00015B7B" w:rsidP="009255F0">
            <w:pPr>
              <w:rPr>
                <w:rFonts w:ascii="Calibri" w:eastAsia="Times New Roman" w:hAnsi="Calibri" w:cs="Calibri"/>
                <w:color w:val="000000"/>
                <w:lang w:eastAsia="en-AU"/>
              </w:rPr>
            </w:pPr>
          </w:p>
        </w:tc>
      </w:tr>
      <w:tr w:rsidR="00015B7B" w:rsidRPr="00B92C02" w14:paraId="2D2AC67A" w14:textId="004ACE3B"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3F5EA69E" w14:textId="30FE45F4"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 xml:space="preserve">Radford College </w:t>
            </w:r>
          </w:p>
        </w:tc>
        <w:tc>
          <w:tcPr>
            <w:tcW w:w="3880" w:type="dxa"/>
            <w:tcBorders>
              <w:top w:val="nil"/>
              <w:left w:val="nil"/>
              <w:bottom w:val="nil"/>
              <w:right w:val="nil"/>
            </w:tcBorders>
          </w:tcPr>
          <w:p w14:paraId="50D64E1A" w14:textId="77777777" w:rsidR="00015B7B" w:rsidRPr="00B92C02" w:rsidRDefault="00015B7B" w:rsidP="009255F0">
            <w:pPr>
              <w:rPr>
                <w:rFonts w:ascii="Calibri" w:eastAsia="Times New Roman" w:hAnsi="Calibri" w:cs="Calibri"/>
                <w:color w:val="000000"/>
                <w:lang w:eastAsia="en-AU"/>
              </w:rPr>
            </w:pPr>
          </w:p>
        </w:tc>
      </w:tr>
      <w:tr w:rsidR="00015B7B" w:rsidRPr="00B92C02" w14:paraId="5937864E" w14:textId="487F1CC7"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5D0D104F"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Rosary Primary School</w:t>
            </w:r>
          </w:p>
        </w:tc>
        <w:tc>
          <w:tcPr>
            <w:tcW w:w="3880" w:type="dxa"/>
            <w:tcBorders>
              <w:top w:val="nil"/>
              <w:left w:val="nil"/>
              <w:bottom w:val="nil"/>
              <w:right w:val="nil"/>
            </w:tcBorders>
          </w:tcPr>
          <w:p w14:paraId="4F7FE4A5" w14:textId="77777777" w:rsidR="00015B7B" w:rsidRPr="00B92C02" w:rsidRDefault="00015B7B" w:rsidP="009255F0">
            <w:pPr>
              <w:rPr>
                <w:rFonts w:ascii="Calibri" w:eastAsia="Times New Roman" w:hAnsi="Calibri" w:cs="Calibri"/>
                <w:color w:val="000000"/>
                <w:lang w:eastAsia="en-AU"/>
              </w:rPr>
            </w:pPr>
          </w:p>
        </w:tc>
      </w:tr>
      <w:tr w:rsidR="00015B7B" w:rsidRPr="00B92C02" w14:paraId="207234CF" w14:textId="78736C6C"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422855D9"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Sacred Heart Primary School</w:t>
            </w:r>
          </w:p>
        </w:tc>
        <w:tc>
          <w:tcPr>
            <w:tcW w:w="3880" w:type="dxa"/>
            <w:tcBorders>
              <w:top w:val="nil"/>
              <w:left w:val="nil"/>
              <w:bottom w:val="nil"/>
              <w:right w:val="nil"/>
            </w:tcBorders>
          </w:tcPr>
          <w:p w14:paraId="7F136D4E" w14:textId="77777777" w:rsidR="00015B7B" w:rsidRPr="00B92C02" w:rsidRDefault="00015B7B" w:rsidP="009255F0">
            <w:pPr>
              <w:rPr>
                <w:rFonts w:ascii="Calibri" w:eastAsia="Times New Roman" w:hAnsi="Calibri" w:cs="Calibri"/>
                <w:color w:val="000000"/>
                <w:lang w:eastAsia="en-AU"/>
              </w:rPr>
            </w:pPr>
          </w:p>
        </w:tc>
      </w:tr>
      <w:tr w:rsidR="00015B7B" w:rsidRPr="00B92C02" w14:paraId="0FFC8CC7" w14:textId="27555621"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5860ADE8"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Anthony's Parish Primary School</w:t>
            </w:r>
          </w:p>
        </w:tc>
        <w:tc>
          <w:tcPr>
            <w:tcW w:w="3880" w:type="dxa"/>
            <w:tcBorders>
              <w:top w:val="nil"/>
              <w:left w:val="nil"/>
              <w:bottom w:val="nil"/>
              <w:right w:val="nil"/>
            </w:tcBorders>
          </w:tcPr>
          <w:p w14:paraId="0FD5EF28" w14:textId="77777777" w:rsidR="00015B7B" w:rsidRPr="00B92C02" w:rsidRDefault="00015B7B" w:rsidP="009255F0">
            <w:pPr>
              <w:rPr>
                <w:rFonts w:ascii="Calibri" w:eastAsia="Times New Roman" w:hAnsi="Calibri" w:cs="Calibri"/>
                <w:color w:val="000000"/>
                <w:lang w:eastAsia="en-AU"/>
              </w:rPr>
            </w:pPr>
          </w:p>
        </w:tc>
      </w:tr>
      <w:tr w:rsidR="00015B7B" w:rsidRPr="00B92C02" w14:paraId="3F9E819E" w14:textId="1D4489BB"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66B16C8E"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Bede's Primary School</w:t>
            </w:r>
          </w:p>
        </w:tc>
        <w:tc>
          <w:tcPr>
            <w:tcW w:w="3880" w:type="dxa"/>
            <w:tcBorders>
              <w:top w:val="nil"/>
              <w:left w:val="nil"/>
              <w:bottom w:val="nil"/>
              <w:right w:val="nil"/>
            </w:tcBorders>
          </w:tcPr>
          <w:p w14:paraId="69648740" w14:textId="77777777" w:rsidR="00015B7B" w:rsidRPr="00B92C02" w:rsidRDefault="00015B7B" w:rsidP="009255F0">
            <w:pPr>
              <w:rPr>
                <w:rFonts w:ascii="Calibri" w:eastAsia="Times New Roman" w:hAnsi="Calibri" w:cs="Calibri"/>
                <w:color w:val="000000"/>
                <w:lang w:eastAsia="en-AU"/>
              </w:rPr>
            </w:pPr>
          </w:p>
        </w:tc>
      </w:tr>
      <w:tr w:rsidR="00015B7B" w:rsidRPr="00B92C02" w14:paraId="185229A6" w14:textId="50A5848E"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3EDF51CE"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Benedict's Primary School</w:t>
            </w:r>
          </w:p>
        </w:tc>
        <w:tc>
          <w:tcPr>
            <w:tcW w:w="3880" w:type="dxa"/>
            <w:tcBorders>
              <w:top w:val="nil"/>
              <w:left w:val="nil"/>
              <w:bottom w:val="nil"/>
              <w:right w:val="nil"/>
            </w:tcBorders>
          </w:tcPr>
          <w:p w14:paraId="78DB2169" w14:textId="77777777" w:rsidR="00015B7B" w:rsidRPr="00B92C02" w:rsidRDefault="00015B7B" w:rsidP="009255F0">
            <w:pPr>
              <w:rPr>
                <w:rFonts w:ascii="Calibri" w:eastAsia="Times New Roman" w:hAnsi="Calibri" w:cs="Calibri"/>
                <w:color w:val="000000"/>
                <w:lang w:eastAsia="en-AU"/>
              </w:rPr>
            </w:pPr>
          </w:p>
        </w:tc>
      </w:tr>
      <w:tr w:rsidR="00015B7B" w:rsidRPr="00B92C02" w14:paraId="65CBC6E9" w14:textId="099DB395"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231488AB"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Clare of Assisi Primary School</w:t>
            </w:r>
          </w:p>
        </w:tc>
        <w:tc>
          <w:tcPr>
            <w:tcW w:w="3880" w:type="dxa"/>
            <w:tcBorders>
              <w:top w:val="nil"/>
              <w:left w:val="nil"/>
              <w:bottom w:val="nil"/>
              <w:right w:val="nil"/>
            </w:tcBorders>
          </w:tcPr>
          <w:p w14:paraId="01FF071E" w14:textId="77777777" w:rsidR="00015B7B" w:rsidRPr="00B92C02" w:rsidRDefault="00015B7B" w:rsidP="009255F0">
            <w:pPr>
              <w:rPr>
                <w:rFonts w:ascii="Calibri" w:eastAsia="Times New Roman" w:hAnsi="Calibri" w:cs="Calibri"/>
                <w:color w:val="000000"/>
                <w:lang w:eastAsia="en-AU"/>
              </w:rPr>
            </w:pPr>
          </w:p>
        </w:tc>
      </w:tr>
      <w:tr w:rsidR="00015B7B" w:rsidRPr="00B92C02" w14:paraId="2BFA427F" w14:textId="2FC0AEEA"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559ABABA"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Clare's College</w:t>
            </w:r>
          </w:p>
        </w:tc>
        <w:tc>
          <w:tcPr>
            <w:tcW w:w="3880" w:type="dxa"/>
            <w:tcBorders>
              <w:top w:val="nil"/>
              <w:left w:val="nil"/>
              <w:bottom w:val="nil"/>
              <w:right w:val="nil"/>
            </w:tcBorders>
          </w:tcPr>
          <w:p w14:paraId="0E031683" w14:textId="77777777" w:rsidR="00015B7B" w:rsidRPr="00B92C02" w:rsidRDefault="00015B7B" w:rsidP="009255F0">
            <w:pPr>
              <w:rPr>
                <w:rFonts w:ascii="Calibri" w:eastAsia="Times New Roman" w:hAnsi="Calibri" w:cs="Calibri"/>
                <w:color w:val="000000"/>
                <w:lang w:eastAsia="en-AU"/>
              </w:rPr>
            </w:pPr>
          </w:p>
        </w:tc>
      </w:tr>
      <w:tr w:rsidR="00015B7B" w:rsidRPr="00B92C02" w14:paraId="34A20E54" w14:textId="27835F5B"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3AD5BC35"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Edmund's College</w:t>
            </w:r>
          </w:p>
        </w:tc>
        <w:tc>
          <w:tcPr>
            <w:tcW w:w="3880" w:type="dxa"/>
            <w:tcBorders>
              <w:top w:val="nil"/>
              <w:left w:val="nil"/>
              <w:bottom w:val="nil"/>
              <w:right w:val="nil"/>
            </w:tcBorders>
          </w:tcPr>
          <w:p w14:paraId="75EDEFA3" w14:textId="77777777" w:rsidR="00015B7B" w:rsidRPr="00B92C02" w:rsidRDefault="00015B7B" w:rsidP="009255F0">
            <w:pPr>
              <w:rPr>
                <w:rFonts w:ascii="Calibri" w:eastAsia="Times New Roman" w:hAnsi="Calibri" w:cs="Calibri"/>
                <w:color w:val="000000"/>
                <w:lang w:eastAsia="en-AU"/>
              </w:rPr>
            </w:pPr>
          </w:p>
        </w:tc>
      </w:tr>
      <w:tr w:rsidR="00015B7B" w:rsidRPr="00B92C02" w14:paraId="20DF0183" w14:textId="440F284A"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480C7486"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Francis of Assisi Primary School</w:t>
            </w:r>
          </w:p>
        </w:tc>
        <w:tc>
          <w:tcPr>
            <w:tcW w:w="3880" w:type="dxa"/>
            <w:tcBorders>
              <w:top w:val="nil"/>
              <w:left w:val="nil"/>
              <w:bottom w:val="nil"/>
              <w:right w:val="nil"/>
            </w:tcBorders>
          </w:tcPr>
          <w:p w14:paraId="14898444" w14:textId="77777777" w:rsidR="00015B7B" w:rsidRPr="00B92C02" w:rsidRDefault="00015B7B" w:rsidP="009255F0">
            <w:pPr>
              <w:rPr>
                <w:rFonts w:ascii="Calibri" w:eastAsia="Times New Roman" w:hAnsi="Calibri" w:cs="Calibri"/>
                <w:color w:val="000000"/>
                <w:lang w:eastAsia="en-AU"/>
              </w:rPr>
            </w:pPr>
          </w:p>
        </w:tc>
      </w:tr>
      <w:tr w:rsidR="00015B7B" w:rsidRPr="00B92C02" w14:paraId="7771631E" w14:textId="7AA3CEF6"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2649C759" w14:textId="25CE75F0"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Francis Xavier College</w:t>
            </w:r>
          </w:p>
        </w:tc>
        <w:tc>
          <w:tcPr>
            <w:tcW w:w="3880" w:type="dxa"/>
            <w:tcBorders>
              <w:top w:val="nil"/>
              <w:left w:val="nil"/>
              <w:bottom w:val="nil"/>
              <w:right w:val="nil"/>
            </w:tcBorders>
          </w:tcPr>
          <w:p w14:paraId="79479E49" w14:textId="77777777" w:rsidR="00015B7B" w:rsidRPr="00B92C02" w:rsidRDefault="00015B7B" w:rsidP="009255F0">
            <w:pPr>
              <w:rPr>
                <w:rFonts w:ascii="Calibri" w:eastAsia="Times New Roman" w:hAnsi="Calibri" w:cs="Calibri"/>
                <w:color w:val="000000"/>
                <w:lang w:eastAsia="en-AU"/>
              </w:rPr>
            </w:pPr>
          </w:p>
        </w:tc>
      </w:tr>
      <w:tr w:rsidR="00015B7B" w:rsidRPr="00B92C02" w14:paraId="6166F797" w14:textId="4B905E84"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53F4622B"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John Paul II College</w:t>
            </w:r>
          </w:p>
        </w:tc>
        <w:tc>
          <w:tcPr>
            <w:tcW w:w="3880" w:type="dxa"/>
            <w:tcBorders>
              <w:top w:val="nil"/>
              <w:left w:val="nil"/>
              <w:bottom w:val="nil"/>
              <w:right w:val="nil"/>
            </w:tcBorders>
          </w:tcPr>
          <w:p w14:paraId="7C86BB80" w14:textId="77777777" w:rsidR="00015B7B" w:rsidRPr="00B92C02" w:rsidRDefault="00015B7B" w:rsidP="009255F0">
            <w:pPr>
              <w:rPr>
                <w:rFonts w:ascii="Calibri" w:eastAsia="Times New Roman" w:hAnsi="Calibri" w:cs="Calibri"/>
                <w:color w:val="000000"/>
                <w:lang w:eastAsia="en-AU"/>
              </w:rPr>
            </w:pPr>
          </w:p>
        </w:tc>
      </w:tr>
      <w:tr w:rsidR="00015B7B" w:rsidRPr="00B92C02" w14:paraId="06A0EE11" w14:textId="57D41DA0"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4635523E"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John the Apostle Primary School</w:t>
            </w:r>
          </w:p>
        </w:tc>
        <w:tc>
          <w:tcPr>
            <w:tcW w:w="3880" w:type="dxa"/>
            <w:tcBorders>
              <w:top w:val="nil"/>
              <w:left w:val="nil"/>
              <w:bottom w:val="nil"/>
              <w:right w:val="nil"/>
            </w:tcBorders>
          </w:tcPr>
          <w:p w14:paraId="7F817457" w14:textId="77777777" w:rsidR="00015B7B" w:rsidRPr="00B92C02" w:rsidRDefault="00015B7B" w:rsidP="009255F0">
            <w:pPr>
              <w:rPr>
                <w:rFonts w:ascii="Calibri" w:eastAsia="Times New Roman" w:hAnsi="Calibri" w:cs="Calibri"/>
                <w:color w:val="000000"/>
                <w:lang w:eastAsia="en-AU"/>
              </w:rPr>
            </w:pPr>
          </w:p>
        </w:tc>
      </w:tr>
      <w:tr w:rsidR="00015B7B" w:rsidRPr="00B92C02" w14:paraId="4973B555" w14:textId="2459190E"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66D9B7F9"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John Vianney's Primary School</w:t>
            </w:r>
          </w:p>
        </w:tc>
        <w:tc>
          <w:tcPr>
            <w:tcW w:w="3880" w:type="dxa"/>
            <w:tcBorders>
              <w:top w:val="nil"/>
              <w:left w:val="nil"/>
              <w:bottom w:val="nil"/>
              <w:right w:val="nil"/>
            </w:tcBorders>
          </w:tcPr>
          <w:p w14:paraId="0922F3D9" w14:textId="77777777" w:rsidR="00015B7B" w:rsidRPr="00B92C02" w:rsidRDefault="00015B7B" w:rsidP="009255F0">
            <w:pPr>
              <w:rPr>
                <w:rFonts w:ascii="Calibri" w:eastAsia="Times New Roman" w:hAnsi="Calibri" w:cs="Calibri"/>
                <w:color w:val="000000"/>
                <w:lang w:eastAsia="en-AU"/>
              </w:rPr>
            </w:pPr>
          </w:p>
        </w:tc>
      </w:tr>
      <w:tr w:rsidR="00015B7B" w:rsidRPr="00B92C02" w14:paraId="613AF625" w14:textId="1CF1836E"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77004A9A"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Joseph's Primary School</w:t>
            </w:r>
          </w:p>
        </w:tc>
        <w:tc>
          <w:tcPr>
            <w:tcW w:w="3880" w:type="dxa"/>
            <w:tcBorders>
              <w:top w:val="nil"/>
              <w:left w:val="nil"/>
              <w:bottom w:val="nil"/>
              <w:right w:val="nil"/>
            </w:tcBorders>
          </w:tcPr>
          <w:p w14:paraId="784BE441" w14:textId="77777777" w:rsidR="00015B7B" w:rsidRPr="00B92C02" w:rsidRDefault="00015B7B" w:rsidP="009255F0">
            <w:pPr>
              <w:rPr>
                <w:rFonts w:ascii="Calibri" w:eastAsia="Times New Roman" w:hAnsi="Calibri" w:cs="Calibri"/>
                <w:color w:val="000000"/>
                <w:lang w:eastAsia="en-AU"/>
              </w:rPr>
            </w:pPr>
          </w:p>
        </w:tc>
      </w:tr>
      <w:tr w:rsidR="00015B7B" w:rsidRPr="00B92C02" w14:paraId="1936BE95" w14:textId="128094E4"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2E01E18E"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Jude's Primary School</w:t>
            </w:r>
          </w:p>
        </w:tc>
        <w:tc>
          <w:tcPr>
            <w:tcW w:w="3880" w:type="dxa"/>
            <w:tcBorders>
              <w:top w:val="nil"/>
              <w:left w:val="nil"/>
              <w:bottom w:val="nil"/>
              <w:right w:val="nil"/>
            </w:tcBorders>
          </w:tcPr>
          <w:p w14:paraId="69DCAB4B" w14:textId="77777777" w:rsidR="00015B7B" w:rsidRPr="00B92C02" w:rsidRDefault="00015B7B" w:rsidP="009255F0">
            <w:pPr>
              <w:rPr>
                <w:rFonts w:ascii="Calibri" w:eastAsia="Times New Roman" w:hAnsi="Calibri" w:cs="Calibri"/>
                <w:color w:val="000000"/>
                <w:lang w:eastAsia="en-AU"/>
              </w:rPr>
            </w:pPr>
          </w:p>
        </w:tc>
      </w:tr>
      <w:tr w:rsidR="00015B7B" w:rsidRPr="00B92C02" w14:paraId="258CDDED" w14:textId="51A44C7D"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643A243B"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Mary MacKillop College</w:t>
            </w:r>
          </w:p>
        </w:tc>
        <w:tc>
          <w:tcPr>
            <w:tcW w:w="3880" w:type="dxa"/>
            <w:tcBorders>
              <w:top w:val="nil"/>
              <w:left w:val="nil"/>
              <w:bottom w:val="nil"/>
              <w:right w:val="nil"/>
            </w:tcBorders>
          </w:tcPr>
          <w:p w14:paraId="271734FF" w14:textId="77777777" w:rsidR="00015B7B" w:rsidRPr="00B92C02" w:rsidRDefault="00015B7B" w:rsidP="009255F0">
            <w:pPr>
              <w:rPr>
                <w:rFonts w:ascii="Calibri" w:eastAsia="Times New Roman" w:hAnsi="Calibri" w:cs="Calibri"/>
                <w:color w:val="000000"/>
                <w:lang w:eastAsia="en-AU"/>
              </w:rPr>
            </w:pPr>
          </w:p>
        </w:tc>
      </w:tr>
      <w:tr w:rsidR="00015B7B" w:rsidRPr="00B92C02" w14:paraId="04B834DE" w14:textId="4058EF75"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282A958E"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Matthew's Primary School</w:t>
            </w:r>
          </w:p>
        </w:tc>
        <w:tc>
          <w:tcPr>
            <w:tcW w:w="3880" w:type="dxa"/>
            <w:tcBorders>
              <w:top w:val="nil"/>
              <w:left w:val="nil"/>
              <w:bottom w:val="nil"/>
              <w:right w:val="nil"/>
            </w:tcBorders>
          </w:tcPr>
          <w:p w14:paraId="2EE726A9" w14:textId="77777777" w:rsidR="00015B7B" w:rsidRPr="00B92C02" w:rsidRDefault="00015B7B" w:rsidP="009255F0">
            <w:pPr>
              <w:rPr>
                <w:rFonts w:ascii="Calibri" w:eastAsia="Times New Roman" w:hAnsi="Calibri" w:cs="Calibri"/>
                <w:color w:val="000000"/>
                <w:lang w:eastAsia="en-AU"/>
              </w:rPr>
            </w:pPr>
          </w:p>
        </w:tc>
      </w:tr>
      <w:tr w:rsidR="00015B7B" w:rsidRPr="00B92C02" w14:paraId="4C154F3F" w14:textId="74C2DBFC"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29D0D8AE"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Michael's Primary School</w:t>
            </w:r>
          </w:p>
        </w:tc>
        <w:tc>
          <w:tcPr>
            <w:tcW w:w="3880" w:type="dxa"/>
            <w:tcBorders>
              <w:top w:val="nil"/>
              <w:left w:val="nil"/>
              <w:bottom w:val="nil"/>
              <w:right w:val="nil"/>
            </w:tcBorders>
          </w:tcPr>
          <w:p w14:paraId="727E5465" w14:textId="77777777" w:rsidR="00015B7B" w:rsidRPr="00B92C02" w:rsidRDefault="00015B7B" w:rsidP="009255F0">
            <w:pPr>
              <w:rPr>
                <w:rFonts w:ascii="Calibri" w:eastAsia="Times New Roman" w:hAnsi="Calibri" w:cs="Calibri"/>
                <w:color w:val="000000"/>
                <w:lang w:eastAsia="en-AU"/>
              </w:rPr>
            </w:pPr>
          </w:p>
        </w:tc>
      </w:tr>
      <w:tr w:rsidR="00015B7B" w:rsidRPr="00B92C02" w14:paraId="29E41EE6" w14:textId="73789EA6"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688DFB07"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Monica's Primary School</w:t>
            </w:r>
          </w:p>
        </w:tc>
        <w:tc>
          <w:tcPr>
            <w:tcW w:w="3880" w:type="dxa"/>
            <w:tcBorders>
              <w:top w:val="nil"/>
              <w:left w:val="nil"/>
              <w:bottom w:val="nil"/>
              <w:right w:val="nil"/>
            </w:tcBorders>
          </w:tcPr>
          <w:p w14:paraId="756B3F29" w14:textId="77777777" w:rsidR="00015B7B" w:rsidRPr="00B92C02" w:rsidRDefault="00015B7B" w:rsidP="009255F0">
            <w:pPr>
              <w:rPr>
                <w:rFonts w:ascii="Calibri" w:eastAsia="Times New Roman" w:hAnsi="Calibri" w:cs="Calibri"/>
                <w:color w:val="000000"/>
                <w:lang w:eastAsia="en-AU"/>
              </w:rPr>
            </w:pPr>
          </w:p>
        </w:tc>
      </w:tr>
      <w:tr w:rsidR="00015B7B" w:rsidRPr="00B92C02" w14:paraId="30BF38EF" w14:textId="2E6307A6"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2F8231DA"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Thomas Aquinas Primary School</w:t>
            </w:r>
          </w:p>
        </w:tc>
        <w:tc>
          <w:tcPr>
            <w:tcW w:w="3880" w:type="dxa"/>
            <w:tcBorders>
              <w:top w:val="nil"/>
              <w:left w:val="nil"/>
              <w:bottom w:val="nil"/>
              <w:right w:val="nil"/>
            </w:tcBorders>
          </w:tcPr>
          <w:p w14:paraId="2829399B" w14:textId="77777777" w:rsidR="00015B7B" w:rsidRPr="00B92C02" w:rsidRDefault="00015B7B" w:rsidP="009255F0">
            <w:pPr>
              <w:rPr>
                <w:rFonts w:ascii="Calibri" w:eastAsia="Times New Roman" w:hAnsi="Calibri" w:cs="Calibri"/>
                <w:color w:val="000000"/>
                <w:lang w:eastAsia="en-AU"/>
              </w:rPr>
            </w:pPr>
          </w:p>
        </w:tc>
      </w:tr>
      <w:tr w:rsidR="00015B7B" w:rsidRPr="00B92C02" w14:paraId="6F2F0991" w14:textId="5093C207" w:rsidTr="00015B7B">
        <w:trPr>
          <w:gridAfter w:val="1"/>
          <w:wAfter w:w="462" w:type="dxa"/>
          <w:trHeight w:val="290"/>
        </w:trPr>
        <w:tc>
          <w:tcPr>
            <w:tcW w:w="3880" w:type="dxa"/>
            <w:tcBorders>
              <w:top w:val="nil"/>
              <w:left w:val="nil"/>
              <w:bottom w:val="nil"/>
              <w:right w:val="nil"/>
            </w:tcBorders>
            <w:shd w:val="clear" w:color="auto" w:fill="auto"/>
            <w:noWrap/>
            <w:vAlign w:val="bottom"/>
            <w:hideMark/>
          </w:tcPr>
          <w:p w14:paraId="32F80044" w14:textId="77777777" w:rsidR="00015B7B" w:rsidRPr="00C6370D" w:rsidRDefault="00015B7B" w:rsidP="009255F0">
            <w:pPr>
              <w:rPr>
                <w:rFonts w:ascii="Calibri" w:eastAsia="Times New Roman" w:hAnsi="Calibri" w:cs="Calibri"/>
                <w:color w:val="000000"/>
                <w:lang w:eastAsia="en-AU"/>
              </w:rPr>
            </w:pPr>
            <w:r w:rsidRPr="00C6370D">
              <w:rPr>
                <w:rFonts w:ascii="Calibri" w:eastAsia="Times New Roman" w:hAnsi="Calibri" w:cs="Calibri"/>
                <w:color w:val="000000"/>
                <w:lang w:eastAsia="en-AU"/>
              </w:rPr>
              <w:t>St Thomas More's Primary School</w:t>
            </w:r>
          </w:p>
        </w:tc>
        <w:tc>
          <w:tcPr>
            <w:tcW w:w="3880" w:type="dxa"/>
            <w:tcBorders>
              <w:top w:val="nil"/>
              <w:left w:val="nil"/>
              <w:bottom w:val="nil"/>
              <w:right w:val="nil"/>
            </w:tcBorders>
          </w:tcPr>
          <w:p w14:paraId="4F8774C3" w14:textId="77777777" w:rsidR="00015B7B" w:rsidRPr="00B92C02" w:rsidRDefault="00015B7B" w:rsidP="009255F0">
            <w:pPr>
              <w:rPr>
                <w:rFonts w:ascii="Calibri" w:eastAsia="Times New Roman" w:hAnsi="Calibri" w:cs="Calibri"/>
                <w:color w:val="000000"/>
                <w:lang w:eastAsia="en-AU"/>
              </w:rPr>
            </w:pPr>
          </w:p>
        </w:tc>
      </w:tr>
    </w:tbl>
    <w:p w14:paraId="7B7448B2" w14:textId="6F32B2C1" w:rsidR="00956BED" w:rsidRPr="006A5521" w:rsidRDefault="00956BED" w:rsidP="00D62295">
      <w:pPr>
        <w:pStyle w:val="Heading1"/>
        <w:rPr>
          <w:sz w:val="24"/>
          <w:szCs w:val="24"/>
        </w:rPr>
      </w:pPr>
    </w:p>
    <w:sectPr w:rsidR="00956BED" w:rsidRPr="006A5521" w:rsidSect="0010704D">
      <w:headerReference w:type="even" r:id="rId26"/>
      <w:headerReference w:type="default" r:id="rId27"/>
      <w:footerReference w:type="even" r:id="rId28"/>
      <w:footerReference w:type="default" r:id="rId29"/>
      <w:headerReference w:type="first" r:id="rId30"/>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60A3" w14:textId="77777777" w:rsidR="00800D42" w:rsidRDefault="00800D42" w:rsidP="00477967">
      <w:r>
        <w:separator/>
      </w:r>
    </w:p>
    <w:p w14:paraId="44753AD6" w14:textId="77777777" w:rsidR="00800D42" w:rsidRDefault="00800D42"/>
  </w:endnote>
  <w:endnote w:type="continuationSeparator" w:id="0">
    <w:p w14:paraId="35B4C001" w14:textId="77777777" w:rsidR="00800D42" w:rsidRDefault="00800D42" w:rsidP="00477967">
      <w:r>
        <w:continuationSeparator/>
      </w:r>
    </w:p>
    <w:p w14:paraId="7236A467" w14:textId="77777777" w:rsidR="00800D42" w:rsidRDefault="00800D42"/>
  </w:endnote>
  <w:endnote w:type="continuationNotice" w:id="1">
    <w:p w14:paraId="09786458" w14:textId="77777777" w:rsidR="00800D42" w:rsidRDefault="00800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36" w:name="_Hlk13247808" w:displacedByCustomXml="prev"/>
          <w:p w14:paraId="4721F489" w14:textId="49A77DAF" w:rsidR="00837437" w:rsidRPr="00837437" w:rsidRDefault="001A46B3" w:rsidP="00837437">
            <w:pPr>
              <w:pStyle w:val="Intro"/>
              <w:tabs>
                <w:tab w:val="right" w:pos="13750"/>
              </w:tabs>
              <w:spacing w:line="240" w:lineRule="auto"/>
              <w:rPr>
                <w:rFonts w:asciiTheme="majorHAnsi" w:hAnsiTheme="majorHAnsi" w:cstheme="majorHAnsi"/>
                <w:color w:val="auto"/>
                <w:sz w:val="18"/>
                <w:szCs w:val="16"/>
              </w:rPr>
            </w:pPr>
            <w:r w:rsidRPr="00256516">
              <w:rPr>
                <w:rFonts w:asciiTheme="majorHAnsi" w:hAnsiTheme="majorHAnsi" w:cstheme="majorHAnsi"/>
                <w:b/>
                <w:color w:val="auto"/>
                <w:sz w:val="18"/>
                <w:szCs w:val="16"/>
                <w:highlight w:val="lightGray"/>
              </w:rPr>
              <w:t xml:space="preserve">STUDENT MOVEMENT REGISTER PROCEDURES: </w:t>
            </w:r>
            <w:r w:rsidR="00D52C53" w:rsidRPr="00256516">
              <w:rPr>
                <w:rFonts w:asciiTheme="majorHAnsi" w:hAnsiTheme="majorHAnsi" w:cstheme="majorHAnsi"/>
                <w:b/>
                <w:color w:val="auto"/>
                <w:sz w:val="18"/>
                <w:szCs w:val="16"/>
                <w:highlight w:val="lightGray"/>
              </w:rPr>
              <w:t>INDEPENDENT</w:t>
            </w:r>
            <w:r w:rsidRPr="00256516">
              <w:rPr>
                <w:rFonts w:asciiTheme="majorHAnsi" w:hAnsiTheme="majorHAnsi" w:cstheme="majorHAnsi"/>
                <w:b/>
                <w:color w:val="auto"/>
                <w:sz w:val="18"/>
                <w:szCs w:val="16"/>
                <w:highlight w:val="lightGray"/>
              </w:rPr>
              <w:t xml:space="preserve"> SCHOOLS</w:t>
            </w:r>
            <w:r w:rsidR="00837437" w:rsidRPr="00256516">
              <w:rPr>
                <w:rFonts w:asciiTheme="majorHAnsi" w:hAnsiTheme="majorHAnsi" w:cstheme="majorHAnsi"/>
                <w:b/>
                <w:color w:val="auto"/>
                <w:sz w:val="18"/>
                <w:szCs w:val="16"/>
                <w:highlight w:val="lightGray"/>
              </w:rPr>
              <w:t xml:space="preserve"> </w:t>
            </w:r>
            <w:r w:rsidR="007875AB">
              <w:rPr>
                <w:rFonts w:asciiTheme="majorHAnsi" w:hAnsiTheme="majorHAnsi" w:cstheme="majorHAnsi"/>
                <w:b/>
                <w:color w:val="auto"/>
                <w:sz w:val="18"/>
                <w:szCs w:val="16"/>
              </w:rPr>
              <w:t>00115/1</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277EB7" w:rsidRPr="008E01A0">
                <w:rPr>
                  <w:rStyle w:val="Hyperlink"/>
                  <w:rFonts w:asciiTheme="majorHAnsi" w:hAnsiTheme="majorHAnsi" w:cstheme="majorHAnsi"/>
                  <w:sz w:val="18"/>
                  <w:szCs w:val="16"/>
                </w:rPr>
                <w:t>https://www.education.act.gov.au/publications_and_policies/policies/A-Z</w:t>
              </w:r>
            </w:hyperlink>
            <w:r w:rsidR="00837437" w:rsidRPr="00837437">
              <w:rPr>
                <w:rFonts w:asciiTheme="majorHAnsi" w:hAnsiTheme="majorHAnsi" w:cstheme="majorHAnsi"/>
                <w:color w:val="auto"/>
                <w:sz w:val="18"/>
                <w:szCs w:val="16"/>
              </w:rPr>
              <w:t>.</w:t>
            </w:r>
            <w:bookmarkEnd w:id="36"/>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220C" w14:textId="77777777" w:rsidR="00800D42" w:rsidRDefault="00800D42" w:rsidP="00477967">
      <w:r>
        <w:separator/>
      </w:r>
    </w:p>
    <w:p w14:paraId="54320152" w14:textId="77777777" w:rsidR="00800D42" w:rsidRDefault="00800D42"/>
  </w:footnote>
  <w:footnote w:type="continuationSeparator" w:id="0">
    <w:p w14:paraId="76699046" w14:textId="77777777" w:rsidR="00800D42" w:rsidRDefault="00800D42" w:rsidP="00477967">
      <w:r>
        <w:continuationSeparator/>
      </w:r>
    </w:p>
    <w:p w14:paraId="4AD0C7A3" w14:textId="77777777" w:rsidR="00800D42" w:rsidRDefault="00800D42"/>
  </w:footnote>
  <w:footnote w:type="continuationNotice" w:id="1">
    <w:p w14:paraId="5B7663AF" w14:textId="77777777" w:rsidR="00800D42" w:rsidRDefault="00800D42"/>
  </w:footnote>
  <w:footnote w:id="2">
    <w:p w14:paraId="0EA7C92C" w14:textId="77777777" w:rsidR="000961B5" w:rsidRPr="00CE5113" w:rsidRDefault="000961B5" w:rsidP="000961B5">
      <w:pPr>
        <w:pStyle w:val="FootnoteText"/>
        <w:rPr>
          <w:lang w:val="en-US"/>
        </w:rPr>
      </w:pPr>
      <w:r>
        <w:rPr>
          <w:rStyle w:val="FootnoteReference"/>
        </w:rPr>
        <w:footnoteRef/>
      </w:r>
      <w:r>
        <w:t xml:space="preserve"> </w:t>
      </w:r>
      <w:r w:rsidRPr="00CE5113">
        <w:rPr>
          <w:i/>
          <w:iCs/>
          <w:lang w:val="en-US"/>
        </w:rPr>
        <w:t>Education Act 2004</w:t>
      </w:r>
      <w:r>
        <w:rPr>
          <w:lang w:val="en-US"/>
        </w:rPr>
        <w:t>, sections 10</w:t>
      </w:r>
      <w:proofErr w:type="gramStart"/>
      <w:r>
        <w:rPr>
          <w:lang w:val="en-US"/>
        </w:rPr>
        <w:t>AA(</w:t>
      </w:r>
      <w:proofErr w:type="gramEnd"/>
      <w:r>
        <w:rPr>
          <w:lang w:val="en-US"/>
        </w:rPr>
        <w:t>2) and 10AB(2).</w:t>
      </w:r>
    </w:p>
  </w:footnote>
  <w:footnote w:id="3">
    <w:p w14:paraId="5E7DDB9B" w14:textId="77777777" w:rsidR="00FA3337" w:rsidRPr="000F6ABD" w:rsidRDefault="00FA3337" w:rsidP="00FA3337">
      <w:pPr>
        <w:pStyle w:val="FootnoteText"/>
      </w:pPr>
      <w:r>
        <w:rPr>
          <w:rStyle w:val="FootnoteReference"/>
        </w:rPr>
        <w:footnoteRef/>
      </w:r>
      <w:r>
        <w:t xml:space="preserve"> </w:t>
      </w:r>
      <w:r>
        <w:rPr>
          <w:i/>
          <w:iCs/>
        </w:rPr>
        <w:t>Legislation Act 2001</w:t>
      </w:r>
      <w:r>
        <w:t>, section 151A.</w:t>
      </w:r>
    </w:p>
  </w:footnote>
  <w:footnote w:id="4">
    <w:p w14:paraId="5B3C0813" w14:textId="77777777" w:rsidR="00A93172" w:rsidRPr="00714656" w:rsidRDefault="00A93172" w:rsidP="00A93172">
      <w:pPr>
        <w:pStyle w:val="FootnoteText"/>
        <w:rPr>
          <w:lang w:val="en-US"/>
        </w:rPr>
      </w:pPr>
      <w:r>
        <w:rPr>
          <w:rStyle w:val="FootnoteReference"/>
        </w:rPr>
        <w:footnoteRef/>
      </w:r>
      <w:r>
        <w:t xml:space="preserve"> </w:t>
      </w:r>
      <w:r w:rsidRPr="00714656">
        <w:rPr>
          <w:i/>
          <w:iCs/>
          <w:lang w:val="en-US"/>
        </w:rPr>
        <w:t>Education Act 2004</w:t>
      </w:r>
      <w:r>
        <w:rPr>
          <w:lang w:val="en-US"/>
        </w:rPr>
        <w:t xml:space="preserve">, section 3: </w:t>
      </w:r>
      <w:r w:rsidRPr="00BE1E59">
        <w:rPr>
          <w:lang w:val="en-US"/>
        </w:rPr>
        <w:t>The dictionary at the end of th</w:t>
      </w:r>
      <w:r>
        <w:rPr>
          <w:lang w:val="en-US"/>
        </w:rPr>
        <w:t>e</w:t>
      </w:r>
      <w:r w:rsidRPr="00BE1E59">
        <w:rPr>
          <w:lang w:val="en-US"/>
        </w:rPr>
        <w:t xml:space="preserve"> Act is part of th</w:t>
      </w:r>
      <w:r>
        <w:rPr>
          <w:lang w:val="en-US"/>
        </w:rPr>
        <w:t>e</w:t>
      </w:r>
      <w:r w:rsidRPr="00BE1E59">
        <w:rPr>
          <w:lang w:val="en-US"/>
        </w:rPr>
        <w:t xml:space="preserve"> Act.</w:t>
      </w:r>
    </w:p>
  </w:footnote>
  <w:footnote w:id="5">
    <w:p w14:paraId="290EAA07" w14:textId="77777777" w:rsidR="00A93172" w:rsidRPr="00FF55A4" w:rsidRDefault="00A93172" w:rsidP="00A93172">
      <w:pPr>
        <w:pStyle w:val="FootnoteText"/>
        <w:rPr>
          <w:lang w:val="en-US"/>
        </w:rPr>
      </w:pPr>
      <w:r>
        <w:rPr>
          <w:rStyle w:val="FootnoteReference"/>
        </w:rPr>
        <w:footnoteRef/>
      </w:r>
      <w:r>
        <w:t xml:space="preserve"> </w:t>
      </w:r>
      <w:r>
        <w:rPr>
          <w:i/>
          <w:iCs/>
          <w:lang w:val="en-US"/>
        </w:rPr>
        <w:t>Education Act 2004</w:t>
      </w:r>
      <w:r>
        <w:rPr>
          <w:lang w:val="en-US"/>
        </w:rPr>
        <w:t xml:space="preserve"> (ACT), s17V(a)(ii).</w:t>
      </w:r>
    </w:p>
  </w:footnote>
  <w:footnote w:id="6">
    <w:p w14:paraId="329DA250" w14:textId="77777777" w:rsidR="00A93172" w:rsidRPr="00501AC8" w:rsidRDefault="00A93172" w:rsidP="00A93172">
      <w:pPr>
        <w:pStyle w:val="FootnoteText"/>
        <w:rPr>
          <w:lang w:val="en-US"/>
        </w:rPr>
      </w:pPr>
      <w:r>
        <w:rPr>
          <w:rStyle w:val="FootnoteReference"/>
        </w:rPr>
        <w:footnoteRef/>
      </w:r>
      <w:r>
        <w:t xml:space="preserve"> </w:t>
      </w:r>
      <w:r>
        <w:rPr>
          <w:i/>
          <w:iCs/>
          <w:lang w:val="en-US"/>
        </w:rPr>
        <w:t>Education Act 2004</w:t>
      </w:r>
      <w:r>
        <w:rPr>
          <w:lang w:val="en-US"/>
        </w:rPr>
        <w:t xml:space="preserve">, section 6: </w:t>
      </w:r>
      <w:r>
        <w:t xml:space="preserve">a </w:t>
      </w:r>
      <w:r w:rsidRPr="00BE1E59">
        <w:rPr>
          <w:rStyle w:val="charBoldItals"/>
          <w:bCs/>
          <w:iCs/>
        </w:rPr>
        <w:t>parent</w:t>
      </w:r>
      <w:r w:rsidRPr="00BE1E59">
        <w:rPr>
          <w:b/>
          <w:bCs/>
          <w:i/>
          <w:iCs/>
        </w:rPr>
        <w:t xml:space="preserve"> </w:t>
      </w:r>
      <w:r>
        <w:t>includes a carer;</w:t>
      </w:r>
      <w:r w:rsidRPr="00BE1E59">
        <w:rPr>
          <w:lang w:val="en-US"/>
        </w:rPr>
        <w:t xml:space="preserve"> a parent is a person having parental responsibility for the child under the </w:t>
      </w:r>
      <w:r w:rsidRPr="00BE1E59">
        <w:rPr>
          <w:i/>
          <w:iCs/>
          <w:lang w:val="en-US"/>
        </w:rPr>
        <w:t>Children and Young People Act 2008</w:t>
      </w:r>
      <w:r w:rsidRPr="00BE1E59">
        <w:rPr>
          <w:lang w:val="en-US"/>
        </w:rPr>
        <w:t>, division 1.3.2. (3)</w:t>
      </w:r>
      <w:r>
        <w:rPr>
          <w:lang w:val="en-US"/>
        </w:rPr>
        <w:t>; and</w:t>
      </w:r>
      <w:r w:rsidRPr="00BE1E59">
        <w:rPr>
          <w:lang w:val="en-US"/>
        </w:rPr>
        <w:t xml:space="preserve"> a </w:t>
      </w:r>
      <w:proofErr w:type="spellStart"/>
      <w:r w:rsidRPr="00BE1E59">
        <w:rPr>
          <w:lang w:val="en-US"/>
        </w:rPr>
        <w:t>carer</w:t>
      </w:r>
      <w:proofErr w:type="spellEnd"/>
      <w:r w:rsidRPr="00BE1E59">
        <w:rPr>
          <w:lang w:val="en-US"/>
        </w:rPr>
        <w:t xml:space="preserve"> is a person who is an out-of-home </w:t>
      </w:r>
      <w:proofErr w:type="spellStart"/>
      <w:r w:rsidRPr="00BE1E59">
        <w:rPr>
          <w:lang w:val="en-US"/>
        </w:rPr>
        <w:t>carer</w:t>
      </w:r>
      <w:proofErr w:type="spellEnd"/>
      <w:r w:rsidRPr="00BE1E59">
        <w:rPr>
          <w:lang w:val="en-US"/>
        </w:rPr>
        <w:t xml:space="preserve"> under the </w:t>
      </w:r>
      <w:r w:rsidRPr="00BE1E59">
        <w:rPr>
          <w:i/>
          <w:iCs/>
          <w:lang w:val="en-US"/>
        </w:rPr>
        <w:t>Children and Young People Act 2008</w:t>
      </w:r>
      <w:r w:rsidRPr="00BE1E59">
        <w:rPr>
          <w:lang w:val="en-US"/>
        </w:rPr>
        <w:t xml:space="preserve">, section 508 (Who is an out of home </w:t>
      </w:r>
      <w:proofErr w:type="spellStart"/>
      <w:r w:rsidRPr="00BE1E59">
        <w:rPr>
          <w:lang w:val="en-US"/>
        </w:rPr>
        <w:t>carer</w:t>
      </w:r>
      <w:proofErr w:type="spellEnd"/>
      <w:r w:rsidRPr="00BE1E59">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2F732F04" w:rsidR="007B0AF3" w:rsidRDefault="007C6273">
    <w:pPr>
      <w:pStyle w:val="Header"/>
    </w:pPr>
    <w:r>
      <w:rPr>
        <w:noProof/>
      </w:rPr>
      <mc:AlternateContent>
        <mc:Choice Requires="wps">
          <w:drawing>
            <wp:anchor distT="0" distB="0" distL="114300" distR="114300" simplePos="0" relativeHeight="251659264" behindDoc="0" locked="0" layoutInCell="1" allowOverlap="1" wp14:anchorId="27745F73" wp14:editId="287F47AA">
              <wp:simplePos x="0" y="0"/>
              <wp:positionH relativeFrom="column">
                <wp:posOffset>0</wp:posOffset>
              </wp:positionH>
              <wp:positionV relativeFrom="paragraph">
                <wp:posOffset>0</wp:posOffset>
              </wp:positionV>
              <wp:extent cx="914400" cy="914400"/>
              <wp:effectExtent l="0" t="0" r="0" b="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C925E" id="_x0000_t202" coordsize="21600,21600" o:spt="202" path="m,l,21600r21600,l21600,xe">
              <v:stroke joinstyle="miter"/>
              <v:path gradientshapeok="t" o:connecttype="rect"/>
            </v:shapetype>
            <v:shape id="WordArt 2"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r w:rsidR="00EF2588">
      <w:rPr>
        <w:noProof/>
      </w:rPr>
      <mc:AlternateContent>
        <mc:Choice Requires="wps">
          <w:drawing>
            <wp:anchor distT="0" distB="0" distL="114300" distR="114300" simplePos="0" relativeHeight="251655680" behindDoc="0" locked="0" layoutInCell="1" allowOverlap="1" wp14:anchorId="27745F73" wp14:editId="18E1F4A5">
              <wp:simplePos x="0" y="0"/>
              <wp:positionH relativeFrom="column">
                <wp:posOffset>0</wp:posOffset>
              </wp:positionH>
              <wp:positionV relativeFrom="paragraph">
                <wp:posOffset>0</wp:posOffset>
              </wp:positionV>
              <wp:extent cx="914400" cy="914400"/>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A7553" id="_x0000_t202" coordsize="21600,21600" o:spt="202" path="m,l,21600r21600,l21600,xe">
              <v:stroke joinstyle="miter"/>
              <v:path gradientshapeok="t" o:connecttype="rect"/>
            </v:shapetype>
            <v:shape id="WordArt 2" o:spid="_x0000_s1026" type="#_x0000_t202" style="position:absolute;margin-left:0;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3E658AC1" w:rsidR="007B0AF3" w:rsidRPr="00225547" w:rsidRDefault="007C6273" w:rsidP="00DD1E8F">
    <w:pPr>
      <w:pStyle w:val="Header"/>
      <w:rPr>
        <w:rFonts w:asciiTheme="majorHAnsi" w:hAnsiTheme="majorHAnsi"/>
      </w:rPr>
    </w:pPr>
    <w:r>
      <w:rPr>
        <w:noProof/>
      </w:rPr>
      <mc:AlternateContent>
        <mc:Choice Requires="wps">
          <w:drawing>
            <wp:anchor distT="0" distB="0" distL="114300" distR="114300" simplePos="0" relativeHeight="251661312" behindDoc="0" locked="0" layoutInCell="1" allowOverlap="1" wp14:anchorId="579258F7" wp14:editId="4D143A66">
              <wp:simplePos x="0" y="0"/>
              <wp:positionH relativeFrom="column">
                <wp:posOffset>0</wp:posOffset>
              </wp:positionH>
              <wp:positionV relativeFrom="paragraph">
                <wp:posOffset>0</wp:posOffset>
              </wp:positionV>
              <wp:extent cx="914400" cy="914400"/>
              <wp:effectExtent l="0" t="0" r="1905" b="1905"/>
              <wp:wrapNone/>
              <wp:docPr id="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9A580" id="_x0000_t202" coordsize="21600,21600" o:spt="202" path="m,l,21600r21600,l21600,xe">
              <v:stroke joinstyle="miter"/>
              <v:path gradientshapeok="t" o:connecttype="rect"/>
            </v:shapetype>
            <v:shape id="WordArt 1"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r w:rsidR="00EF2588">
      <w:rPr>
        <w:noProof/>
      </w:rPr>
      <mc:AlternateContent>
        <mc:Choice Requires="wps">
          <w:drawing>
            <wp:anchor distT="0" distB="0" distL="114300" distR="114300" simplePos="0" relativeHeight="251654656" behindDoc="0" locked="0" layoutInCell="1" allowOverlap="1" wp14:anchorId="579258F7" wp14:editId="3670A5D6">
              <wp:simplePos x="0" y="0"/>
              <wp:positionH relativeFrom="column">
                <wp:posOffset>0</wp:posOffset>
              </wp:positionH>
              <wp:positionV relativeFrom="paragraph">
                <wp:posOffset>0</wp:posOffset>
              </wp:positionV>
              <wp:extent cx="914400" cy="914400"/>
              <wp:effectExtent l="0" t="0" r="1905" b="1905"/>
              <wp:wrapNone/>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86A45"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6859C078" w:rsidR="007B0AF3" w:rsidRDefault="007C6273">
    <w:pPr>
      <w:pStyle w:val="Header"/>
    </w:pPr>
    <w:r>
      <w:rPr>
        <w:noProof/>
      </w:rPr>
      <mc:AlternateContent>
        <mc:Choice Requires="wps">
          <w:drawing>
            <wp:anchor distT="0" distB="0" distL="114300" distR="114300" simplePos="0" relativeHeight="251663360" behindDoc="0" locked="0" layoutInCell="1" allowOverlap="1" wp14:anchorId="3094445B" wp14:editId="3B3A91DD">
              <wp:simplePos x="0" y="0"/>
              <wp:positionH relativeFrom="column">
                <wp:posOffset>0</wp:posOffset>
              </wp:positionH>
              <wp:positionV relativeFrom="paragraph">
                <wp:posOffset>0</wp:posOffset>
              </wp:positionV>
              <wp:extent cx="914400" cy="914400"/>
              <wp:effectExtent l="0" t="0" r="0" b="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6D3DA"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r w:rsidR="00EF2588">
      <w:rPr>
        <w:noProof/>
      </w:rPr>
      <mc:AlternateContent>
        <mc:Choice Requires="wps">
          <w:drawing>
            <wp:anchor distT="0" distB="0" distL="114300" distR="114300" simplePos="0" relativeHeight="251656704" behindDoc="0" locked="0" layoutInCell="1" allowOverlap="1" wp14:anchorId="3094445B" wp14:editId="2D0B9A58">
              <wp:simplePos x="0" y="0"/>
              <wp:positionH relativeFrom="column">
                <wp:posOffset>0</wp:posOffset>
              </wp:positionH>
              <wp:positionV relativeFrom="paragraph">
                <wp:posOffset>0</wp:posOffset>
              </wp:positionV>
              <wp:extent cx="914400" cy="91440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8705C" id="_x0000_t202" coordsize="21600,21600" o:spt="202" path="m,l,21600r21600,l21600,xe">
              <v:stroke joinstyle="miter"/>
              <v:path gradientshapeok="t" o:connecttype="rect"/>
            </v:shapetype>
            <v:shape id="WordArt 3"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631A8"/>
    <w:multiLevelType w:val="multilevel"/>
    <w:tmpl w:val="8E7A4FD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3."/>
      <w:lvlJc w:val="left"/>
      <w:pPr>
        <w:ind w:left="360" w:hanging="360"/>
      </w:p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09720FDC"/>
    <w:multiLevelType w:val="hybridMultilevel"/>
    <w:tmpl w:val="47E6D5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4"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BC30A56"/>
    <w:multiLevelType w:val="hybridMultilevel"/>
    <w:tmpl w:val="71AA06EE"/>
    <w:lvl w:ilvl="0" w:tplc="DD021C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8"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15:restartNumberingAfterBreak="0">
    <w:nsid w:val="3B795581"/>
    <w:multiLevelType w:val="hybridMultilevel"/>
    <w:tmpl w:val="0BDE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22"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4" w15:restartNumberingAfterBreak="0">
    <w:nsid w:val="4CEE00E8"/>
    <w:multiLevelType w:val="multilevel"/>
    <w:tmpl w:val="8564C9A4"/>
    <w:numStyleLink w:val="PolicyNumbering-Accessible"/>
  </w:abstractNum>
  <w:abstractNum w:abstractNumId="25"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0A21EFF"/>
    <w:multiLevelType w:val="hybridMultilevel"/>
    <w:tmpl w:val="B0846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9" w15:restartNumberingAfterBreak="0">
    <w:nsid w:val="59350412"/>
    <w:multiLevelType w:val="hybridMultilevel"/>
    <w:tmpl w:val="E1CE5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16509A"/>
    <w:multiLevelType w:val="hybridMultilevel"/>
    <w:tmpl w:val="0268ABE6"/>
    <w:lvl w:ilvl="0" w:tplc="1B5A96D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572D3"/>
    <w:multiLevelType w:val="hybridMultilevel"/>
    <w:tmpl w:val="4984AE14"/>
    <w:lvl w:ilvl="0" w:tplc="501CAB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9769FF"/>
    <w:multiLevelType w:val="hybridMultilevel"/>
    <w:tmpl w:val="598CED4A"/>
    <w:lvl w:ilvl="0" w:tplc="F104E2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408161707">
    <w:abstractNumId w:val="3"/>
  </w:num>
  <w:num w:numId="2" w16cid:durableId="916522290">
    <w:abstractNumId w:val="17"/>
  </w:num>
  <w:num w:numId="3" w16cid:durableId="1916352222">
    <w:abstractNumId w:val="13"/>
  </w:num>
  <w:num w:numId="4" w16cid:durableId="1197542275">
    <w:abstractNumId w:val="1"/>
  </w:num>
  <w:num w:numId="5" w16cid:durableId="1361781840">
    <w:abstractNumId w:val="20"/>
  </w:num>
  <w:num w:numId="6" w16cid:durableId="1776903736">
    <w:abstractNumId w:val="6"/>
  </w:num>
  <w:num w:numId="7" w16cid:durableId="1196238421">
    <w:abstractNumId w:val="15"/>
  </w:num>
  <w:num w:numId="8" w16cid:durableId="1450314970">
    <w:abstractNumId w:val="28"/>
  </w:num>
  <w:num w:numId="9" w16cid:durableId="821583288">
    <w:abstractNumId w:val="35"/>
  </w:num>
  <w:num w:numId="10" w16cid:durableId="658731737">
    <w:abstractNumId w:val="18"/>
  </w:num>
  <w:num w:numId="11" w16cid:durableId="995062858">
    <w:abstractNumId w:val="9"/>
  </w:num>
  <w:num w:numId="12" w16cid:durableId="2062898358">
    <w:abstractNumId w:val="31"/>
  </w:num>
  <w:num w:numId="13" w16cid:durableId="74402959">
    <w:abstractNumId w:val="12"/>
  </w:num>
  <w:num w:numId="14" w16cid:durableId="1600989605">
    <w:abstractNumId w:val="5"/>
  </w:num>
  <w:num w:numId="15" w16cid:durableId="1759017218">
    <w:abstractNumId w:val="27"/>
  </w:num>
  <w:num w:numId="16" w16cid:durableId="71003681">
    <w:abstractNumId w:val="32"/>
  </w:num>
  <w:num w:numId="17" w16cid:durableId="672954519">
    <w:abstractNumId w:val="21"/>
  </w:num>
  <w:num w:numId="18" w16cid:durableId="354892590">
    <w:abstractNumId w:val="8"/>
  </w:num>
  <w:num w:numId="19" w16cid:durableId="152140218">
    <w:abstractNumId w:val="7"/>
  </w:num>
  <w:num w:numId="20" w16cid:durableId="869344284">
    <w:abstractNumId w:val="10"/>
  </w:num>
  <w:num w:numId="21" w16cid:durableId="1885948156">
    <w:abstractNumId w:val="19"/>
  </w:num>
  <w:num w:numId="22" w16cid:durableId="823814602">
    <w:abstractNumId w:val="2"/>
  </w:num>
  <w:num w:numId="23" w16cid:durableId="1078865925">
    <w:abstractNumId w:val="23"/>
  </w:num>
  <w:num w:numId="24" w16cid:durableId="1892618090">
    <w:abstractNumId w:val="0"/>
  </w:num>
  <w:num w:numId="25" w16cid:durableId="16736559">
    <w:abstractNumId w:val="36"/>
  </w:num>
  <w:num w:numId="26" w16cid:durableId="154759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2977004">
    <w:abstractNumId w:val="24"/>
  </w:num>
  <w:num w:numId="28" w16cid:durableId="1053164543">
    <w:abstractNumId w:val="25"/>
  </w:num>
  <w:num w:numId="29" w16cid:durableId="90661205">
    <w:abstractNumId w:val="11"/>
  </w:num>
  <w:num w:numId="30" w16cid:durableId="951205328">
    <w:abstractNumId w:val="14"/>
  </w:num>
  <w:num w:numId="31" w16cid:durableId="478351583">
    <w:abstractNumId w:val="22"/>
  </w:num>
  <w:num w:numId="32" w16cid:durableId="2143769073">
    <w:abstractNumId w:val="26"/>
  </w:num>
  <w:num w:numId="33" w16cid:durableId="1520509148">
    <w:abstractNumId w:val="29"/>
  </w:num>
  <w:num w:numId="34" w16cid:durableId="1606424438">
    <w:abstractNumId w:val="30"/>
  </w:num>
  <w:num w:numId="35" w16cid:durableId="750852626">
    <w:abstractNumId w:val="33"/>
  </w:num>
  <w:num w:numId="36" w16cid:durableId="1701123848">
    <w:abstractNumId w:val="16"/>
  </w:num>
  <w:num w:numId="37" w16cid:durableId="1406295198">
    <w:abstractNumId w:val="4"/>
  </w:num>
  <w:num w:numId="38" w16cid:durableId="150674718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00B5D"/>
    <w:rsid w:val="00012069"/>
    <w:rsid w:val="00014259"/>
    <w:rsid w:val="00015B7B"/>
    <w:rsid w:val="00015D27"/>
    <w:rsid w:val="00016260"/>
    <w:rsid w:val="000166C9"/>
    <w:rsid w:val="00016796"/>
    <w:rsid w:val="00032B16"/>
    <w:rsid w:val="00034478"/>
    <w:rsid w:val="000358A6"/>
    <w:rsid w:val="00041176"/>
    <w:rsid w:val="0004381A"/>
    <w:rsid w:val="00047E4C"/>
    <w:rsid w:val="00055267"/>
    <w:rsid w:val="00062E22"/>
    <w:rsid w:val="00062F00"/>
    <w:rsid w:val="00063211"/>
    <w:rsid w:val="00064419"/>
    <w:rsid w:val="000662FD"/>
    <w:rsid w:val="00067924"/>
    <w:rsid w:val="00073624"/>
    <w:rsid w:val="000961B5"/>
    <w:rsid w:val="000962AB"/>
    <w:rsid w:val="000A143E"/>
    <w:rsid w:val="000A2B3A"/>
    <w:rsid w:val="000A63D0"/>
    <w:rsid w:val="000A7969"/>
    <w:rsid w:val="000A7D0E"/>
    <w:rsid w:val="000B26E1"/>
    <w:rsid w:val="000B3386"/>
    <w:rsid w:val="000B3AA3"/>
    <w:rsid w:val="000C0F49"/>
    <w:rsid w:val="000C63E1"/>
    <w:rsid w:val="000E1A2E"/>
    <w:rsid w:val="000E3F86"/>
    <w:rsid w:val="000F00FD"/>
    <w:rsid w:val="000F2881"/>
    <w:rsid w:val="000F6344"/>
    <w:rsid w:val="0010178C"/>
    <w:rsid w:val="00105C3E"/>
    <w:rsid w:val="0010704D"/>
    <w:rsid w:val="00113746"/>
    <w:rsid w:val="00117006"/>
    <w:rsid w:val="00117A1B"/>
    <w:rsid w:val="00121B20"/>
    <w:rsid w:val="00123BFB"/>
    <w:rsid w:val="001247BD"/>
    <w:rsid w:val="00131156"/>
    <w:rsid w:val="00135A91"/>
    <w:rsid w:val="00144C56"/>
    <w:rsid w:val="00151990"/>
    <w:rsid w:val="001527EF"/>
    <w:rsid w:val="00155F87"/>
    <w:rsid w:val="00167B4F"/>
    <w:rsid w:val="00170015"/>
    <w:rsid w:val="00182FA3"/>
    <w:rsid w:val="00183E42"/>
    <w:rsid w:val="0019042D"/>
    <w:rsid w:val="001908C0"/>
    <w:rsid w:val="00192029"/>
    <w:rsid w:val="00197936"/>
    <w:rsid w:val="001A46B3"/>
    <w:rsid w:val="001A4902"/>
    <w:rsid w:val="001A55B8"/>
    <w:rsid w:val="001B1194"/>
    <w:rsid w:val="001B4582"/>
    <w:rsid w:val="001C1926"/>
    <w:rsid w:val="001C6F40"/>
    <w:rsid w:val="001D3ADA"/>
    <w:rsid w:val="001D4D0C"/>
    <w:rsid w:val="001E0B52"/>
    <w:rsid w:val="001E0BA8"/>
    <w:rsid w:val="001E0C76"/>
    <w:rsid w:val="001E1EBA"/>
    <w:rsid w:val="001F59C6"/>
    <w:rsid w:val="002021D1"/>
    <w:rsid w:val="00205688"/>
    <w:rsid w:val="002164A7"/>
    <w:rsid w:val="0022549F"/>
    <w:rsid w:val="00225547"/>
    <w:rsid w:val="00225E3D"/>
    <w:rsid w:val="00227480"/>
    <w:rsid w:val="00232B75"/>
    <w:rsid w:val="00232D7A"/>
    <w:rsid w:val="00234620"/>
    <w:rsid w:val="00245EA7"/>
    <w:rsid w:val="0025496A"/>
    <w:rsid w:val="00256516"/>
    <w:rsid w:val="002568D3"/>
    <w:rsid w:val="00262099"/>
    <w:rsid w:val="00262678"/>
    <w:rsid w:val="002628E5"/>
    <w:rsid w:val="00262C02"/>
    <w:rsid w:val="00271897"/>
    <w:rsid w:val="002744A6"/>
    <w:rsid w:val="00277E3D"/>
    <w:rsid w:val="00277EB7"/>
    <w:rsid w:val="00280014"/>
    <w:rsid w:val="0029158B"/>
    <w:rsid w:val="002958A7"/>
    <w:rsid w:val="002A1BD4"/>
    <w:rsid w:val="002A5A65"/>
    <w:rsid w:val="002B3075"/>
    <w:rsid w:val="002B73E1"/>
    <w:rsid w:val="002C17C1"/>
    <w:rsid w:val="002C226F"/>
    <w:rsid w:val="002C2E91"/>
    <w:rsid w:val="002D441B"/>
    <w:rsid w:val="002D5091"/>
    <w:rsid w:val="002D7CDD"/>
    <w:rsid w:val="002E1B6B"/>
    <w:rsid w:val="002F6BAE"/>
    <w:rsid w:val="002F70EC"/>
    <w:rsid w:val="002F782F"/>
    <w:rsid w:val="00302521"/>
    <w:rsid w:val="00305253"/>
    <w:rsid w:val="00306C86"/>
    <w:rsid w:val="00312DDA"/>
    <w:rsid w:val="00315884"/>
    <w:rsid w:val="0031758E"/>
    <w:rsid w:val="0032055D"/>
    <w:rsid w:val="00321D39"/>
    <w:rsid w:val="00323AF4"/>
    <w:rsid w:val="00324173"/>
    <w:rsid w:val="00327556"/>
    <w:rsid w:val="00335106"/>
    <w:rsid w:val="00335144"/>
    <w:rsid w:val="003407C0"/>
    <w:rsid w:val="0034412F"/>
    <w:rsid w:val="003560B5"/>
    <w:rsid w:val="00360BDE"/>
    <w:rsid w:val="00362B33"/>
    <w:rsid w:val="00363196"/>
    <w:rsid w:val="003644FA"/>
    <w:rsid w:val="00364685"/>
    <w:rsid w:val="00365BE8"/>
    <w:rsid w:val="0036707E"/>
    <w:rsid w:val="00377266"/>
    <w:rsid w:val="00377943"/>
    <w:rsid w:val="0038033C"/>
    <w:rsid w:val="0038127C"/>
    <w:rsid w:val="0038634D"/>
    <w:rsid w:val="003870AB"/>
    <w:rsid w:val="003A7BBF"/>
    <w:rsid w:val="003B4D10"/>
    <w:rsid w:val="003C536C"/>
    <w:rsid w:val="003D5AF8"/>
    <w:rsid w:val="003E06FB"/>
    <w:rsid w:val="003E3F17"/>
    <w:rsid w:val="003E61B7"/>
    <w:rsid w:val="004030AB"/>
    <w:rsid w:val="00406745"/>
    <w:rsid w:val="004122D5"/>
    <w:rsid w:val="0041387C"/>
    <w:rsid w:val="00414471"/>
    <w:rsid w:val="004601ED"/>
    <w:rsid w:val="00465840"/>
    <w:rsid w:val="004704E2"/>
    <w:rsid w:val="0047556B"/>
    <w:rsid w:val="00477311"/>
    <w:rsid w:val="00477967"/>
    <w:rsid w:val="00480824"/>
    <w:rsid w:val="00481242"/>
    <w:rsid w:val="00481F35"/>
    <w:rsid w:val="00482E89"/>
    <w:rsid w:val="004832E3"/>
    <w:rsid w:val="0048673A"/>
    <w:rsid w:val="004932BD"/>
    <w:rsid w:val="00493E62"/>
    <w:rsid w:val="0049402A"/>
    <w:rsid w:val="00496DF0"/>
    <w:rsid w:val="00496F98"/>
    <w:rsid w:val="004A22A1"/>
    <w:rsid w:val="004B1F98"/>
    <w:rsid w:val="004B6EFF"/>
    <w:rsid w:val="004C264D"/>
    <w:rsid w:val="004C7345"/>
    <w:rsid w:val="004D0430"/>
    <w:rsid w:val="004D16B9"/>
    <w:rsid w:val="004D5FB5"/>
    <w:rsid w:val="004D75BE"/>
    <w:rsid w:val="004E08E0"/>
    <w:rsid w:val="004E1365"/>
    <w:rsid w:val="004E6ED7"/>
    <w:rsid w:val="004F2A50"/>
    <w:rsid w:val="004F3CAD"/>
    <w:rsid w:val="004F4F07"/>
    <w:rsid w:val="005012B7"/>
    <w:rsid w:val="0050441F"/>
    <w:rsid w:val="0050774B"/>
    <w:rsid w:val="005148D2"/>
    <w:rsid w:val="005169F4"/>
    <w:rsid w:val="00517F94"/>
    <w:rsid w:val="00522339"/>
    <w:rsid w:val="00522865"/>
    <w:rsid w:val="00522F63"/>
    <w:rsid w:val="00525A93"/>
    <w:rsid w:val="005305C2"/>
    <w:rsid w:val="0053524A"/>
    <w:rsid w:val="005376D1"/>
    <w:rsid w:val="00542021"/>
    <w:rsid w:val="005452E6"/>
    <w:rsid w:val="005455B4"/>
    <w:rsid w:val="00567A46"/>
    <w:rsid w:val="00577FED"/>
    <w:rsid w:val="00592F7C"/>
    <w:rsid w:val="005973BC"/>
    <w:rsid w:val="005A0813"/>
    <w:rsid w:val="005A18E2"/>
    <w:rsid w:val="005A2FB6"/>
    <w:rsid w:val="005A49CC"/>
    <w:rsid w:val="005A55B5"/>
    <w:rsid w:val="005B0977"/>
    <w:rsid w:val="005B2122"/>
    <w:rsid w:val="005B41DE"/>
    <w:rsid w:val="005B4C15"/>
    <w:rsid w:val="005B754D"/>
    <w:rsid w:val="005C44BD"/>
    <w:rsid w:val="005C44E4"/>
    <w:rsid w:val="005E3B0A"/>
    <w:rsid w:val="005E7BF3"/>
    <w:rsid w:val="005F4A40"/>
    <w:rsid w:val="005F7122"/>
    <w:rsid w:val="005F71DC"/>
    <w:rsid w:val="006016CA"/>
    <w:rsid w:val="006031F3"/>
    <w:rsid w:val="0060489F"/>
    <w:rsid w:val="00610D62"/>
    <w:rsid w:val="0061413A"/>
    <w:rsid w:val="00622E34"/>
    <w:rsid w:val="00622E38"/>
    <w:rsid w:val="00622F41"/>
    <w:rsid w:val="00626271"/>
    <w:rsid w:val="006265EA"/>
    <w:rsid w:val="00634AE3"/>
    <w:rsid w:val="0063541B"/>
    <w:rsid w:val="006354F6"/>
    <w:rsid w:val="00637CCE"/>
    <w:rsid w:val="00641174"/>
    <w:rsid w:val="006413DA"/>
    <w:rsid w:val="00647770"/>
    <w:rsid w:val="00673AFC"/>
    <w:rsid w:val="00674D78"/>
    <w:rsid w:val="006800E3"/>
    <w:rsid w:val="006918F3"/>
    <w:rsid w:val="00691ED7"/>
    <w:rsid w:val="006920A0"/>
    <w:rsid w:val="0069291C"/>
    <w:rsid w:val="00692CF6"/>
    <w:rsid w:val="00694C1C"/>
    <w:rsid w:val="006950F6"/>
    <w:rsid w:val="006A35F2"/>
    <w:rsid w:val="006A5521"/>
    <w:rsid w:val="006B44BE"/>
    <w:rsid w:val="006C4EC1"/>
    <w:rsid w:val="006D356B"/>
    <w:rsid w:val="006E01E3"/>
    <w:rsid w:val="006E19CF"/>
    <w:rsid w:val="006F700B"/>
    <w:rsid w:val="00702475"/>
    <w:rsid w:val="007025CB"/>
    <w:rsid w:val="007107A5"/>
    <w:rsid w:val="00711277"/>
    <w:rsid w:val="00717F37"/>
    <w:rsid w:val="007200CE"/>
    <w:rsid w:val="00721DAF"/>
    <w:rsid w:val="00723644"/>
    <w:rsid w:val="007270EF"/>
    <w:rsid w:val="00734442"/>
    <w:rsid w:val="00740473"/>
    <w:rsid w:val="00744827"/>
    <w:rsid w:val="007457A7"/>
    <w:rsid w:val="00755089"/>
    <w:rsid w:val="00755D9A"/>
    <w:rsid w:val="00757A97"/>
    <w:rsid w:val="007600E2"/>
    <w:rsid w:val="0076118E"/>
    <w:rsid w:val="0076340C"/>
    <w:rsid w:val="00770CFE"/>
    <w:rsid w:val="007710A4"/>
    <w:rsid w:val="00775752"/>
    <w:rsid w:val="0078592F"/>
    <w:rsid w:val="007875AB"/>
    <w:rsid w:val="007A2043"/>
    <w:rsid w:val="007A283D"/>
    <w:rsid w:val="007A606E"/>
    <w:rsid w:val="007A6389"/>
    <w:rsid w:val="007B0AF3"/>
    <w:rsid w:val="007B3DA1"/>
    <w:rsid w:val="007B5796"/>
    <w:rsid w:val="007C0BEA"/>
    <w:rsid w:val="007C6273"/>
    <w:rsid w:val="007C6BE8"/>
    <w:rsid w:val="007C7B9F"/>
    <w:rsid w:val="007D71D2"/>
    <w:rsid w:val="007E07FC"/>
    <w:rsid w:val="007E3CCA"/>
    <w:rsid w:val="007E4699"/>
    <w:rsid w:val="007E46F7"/>
    <w:rsid w:val="007E4A3D"/>
    <w:rsid w:val="007E69D6"/>
    <w:rsid w:val="007E6AD2"/>
    <w:rsid w:val="007F50FB"/>
    <w:rsid w:val="007F5289"/>
    <w:rsid w:val="007F59DE"/>
    <w:rsid w:val="007F6F25"/>
    <w:rsid w:val="00800D42"/>
    <w:rsid w:val="00803F10"/>
    <w:rsid w:val="00821273"/>
    <w:rsid w:val="008312E7"/>
    <w:rsid w:val="00835401"/>
    <w:rsid w:val="00837437"/>
    <w:rsid w:val="00837D66"/>
    <w:rsid w:val="00841941"/>
    <w:rsid w:val="00843051"/>
    <w:rsid w:val="00867398"/>
    <w:rsid w:val="0088531D"/>
    <w:rsid w:val="00885A62"/>
    <w:rsid w:val="00887099"/>
    <w:rsid w:val="00890A2B"/>
    <w:rsid w:val="008923C4"/>
    <w:rsid w:val="00892568"/>
    <w:rsid w:val="008A195B"/>
    <w:rsid w:val="008A6FA4"/>
    <w:rsid w:val="008B34D3"/>
    <w:rsid w:val="008B691C"/>
    <w:rsid w:val="008B7DEC"/>
    <w:rsid w:val="008C5CC8"/>
    <w:rsid w:val="008C6F0D"/>
    <w:rsid w:val="008D1D35"/>
    <w:rsid w:val="008E3133"/>
    <w:rsid w:val="008F4280"/>
    <w:rsid w:val="009024BA"/>
    <w:rsid w:val="00902584"/>
    <w:rsid w:val="00902FD8"/>
    <w:rsid w:val="00903F26"/>
    <w:rsid w:val="00904D3C"/>
    <w:rsid w:val="00907F1E"/>
    <w:rsid w:val="00911C9F"/>
    <w:rsid w:val="00911FCE"/>
    <w:rsid w:val="00912CDF"/>
    <w:rsid w:val="00915E63"/>
    <w:rsid w:val="00916584"/>
    <w:rsid w:val="00916DD5"/>
    <w:rsid w:val="009171F2"/>
    <w:rsid w:val="00917C35"/>
    <w:rsid w:val="009255F0"/>
    <w:rsid w:val="00927A28"/>
    <w:rsid w:val="00931F60"/>
    <w:rsid w:val="009355D7"/>
    <w:rsid w:val="00935EB0"/>
    <w:rsid w:val="00935ECC"/>
    <w:rsid w:val="009505CE"/>
    <w:rsid w:val="00956BED"/>
    <w:rsid w:val="00957C2A"/>
    <w:rsid w:val="009619BE"/>
    <w:rsid w:val="0096348C"/>
    <w:rsid w:val="00964234"/>
    <w:rsid w:val="00971B8E"/>
    <w:rsid w:val="0097658C"/>
    <w:rsid w:val="009837ED"/>
    <w:rsid w:val="00994C6B"/>
    <w:rsid w:val="00995A21"/>
    <w:rsid w:val="009969DF"/>
    <w:rsid w:val="009A6616"/>
    <w:rsid w:val="009B0DFD"/>
    <w:rsid w:val="009B0FA1"/>
    <w:rsid w:val="009B7135"/>
    <w:rsid w:val="009E4C8D"/>
    <w:rsid w:val="009E73D5"/>
    <w:rsid w:val="00A00B78"/>
    <w:rsid w:val="00A0131D"/>
    <w:rsid w:val="00A14A06"/>
    <w:rsid w:val="00A166D9"/>
    <w:rsid w:val="00A232A4"/>
    <w:rsid w:val="00A32ADA"/>
    <w:rsid w:val="00A37060"/>
    <w:rsid w:val="00A40635"/>
    <w:rsid w:val="00A53F5F"/>
    <w:rsid w:val="00A54EFF"/>
    <w:rsid w:val="00A611BE"/>
    <w:rsid w:val="00A634E8"/>
    <w:rsid w:val="00A72BA3"/>
    <w:rsid w:val="00A75CDE"/>
    <w:rsid w:val="00A84875"/>
    <w:rsid w:val="00A922E1"/>
    <w:rsid w:val="00A93172"/>
    <w:rsid w:val="00A956ED"/>
    <w:rsid w:val="00A977AA"/>
    <w:rsid w:val="00AA367F"/>
    <w:rsid w:val="00AA4633"/>
    <w:rsid w:val="00AA4825"/>
    <w:rsid w:val="00AA5A22"/>
    <w:rsid w:val="00AA7801"/>
    <w:rsid w:val="00AB15D9"/>
    <w:rsid w:val="00AB2BCA"/>
    <w:rsid w:val="00AB3CF0"/>
    <w:rsid w:val="00AB4692"/>
    <w:rsid w:val="00AB6EF1"/>
    <w:rsid w:val="00AC1647"/>
    <w:rsid w:val="00AC28C0"/>
    <w:rsid w:val="00AC51AA"/>
    <w:rsid w:val="00AD40E6"/>
    <w:rsid w:val="00AD6676"/>
    <w:rsid w:val="00AD694F"/>
    <w:rsid w:val="00AE53A6"/>
    <w:rsid w:val="00AE6AA9"/>
    <w:rsid w:val="00B00F28"/>
    <w:rsid w:val="00B12D3C"/>
    <w:rsid w:val="00B3089E"/>
    <w:rsid w:val="00B31170"/>
    <w:rsid w:val="00B3145C"/>
    <w:rsid w:val="00B40F08"/>
    <w:rsid w:val="00B4453A"/>
    <w:rsid w:val="00B45B64"/>
    <w:rsid w:val="00B56724"/>
    <w:rsid w:val="00B56FD0"/>
    <w:rsid w:val="00B6125A"/>
    <w:rsid w:val="00B63201"/>
    <w:rsid w:val="00B6594C"/>
    <w:rsid w:val="00B7017C"/>
    <w:rsid w:val="00B751E3"/>
    <w:rsid w:val="00B7654E"/>
    <w:rsid w:val="00B81512"/>
    <w:rsid w:val="00B81B4D"/>
    <w:rsid w:val="00B85BE4"/>
    <w:rsid w:val="00B91BD6"/>
    <w:rsid w:val="00B91ED0"/>
    <w:rsid w:val="00B92C02"/>
    <w:rsid w:val="00BA554A"/>
    <w:rsid w:val="00BA6C12"/>
    <w:rsid w:val="00BA74AD"/>
    <w:rsid w:val="00BB39B8"/>
    <w:rsid w:val="00BB7564"/>
    <w:rsid w:val="00BC0D96"/>
    <w:rsid w:val="00BC227E"/>
    <w:rsid w:val="00BC65FD"/>
    <w:rsid w:val="00BC6E76"/>
    <w:rsid w:val="00BC7BF0"/>
    <w:rsid w:val="00BD0999"/>
    <w:rsid w:val="00BD2A91"/>
    <w:rsid w:val="00BD68F4"/>
    <w:rsid w:val="00BD7510"/>
    <w:rsid w:val="00BD78C6"/>
    <w:rsid w:val="00BD796D"/>
    <w:rsid w:val="00BF1478"/>
    <w:rsid w:val="00BF1E93"/>
    <w:rsid w:val="00C03DF6"/>
    <w:rsid w:val="00C260E2"/>
    <w:rsid w:val="00C322E3"/>
    <w:rsid w:val="00C32CFE"/>
    <w:rsid w:val="00C3654E"/>
    <w:rsid w:val="00C475E6"/>
    <w:rsid w:val="00C559DF"/>
    <w:rsid w:val="00C560DD"/>
    <w:rsid w:val="00C65519"/>
    <w:rsid w:val="00C656DD"/>
    <w:rsid w:val="00C70B5F"/>
    <w:rsid w:val="00C75DDF"/>
    <w:rsid w:val="00C77D83"/>
    <w:rsid w:val="00C9112F"/>
    <w:rsid w:val="00C96063"/>
    <w:rsid w:val="00C96167"/>
    <w:rsid w:val="00CA1F5D"/>
    <w:rsid w:val="00CA5D0F"/>
    <w:rsid w:val="00CA7692"/>
    <w:rsid w:val="00CA7B6D"/>
    <w:rsid w:val="00CB2B52"/>
    <w:rsid w:val="00CB2C2E"/>
    <w:rsid w:val="00CC35B7"/>
    <w:rsid w:val="00CC42F9"/>
    <w:rsid w:val="00CC5826"/>
    <w:rsid w:val="00CC5C55"/>
    <w:rsid w:val="00CC6586"/>
    <w:rsid w:val="00CE2F22"/>
    <w:rsid w:val="00CE5113"/>
    <w:rsid w:val="00CE6F7B"/>
    <w:rsid w:val="00CE7B66"/>
    <w:rsid w:val="00CF0E12"/>
    <w:rsid w:val="00CF2FCB"/>
    <w:rsid w:val="00CF32F2"/>
    <w:rsid w:val="00CF404F"/>
    <w:rsid w:val="00CF5D1F"/>
    <w:rsid w:val="00CF7222"/>
    <w:rsid w:val="00D10ED4"/>
    <w:rsid w:val="00D1251F"/>
    <w:rsid w:val="00D12613"/>
    <w:rsid w:val="00D13880"/>
    <w:rsid w:val="00D23AB5"/>
    <w:rsid w:val="00D327C7"/>
    <w:rsid w:val="00D32829"/>
    <w:rsid w:val="00D35FF1"/>
    <w:rsid w:val="00D37B84"/>
    <w:rsid w:val="00D407EC"/>
    <w:rsid w:val="00D4555A"/>
    <w:rsid w:val="00D50C8D"/>
    <w:rsid w:val="00D52C53"/>
    <w:rsid w:val="00D553EE"/>
    <w:rsid w:val="00D6106F"/>
    <w:rsid w:val="00D62295"/>
    <w:rsid w:val="00D65A1A"/>
    <w:rsid w:val="00D80004"/>
    <w:rsid w:val="00D87574"/>
    <w:rsid w:val="00D91788"/>
    <w:rsid w:val="00D91B51"/>
    <w:rsid w:val="00D91B5B"/>
    <w:rsid w:val="00DA3372"/>
    <w:rsid w:val="00DA6613"/>
    <w:rsid w:val="00DA68AD"/>
    <w:rsid w:val="00DB089D"/>
    <w:rsid w:val="00DB10F8"/>
    <w:rsid w:val="00DB48C5"/>
    <w:rsid w:val="00DB725F"/>
    <w:rsid w:val="00DD10A1"/>
    <w:rsid w:val="00DD1E8F"/>
    <w:rsid w:val="00DD598A"/>
    <w:rsid w:val="00DE25B8"/>
    <w:rsid w:val="00DE2996"/>
    <w:rsid w:val="00DE53C9"/>
    <w:rsid w:val="00DF2B89"/>
    <w:rsid w:val="00DF6DBC"/>
    <w:rsid w:val="00E04DFB"/>
    <w:rsid w:val="00E07686"/>
    <w:rsid w:val="00E222AC"/>
    <w:rsid w:val="00E225BF"/>
    <w:rsid w:val="00E25C2B"/>
    <w:rsid w:val="00E304D3"/>
    <w:rsid w:val="00E32B78"/>
    <w:rsid w:val="00E32CFB"/>
    <w:rsid w:val="00E4368D"/>
    <w:rsid w:val="00E46D81"/>
    <w:rsid w:val="00E507C9"/>
    <w:rsid w:val="00E55CF3"/>
    <w:rsid w:val="00E72F2B"/>
    <w:rsid w:val="00E76175"/>
    <w:rsid w:val="00E77F42"/>
    <w:rsid w:val="00E8048C"/>
    <w:rsid w:val="00E81B49"/>
    <w:rsid w:val="00E825E1"/>
    <w:rsid w:val="00E86CF4"/>
    <w:rsid w:val="00E97AF6"/>
    <w:rsid w:val="00EA060C"/>
    <w:rsid w:val="00EA5217"/>
    <w:rsid w:val="00EA526D"/>
    <w:rsid w:val="00EA5EAF"/>
    <w:rsid w:val="00EA6D97"/>
    <w:rsid w:val="00EB2020"/>
    <w:rsid w:val="00EB2878"/>
    <w:rsid w:val="00EC13A6"/>
    <w:rsid w:val="00ED180C"/>
    <w:rsid w:val="00ED3216"/>
    <w:rsid w:val="00ED61CD"/>
    <w:rsid w:val="00EE4204"/>
    <w:rsid w:val="00EF12DD"/>
    <w:rsid w:val="00EF2588"/>
    <w:rsid w:val="00EF7269"/>
    <w:rsid w:val="00EF7D34"/>
    <w:rsid w:val="00F00685"/>
    <w:rsid w:val="00F077BA"/>
    <w:rsid w:val="00F127C8"/>
    <w:rsid w:val="00F128A9"/>
    <w:rsid w:val="00F223E9"/>
    <w:rsid w:val="00F32479"/>
    <w:rsid w:val="00F32AA9"/>
    <w:rsid w:val="00F35135"/>
    <w:rsid w:val="00F37ED2"/>
    <w:rsid w:val="00F541A5"/>
    <w:rsid w:val="00F5482B"/>
    <w:rsid w:val="00F57063"/>
    <w:rsid w:val="00F73CEF"/>
    <w:rsid w:val="00F92138"/>
    <w:rsid w:val="00F92554"/>
    <w:rsid w:val="00F94D2A"/>
    <w:rsid w:val="00FA1FA7"/>
    <w:rsid w:val="00FA3337"/>
    <w:rsid w:val="00FA440B"/>
    <w:rsid w:val="00FA6B0E"/>
    <w:rsid w:val="00FB246D"/>
    <w:rsid w:val="00FB602B"/>
    <w:rsid w:val="00FC3D2D"/>
    <w:rsid w:val="00FC4883"/>
    <w:rsid w:val="00FC6D75"/>
    <w:rsid w:val="00FD4ED2"/>
    <w:rsid w:val="00FE1684"/>
    <w:rsid w:val="00FE3488"/>
    <w:rsid w:val="00FE4509"/>
    <w:rsid w:val="00FE5839"/>
    <w:rsid w:val="00FE5CCD"/>
    <w:rsid w:val="00FF3CAB"/>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A33A3"/>
  <w15:docId w15:val="{3E504B95-76F9-4F76-86BE-CA9FD541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andard lewis,Recommendation,List Paragraph1,List Paragraph11,Bullet point,Bulletr List Paragraph,FooterText,L,List Paragraph2,List Paragraph21,Listeafsnit1,NFP GP Bulleted List,Paragraphe de liste1,Parágrafo da Lista1,Párrafo de lista1"/>
    <w:basedOn w:val="Normal"/>
    <w:link w:val="ListParagraphChar"/>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3"/>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3"/>
      </w:num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4C7345"/>
    <w:pPr>
      <w:tabs>
        <w:tab w:val="left" w:pos="660"/>
        <w:tab w:val="right" w:leader="dot" w:pos="9736"/>
      </w:tabs>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paragraph" w:styleId="FootnoteText">
    <w:name w:val="footnote text"/>
    <w:basedOn w:val="Normal"/>
    <w:link w:val="FootnoteTextChar"/>
    <w:uiPriority w:val="99"/>
    <w:semiHidden/>
    <w:unhideWhenUsed/>
    <w:rsid w:val="00CE5113"/>
    <w:rPr>
      <w:sz w:val="20"/>
      <w:szCs w:val="20"/>
    </w:rPr>
  </w:style>
  <w:style w:type="character" w:customStyle="1" w:styleId="FootnoteTextChar">
    <w:name w:val="Footnote Text Char"/>
    <w:basedOn w:val="DefaultParagraphFont"/>
    <w:link w:val="FootnoteText"/>
    <w:uiPriority w:val="99"/>
    <w:semiHidden/>
    <w:rsid w:val="00CE5113"/>
    <w:rPr>
      <w:sz w:val="20"/>
      <w:szCs w:val="20"/>
      <w:lang w:val="en-AU"/>
    </w:rPr>
  </w:style>
  <w:style w:type="character" w:styleId="FootnoteReference">
    <w:name w:val="footnote reference"/>
    <w:basedOn w:val="DefaultParagraphFont"/>
    <w:uiPriority w:val="99"/>
    <w:unhideWhenUsed/>
    <w:rsid w:val="00CE5113"/>
    <w:rPr>
      <w:vertAlign w:val="superscript"/>
    </w:rPr>
  </w:style>
  <w:style w:type="paragraph" w:styleId="PlainText">
    <w:name w:val="Plain Text"/>
    <w:basedOn w:val="Normal"/>
    <w:link w:val="PlainTextChar"/>
    <w:rsid w:val="00956BED"/>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956BED"/>
    <w:rPr>
      <w:rFonts w:ascii="Courier New" w:eastAsia="Times New Roman" w:hAnsi="Courier New" w:cs="Courier New"/>
      <w:sz w:val="20"/>
      <w:szCs w:val="20"/>
    </w:rPr>
  </w:style>
  <w:style w:type="paragraph" w:styleId="TOC3">
    <w:name w:val="toc 3"/>
    <w:basedOn w:val="Normal"/>
    <w:next w:val="Normal"/>
    <w:autoRedefine/>
    <w:uiPriority w:val="39"/>
    <w:unhideWhenUsed/>
    <w:rsid w:val="007270EF"/>
    <w:pPr>
      <w:spacing w:after="100"/>
      <w:ind w:left="480"/>
    </w:pPr>
  </w:style>
  <w:style w:type="paragraph" w:styleId="Revision">
    <w:name w:val="Revision"/>
    <w:hidden/>
    <w:uiPriority w:val="99"/>
    <w:semiHidden/>
    <w:rsid w:val="002C226F"/>
    <w:rPr>
      <w:lang w:val="en-AU"/>
    </w:rPr>
  </w:style>
  <w:style w:type="character" w:customStyle="1" w:styleId="ListParagraphChar">
    <w:name w:val="List Paragraph Char"/>
    <w:aliases w:val="standard lewis Char,Recommendation Char,List Paragraph1 Char,List Paragraph11 Char,Bullet point Char,Bulletr List Paragraph Char,FooterText Char,L Char,List Paragraph2 Char,List Paragraph21 Char,Listeafsnit1 Char"/>
    <w:basedOn w:val="DefaultParagraphFont"/>
    <w:link w:val="ListParagraph"/>
    <w:uiPriority w:val="34"/>
    <w:locked/>
    <w:rsid w:val="002C226F"/>
    <w:rPr>
      <w:lang w:val="en-AU"/>
    </w:rPr>
  </w:style>
  <w:style w:type="character" w:customStyle="1" w:styleId="charBoldItals">
    <w:name w:val="charBoldItals"/>
    <w:basedOn w:val="DefaultParagraphFont"/>
    <w:rsid w:val="00A93172"/>
    <w:rPr>
      <w:b/>
      <w:i/>
    </w:rPr>
  </w:style>
  <w:style w:type="character" w:customStyle="1" w:styleId="ui-provider">
    <w:name w:val="ui-provider"/>
    <w:basedOn w:val="DefaultParagraphFont"/>
    <w:rsid w:val="0080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yperlink" Target="https://studentmovementregister.ed.act.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creativecommons.org/licenses/by/4.0" TargetMode="External"/><Relationship Id="rId17" Type="http://schemas.openxmlformats.org/officeDocument/2006/relationships/image" Target="media/image4.png"/><Relationship Id="rId25" Type="http://schemas.openxmlformats.org/officeDocument/2006/relationships/hyperlink" Target="mailto:attendanceteam@act.gov.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blob:https://teams.microsoft.com/3007dab2-6462-49d4-aec1-e19590b30453"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erviceDesk@act.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Year xmlns="b38bb1c8-5c99-4561-a624-a5e6628d94c9" xsi:nil="true"/>
    <Function xmlns="b38bb1c8-5c99-4561-a624-a5e6628d94c9" xsi:nil="true"/>
    <Review_x0020_date xmlns="b38bb1c8-5c99-4561-a624-a5e6628d94c9" xsi:nil="true"/>
    <Relevant_x0020_pages xmlns="b38bb1c8-5c99-4561-a624-a5e6628d94c9">
      <Value>1987</Value>
    </Relevant_x0020_pages>
    <lcf76f155ced4ddcb4097134ff3c332f xmlns="b38bb1c8-5c99-4561-a624-a5e6628d94c9">
      <Terms xmlns="http://schemas.microsoft.com/office/infopath/2007/PartnerControls"/>
    </lcf76f155ced4ddcb4097134ff3c332f>
    <TaxCatchAll xmlns="01d31f61-9245-4fcb-8ab0-90be871bbb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4" ma:contentTypeDescription="Create a new document." ma:contentTypeScope="" ma:versionID="85087f78d972e447a24ceb9a2055133b">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26ffe36fe0a8d12f72a4bf47d3f9758"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First aid resources - First aid forms"/>
          <xsd:enumeration value="First aid resources - First aid procedures"/>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5 engagement"/>
          <xsd:enumeration value="School Management Manual Module 6 - Financial Management"/>
          <xsd:enumeration value="Safety notices"/>
          <xsd:enumeration value="Safety alerts"/>
        </xsd:restriction>
      </xsd:simpleType>
    </xsd:element>
    <xsd:element name="Publisheddate" ma:index="8" nillable="true" ma:displayName="Published date" ma:format="DateOnly" ma:indexed="true" ma:internalName="Publisheddat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enumeration value="Internal Policies, Procedures and Implementation Docs"/>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6e43c646-8ff7-4aef-a337-8509026a57b0}" ma:internalName="TaxCatchAll" ma:showField="CatchAllData" ma:web="01d31f61-9245-4fcb-8ab0-90be871bb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0A41A-92CB-40CF-8406-074E4913A7F3}">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2.xml><?xml version="1.0" encoding="utf-8"?>
<ds:datastoreItem xmlns:ds="http://schemas.openxmlformats.org/officeDocument/2006/customXml" ds:itemID="{C1380031-463B-4405-89AB-2582D2846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B2966-5417-4732-A9EB-AA447934D9F6}">
  <ds:schemaRefs>
    <ds:schemaRef ds:uri="http://schemas.microsoft.com/sharepoint/v3/contenttype/forms"/>
  </ds:schemaRefs>
</ds:datastoreItem>
</file>

<file path=customXml/itemProps4.xml><?xml version="1.0" encoding="utf-8"?>
<ds:datastoreItem xmlns:ds="http://schemas.openxmlformats.org/officeDocument/2006/customXml" ds:itemID="{F30F09F2-9CA1-430C-BAC0-257F84FC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keywords>Templates</cp:keywords>
  <dc:description/>
  <cp:lastModifiedBy>Mudford, William</cp:lastModifiedBy>
  <cp:revision>1</cp:revision>
  <cp:lastPrinted>2015-09-18T06:58:00Z</cp:lastPrinted>
  <dcterms:created xsi:type="dcterms:W3CDTF">2023-03-17T01:26:00Z</dcterms:created>
  <dcterms:modified xsi:type="dcterms:W3CDTF">2023-03-17T01:45:00Z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