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A7D4" w14:textId="7BE9A132" w:rsidR="00753112" w:rsidRPr="00AD2FE8" w:rsidRDefault="00B8522D" w:rsidP="00B8522D">
      <w:pPr>
        <w:jc w:val="center"/>
        <w:rPr>
          <w:b/>
          <w:sz w:val="36"/>
          <w:szCs w:val="36"/>
        </w:rPr>
      </w:pPr>
      <w:r w:rsidRPr="00AD2FE8">
        <w:rPr>
          <w:b/>
          <w:sz w:val="36"/>
          <w:szCs w:val="36"/>
        </w:rPr>
        <w:t>202</w:t>
      </w:r>
      <w:r w:rsidR="00665377" w:rsidRPr="00AD2FE8">
        <w:rPr>
          <w:b/>
          <w:sz w:val="36"/>
          <w:szCs w:val="36"/>
        </w:rPr>
        <w:t>5</w:t>
      </w:r>
      <w:r w:rsidRPr="00AD2FE8">
        <w:rPr>
          <w:b/>
          <w:sz w:val="36"/>
          <w:szCs w:val="36"/>
        </w:rPr>
        <w:t xml:space="preserve"> NSW </w:t>
      </w:r>
      <w:r w:rsidR="00AD2FE8">
        <w:rPr>
          <w:b/>
          <w:sz w:val="36"/>
          <w:szCs w:val="36"/>
        </w:rPr>
        <w:t>p</w:t>
      </w:r>
      <w:r w:rsidRPr="00AD2FE8">
        <w:rPr>
          <w:b/>
          <w:sz w:val="36"/>
          <w:szCs w:val="36"/>
        </w:rPr>
        <w:t>athways</w:t>
      </w:r>
      <w:r w:rsidR="0091445B">
        <w:rPr>
          <w:b/>
          <w:sz w:val="36"/>
          <w:szCs w:val="36"/>
        </w:rPr>
        <w:t xml:space="preserve"> for enrolment in ACT public schools</w:t>
      </w:r>
    </w:p>
    <w:p w14:paraId="241F570B" w14:textId="6C3B65D3" w:rsidR="001311B5" w:rsidRPr="00AD2FE8" w:rsidRDefault="00AD2FE8" w:rsidP="0028606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Northside pathways</w:t>
      </w:r>
    </w:p>
    <w:p w14:paraId="615B1178" w14:textId="6290D372" w:rsidR="00B8522D" w:rsidRPr="00A84938" w:rsidRDefault="00B8522D" w:rsidP="00B8522D">
      <w:pPr>
        <w:rPr>
          <w:b/>
        </w:rPr>
      </w:pPr>
      <w:r w:rsidRPr="00A84938">
        <w:rPr>
          <w:b/>
        </w:rPr>
        <w:t xml:space="preserve">There are two designated NSW pathway school options for </w:t>
      </w:r>
      <w:hyperlink r:id="rId6" w:history="1">
        <w:r w:rsidR="0049031E">
          <w:rPr>
            <w:rStyle w:val="Hyperlink"/>
          </w:rPr>
          <w:t>northside zone</w:t>
        </w:r>
      </w:hyperlink>
      <w:r w:rsidR="0049031E">
        <w:t xml:space="preserve"> </w:t>
      </w:r>
      <w:r w:rsidRPr="00A84938">
        <w:rPr>
          <w:b/>
        </w:rPr>
        <w:t>applicants entering the ACT public school system for the first time at primary school (p</w:t>
      </w:r>
      <w:r w:rsidR="004C2C5C">
        <w:rPr>
          <w:b/>
        </w:rPr>
        <w:t xml:space="preserve">reschool to year </w:t>
      </w:r>
      <w:r w:rsidRPr="00A84938">
        <w:rPr>
          <w:b/>
        </w:rPr>
        <w:t>6) level:</w:t>
      </w:r>
    </w:p>
    <w:p w14:paraId="7DBA0594" w14:textId="12C39A43" w:rsidR="0049031E" w:rsidRPr="00AD2FE8" w:rsidRDefault="006B2919" w:rsidP="00B8522D">
      <w:pPr>
        <w:rPr>
          <w:i/>
          <w:iCs/>
        </w:rPr>
      </w:pPr>
      <w:r w:rsidRPr="00AD2FE8">
        <w:rPr>
          <w:i/>
          <w:iCs/>
        </w:rPr>
        <w:t xml:space="preserve">Pathway </w:t>
      </w:r>
      <w:r w:rsidR="0049031E" w:rsidRPr="00AD2FE8">
        <w:rPr>
          <w:i/>
          <w:iCs/>
        </w:rPr>
        <w:t>1</w:t>
      </w:r>
      <w:r w:rsidR="002B1656" w:rsidRPr="00AD2FE8">
        <w:rPr>
          <w:i/>
          <w:iCs/>
        </w:rPr>
        <w:t>:</w:t>
      </w:r>
    </w:p>
    <w:p w14:paraId="6474E890" w14:textId="690CAA7B" w:rsidR="0049031E" w:rsidRDefault="006B2919" w:rsidP="00B8522D">
      <w:r>
        <w:t>You</w:t>
      </w:r>
      <w:r w:rsidR="00665377">
        <w:t>r child</w:t>
      </w:r>
      <w:r w:rsidR="00665377" w:rsidRPr="00665377">
        <w:t xml:space="preserve"> </w:t>
      </w:r>
      <w:r w:rsidR="00665377">
        <w:t>or young person is</w:t>
      </w:r>
      <w:r>
        <w:t xml:space="preserve"> eligible to enrol at </w:t>
      </w:r>
      <w:r w:rsidR="00B8522D">
        <w:t>Evatt Primary School</w:t>
      </w:r>
      <w:r>
        <w:t xml:space="preserve"> for years preschool to 6.</w:t>
      </w:r>
    </w:p>
    <w:p w14:paraId="5CB82848" w14:textId="25F52A5E" w:rsidR="00B8522D" w:rsidRDefault="006B2919" w:rsidP="00B8522D">
      <w:r>
        <w:t>Your child</w:t>
      </w:r>
      <w:r w:rsidR="00665377" w:rsidRPr="00665377">
        <w:t xml:space="preserve"> </w:t>
      </w:r>
      <w:r w:rsidR="00665377">
        <w:t>or young person</w:t>
      </w:r>
      <w:r>
        <w:t xml:space="preserve"> will then </w:t>
      </w:r>
      <w:r w:rsidR="002B1656">
        <w:t xml:space="preserve">be eligible to enrol </w:t>
      </w:r>
      <w:r>
        <w:t>for h</w:t>
      </w:r>
      <w:r w:rsidR="0049031E">
        <w:t xml:space="preserve">igh </w:t>
      </w:r>
      <w:r w:rsidR="00072984">
        <w:t xml:space="preserve">school </w:t>
      </w:r>
      <w:r>
        <w:t xml:space="preserve">and college </w:t>
      </w:r>
      <w:r w:rsidR="002B1656">
        <w:t xml:space="preserve">at </w:t>
      </w:r>
      <w:r w:rsidR="00B8522D">
        <w:t>Melba Copland Secondary School</w:t>
      </w:r>
    </w:p>
    <w:p w14:paraId="1FEE49F8" w14:textId="7A1B862B" w:rsidR="0049031E" w:rsidRPr="00AD2FE8" w:rsidRDefault="006B2919" w:rsidP="00B8522D">
      <w:pPr>
        <w:rPr>
          <w:i/>
          <w:iCs/>
        </w:rPr>
      </w:pPr>
      <w:r w:rsidRPr="00AD2FE8">
        <w:rPr>
          <w:i/>
          <w:iCs/>
        </w:rPr>
        <w:t xml:space="preserve">Pathway </w:t>
      </w:r>
      <w:r w:rsidR="0049031E" w:rsidRPr="00AD2FE8">
        <w:rPr>
          <w:i/>
          <w:iCs/>
        </w:rPr>
        <w:t>2</w:t>
      </w:r>
      <w:r w:rsidR="002B1656" w:rsidRPr="00AD2FE8">
        <w:rPr>
          <w:i/>
          <w:iCs/>
        </w:rPr>
        <w:t>:</w:t>
      </w:r>
    </w:p>
    <w:p w14:paraId="13987395" w14:textId="16DE899F" w:rsidR="0049031E" w:rsidRDefault="006B2919" w:rsidP="0049031E">
      <w:r>
        <w:t>You</w:t>
      </w:r>
      <w:r w:rsidR="00665377">
        <w:t>r child</w:t>
      </w:r>
      <w:r w:rsidR="00665377" w:rsidRPr="00665377">
        <w:t xml:space="preserve"> </w:t>
      </w:r>
      <w:r w:rsidR="00665377">
        <w:t xml:space="preserve">or young person </w:t>
      </w:r>
      <w:proofErr w:type="gramStart"/>
      <w:r w:rsidR="00665377">
        <w:t>is</w:t>
      </w:r>
      <w:r>
        <w:t xml:space="preserve"> </w:t>
      </w:r>
      <w:r w:rsidR="00FB24FA">
        <w:t xml:space="preserve"> </w:t>
      </w:r>
      <w:r>
        <w:t>eligible</w:t>
      </w:r>
      <w:proofErr w:type="gramEnd"/>
      <w:r>
        <w:t xml:space="preserve"> to enrol at </w:t>
      </w:r>
      <w:r w:rsidR="0049031E">
        <w:t>Charnwood-Dunlop Primary School</w:t>
      </w:r>
      <w:r>
        <w:t xml:space="preserve"> for years preschool to 6.</w:t>
      </w:r>
    </w:p>
    <w:p w14:paraId="482A567B" w14:textId="6C5EF23F" w:rsidR="0049031E" w:rsidRDefault="002B1656" w:rsidP="00B8522D">
      <w:r>
        <w:t xml:space="preserve">Your child </w:t>
      </w:r>
      <w:r w:rsidR="004C2C5C">
        <w:t xml:space="preserve">or young person </w:t>
      </w:r>
      <w:r>
        <w:t xml:space="preserve">will then be eligible to enrol for </w:t>
      </w:r>
      <w:r w:rsidR="006B2919">
        <w:t xml:space="preserve">high School and college </w:t>
      </w:r>
      <w:r>
        <w:t xml:space="preserve">at </w:t>
      </w:r>
      <w:r w:rsidR="006B2919">
        <w:t>Melba Copland Secondary School.</w:t>
      </w:r>
    </w:p>
    <w:p w14:paraId="1B447EA8" w14:textId="29C78604" w:rsidR="0059252E" w:rsidRPr="00A84938" w:rsidRDefault="0059252E" w:rsidP="0059252E">
      <w:pPr>
        <w:rPr>
          <w:b/>
        </w:rPr>
      </w:pPr>
      <w:r w:rsidRPr="00A84938">
        <w:rPr>
          <w:b/>
        </w:rPr>
        <w:t xml:space="preserve">There are two designated NSW pathway school options for </w:t>
      </w:r>
      <w:hyperlink r:id="rId7" w:history="1">
        <w:r>
          <w:rPr>
            <w:rStyle w:val="Hyperlink"/>
          </w:rPr>
          <w:t>northside zone</w:t>
        </w:r>
      </w:hyperlink>
      <w:r>
        <w:t xml:space="preserve"> </w:t>
      </w:r>
      <w:r w:rsidRPr="00A84938">
        <w:rPr>
          <w:b/>
        </w:rPr>
        <w:t xml:space="preserve">applicants entering the ACT public school system for the first time at </w:t>
      </w:r>
      <w:r>
        <w:rPr>
          <w:b/>
        </w:rPr>
        <w:t>high school</w:t>
      </w:r>
      <w:r w:rsidRPr="00A84938">
        <w:rPr>
          <w:b/>
        </w:rPr>
        <w:t xml:space="preserve"> (</w:t>
      </w:r>
      <w:r w:rsidR="004C2C5C">
        <w:rPr>
          <w:b/>
        </w:rPr>
        <w:t xml:space="preserve">years </w:t>
      </w:r>
      <w:r>
        <w:rPr>
          <w:b/>
        </w:rPr>
        <w:t>7-10</w:t>
      </w:r>
      <w:r w:rsidRPr="00A84938">
        <w:rPr>
          <w:b/>
        </w:rPr>
        <w:t>) level:</w:t>
      </w:r>
    </w:p>
    <w:p w14:paraId="2DBBC1EF" w14:textId="435EEE96" w:rsidR="0059252E" w:rsidRPr="00AD2FE8" w:rsidRDefault="006B2919" w:rsidP="00B8522D">
      <w:pPr>
        <w:rPr>
          <w:i/>
          <w:iCs/>
        </w:rPr>
      </w:pPr>
      <w:r w:rsidRPr="00AD2FE8">
        <w:rPr>
          <w:i/>
          <w:iCs/>
        </w:rPr>
        <w:t xml:space="preserve">Pathway </w:t>
      </w:r>
      <w:r w:rsidR="0059252E" w:rsidRPr="00AD2FE8">
        <w:rPr>
          <w:i/>
          <w:iCs/>
        </w:rPr>
        <w:t>1</w:t>
      </w:r>
      <w:r w:rsidR="002B1656" w:rsidRPr="00AD2FE8">
        <w:rPr>
          <w:i/>
          <w:iCs/>
        </w:rPr>
        <w:t>:</w:t>
      </w:r>
    </w:p>
    <w:p w14:paraId="170BAB91" w14:textId="72524664" w:rsidR="006B2919" w:rsidRDefault="006B2919" w:rsidP="0059252E">
      <w:r>
        <w:t>You</w:t>
      </w:r>
      <w:r w:rsidR="00665377">
        <w:t>r child</w:t>
      </w:r>
      <w:r w:rsidR="00665377" w:rsidRPr="00665377">
        <w:t xml:space="preserve"> </w:t>
      </w:r>
      <w:r w:rsidR="00665377">
        <w:t>or young person is</w:t>
      </w:r>
      <w:r>
        <w:t xml:space="preserve"> eligible to enrol at </w:t>
      </w:r>
      <w:r w:rsidR="0059252E">
        <w:t>Melba Copland Secondary School</w:t>
      </w:r>
      <w:r>
        <w:t xml:space="preserve"> for years 7 to 10.  </w:t>
      </w:r>
    </w:p>
    <w:p w14:paraId="612DB65A" w14:textId="2BE1F86A" w:rsidR="0059252E" w:rsidRDefault="002B1656">
      <w:r>
        <w:t>Your child</w:t>
      </w:r>
      <w:r w:rsidR="00665377" w:rsidRPr="00665377">
        <w:t xml:space="preserve"> </w:t>
      </w:r>
      <w:r w:rsidR="00665377">
        <w:t>or young person</w:t>
      </w:r>
      <w:r>
        <w:t xml:space="preserve"> will then be eligible to enrol for </w:t>
      </w:r>
      <w:r w:rsidR="006B2919">
        <w:t xml:space="preserve">years 11 and 12 at </w:t>
      </w:r>
      <w:r w:rsidR="0059252E">
        <w:t>Melba Copland Secondary School</w:t>
      </w:r>
      <w:r w:rsidR="006B2919">
        <w:t>.</w:t>
      </w:r>
    </w:p>
    <w:p w14:paraId="31B975E2" w14:textId="77777777" w:rsidR="0059252E" w:rsidRPr="00AD2FE8" w:rsidRDefault="006B2919" w:rsidP="00B8522D">
      <w:pPr>
        <w:rPr>
          <w:i/>
          <w:iCs/>
        </w:rPr>
      </w:pPr>
      <w:r w:rsidRPr="00AD2FE8">
        <w:rPr>
          <w:i/>
          <w:iCs/>
        </w:rPr>
        <w:t xml:space="preserve">Pathway </w:t>
      </w:r>
      <w:r w:rsidR="0059252E" w:rsidRPr="00AD2FE8">
        <w:rPr>
          <w:i/>
          <w:iCs/>
        </w:rPr>
        <w:t>2.</w:t>
      </w:r>
    </w:p>
    <w:p w14:paraId="32EC3B1D" w14:textId="53CA2E4C" w:rsidR="002B1656" w:rsidRDefault="006B2919" w:rsidP="00B8522D">
      <w:r>
        <w:t>You</w:t>
      </w:r>
      <w:r w:rsidR="00665377">
        <w:t xml:space="preserve">r child or young person </w:t>
      </w:r>
      <w:proofErr w:type="gramStart"/>
      <w:r w:rsidR="00665377">
        <w:t>is</w:t>
      </w:r>
      <w:r>
        <w:t xml:space="preserve"> </w:t>
      </w:r>
      <w:r w:rsidR="00FB24FA">
        <w:t xml:space="preserve"> </w:t>
      </w:r>
      <w:r>
        <w:t>eligible</w:t>
      </w:r>
      <w:proofErr w:type="gramEnd"/>
      <w:r>
        <w:t xml:space="preserve"> to enrol at the University of Canberra </w:t>
      </w:r>
      <w:r w:rsidR="00A84938">
        <w:t>High School Kaleen</w:t>
      </w:r>
      <w:r w:rsidR="002B1656">
        <w:t xml:space="preserve"> for years 7 to 10.  </w:t>
      </w:r>
    </w:p>
    <w:p w14:paraId="7B8EB62F" w14:textId="40E98428" w:rsidR="0049031E" w:rsidRDefault="002B1656" w:rsidP="0049031E">
      <w:pPr>
        <w:rPr>
          <w:b/>
        </w:rPr>
      </w:pPr>
      <w:r>
        <w:t>Your child</w:t>
      </w:r>
      <w:r w:rsidR="00665377" w:rsidRPr="00665377">
        <w:t xml:space="preserve"> </w:t>
      </w:r>
      <w:r w:rsidR="00665377">
        <w:t>or young person</w:t>
      </w:r>
      <w:r>
        <w:t xml:space="preserve"> will then be eligible to enrol for years </w:t>
      </w:r>
      <w:r w:rsidR="0049031E">
        <w:t>11</w:t>
      </w:r>
      <w:r>
        <w:t xml:space="preserve"> and </w:t>
      </w:r>
      <w:r w:rsidR="0049031E">
        <w:t>12</w:t>
      </w:r>
      <w:r>
        <w:t xml:space="preserve"> at </w:t>
      </w:r>
      <w:r w:rsidR="0049031E">
        <w:t>Melba Copland Secondary School</w:t>
      </w:r>
      <w:r>
        <w:t>.</w:t>
      </w:r>
    </w:p>
    <w:p w14:paraId="2CF02827" w14:textId="3A298C94" w:rsidR="0049031E" w:rsidRPr="00A948E0" w:rsidRDefault="0049031E" w:rsidP="0049031E">
      <w:pPr>
        <w:rPr>
          <w:b/>
        </w:rPr>
      </w:pPr>
      <w:r w:rsidRPr="00A948E0">
        <w:rPr>
          <w:b/>
        </w:rPr>
        <w:t>The</w:t>
      </w:r>
      <w:r w:rsidR="00277CD3">
        <w:rPr>
          <w:b/>
        </w:rPr>
        <w:t>re is one designated</w:t>
      </w:r>
      <w:r w:rsidRPr="00A948E0">
        <w:rPr>
          <w:b/>
        </w:rPr>
        <w:t xml:space="preserve"> NSW pathway </w:t>
      </w:r>
      <w:r w:rsidR="00277CD3">
        <w:rPr>
          <w:b/>
        </w:rPr>
        <w:t xml:space="preserve">school </w:t>
      </w:r>
      <w:r w:rsidRPr="00A948E0">
        <w:rPr>
          <w:b/>
        </w:rPr>
        <w:t xml:space="preserve">for </w:t>
      </w:r>
      <w:hyperlink r:id="rId8" w:history="1">
        <w:r>
          <w:rPr>
            <w:rStyle w:val="Hyperlink"/>
          </w:rPr>
          <w:t>northside zone</w:t>
        </w:r>
      </w:hyperlink>
      <w:r>
        <w:t xml:space="preserve"> </w:t>
      </w:r>
      <w:r w:rsidRPr="00A948E0">
        <w:rPr>
          <w:b/>
        </w:rPr>
        <w:t xml:space="preserve">applicants entering the ACT public school system for the first time at </w:t>
      </w:r>
      <w:r>
        <w:rPr>
          <w:b/>
        </w:rPr>
        <w:t>college</w:t>
      </w:r>
      <w:r w:rsidRPr="00A948E0">
        <w:rPr>
          <w:b/>
        </w:rPr>
        <w:t xml:space="preserve"> (</w:t>
      </w:r>
      <w:r w:rsidR="002B1656">
        <w:rPr>
          <w:b/>
        </w:rPr>
        <w:t xml:space="preserve">years </w:t>
      </w:r>
      <w:r>
        <w:rPr>
          <w:b/>
        </w:rPr>
        <w:t>11-12</w:t>
      </w:r>
      <w:r w:rsidRPr="00A948E0">
        <w:rPr>
          <w:b/>
        </w:rPr>
        <w:t>) level:</w:t>
      </w:r>
    </w:p>
    <w:p w14:paraId="42EBF7E1" w14:textId="79FE391E" w:rsidR="00277CD3" w:rsidRDefault="00277CD3" w:rsidP="00277CD3">
      <w:r>
        <w:t>If you</w:t>
      </w:r>
      <w:r w:rsidR="00665377">
        <w:t xml:space="preserve">r young person is </w:t>
      </w:r>
      <w:r>
        <w:t xml:space="preserve">in a northside zone enrolling in the ACT public </w:t>
      </w:r>
      <w:proofErr w:type="gramStart"/>
      <w:r>
        <w:t>schools</w:t>
      </w:r>
      <w:proofErr w:type="gramEnd"/>
      <w:r>
        <w:t xml:space="preserve"> system for the first time at college level, </w:t>
      </w:r>
      <w:r w:rsidR="004C2C5C">
        <w:t>they ae</w:t>
      </w:r>
      <w:r>
        <w:t xml:space="preserve"> eligible to enrol at Melba Copland Secondary School for years 11 and 12. </w:t>
      </w:r>
    </w:p>
    <w:p w14:paraId="14413C68" w14:textId="3384D657" w:rsidR="0049031E" w:rsidRDefault="0049031E" w:rsidP="0049031E"/>
    <w:p w14:paraId="25B72C43" w14:textId="77777777" w:rsidR="0049031E" w:rsidRDefault="0049031E" w:rsidP="0049031E">
      <w:pPr>
        <w:rPr>
          <w:b/>
        </w:rPr>
      </w:pPr>
    </w:p>
    <w:p w14:paraId="7F29CEF1" w14:textId="77777777" w:rsidR="0059252E" w:rsidRDefault="0059252E">
      <w:pPr>
        <w:rPr>
          <w:b/>
        </w:rPr>
      </w:pPr>
      <w:r>
        <w:rPr>
          <w:b/>
        </w:rPr>
        <w:br w:type="page"/>
      </w:r>
    </w:p>
    <w:p w14:paraId="01F4F422" w14:textId="13BBC061" w:rsidR="0049031E" w:rsidRPr="00AD2FE8" w:rsidRDefault="00AD2FE8" w:rsidP="0028606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Southside pathways</w:t>
      </w:r>
    </w:p>
    <w:p w14:paraId="2D466424" w14:textId="28E22C29" w:rsidR="0049031E" w:rsidRDefault="0049031E" w:rsidP="0049031E">
      <w:pPr>
        <w:rPr>
          <w:b/>
        </w:rPr>
      </w:pPr>
      <w:r w:rsidRPr="00A84938">
        <w:rPr>
          <w:b/>
        </w:rPr>
        <w:t xml:space="preserve">There are </w:t>
      </w:r>
      <w:r>
        <w:rPr>
          <w:b/>
        </w:rPr>
        <w:t>four</w:t>
      </w:r>
      <w:r w:rsidRPr="00A84938">
        <w:rPr>
          <w:b/>
        </w:rPr>
        <w:t xml:space="preserve"> designated NSW pathway school options for </w:t>
      </w:r>
      <w:hyperlink r:id="rId9" w:history="1">
        <w:r>
          <w:rPr>
            <w:rStyle w:val="Hyperlink"/>
          </w:rPr>
          <w:t>southside zone</w:t>
        </w:r>
      </w:hyperlink>
      <w:r>
        <w:t xml:space="preserve"> </w:t>
      </w:r>
      <w:r w:rsidRPr="00A84938">
        <w:rPr>
          <w:b/>
        </w:rPr>
        <w:t>applicants entering the ACT public school system for the first time at primary school (p</w:t>
      </w:r>
      <w:r w:rsidR="004C2C5C">
        <w:rPr>
          <w:b/>
        </w:rPr>
        <w:t xml:space="preserve">reschool to year </w:t>
      </w:r>
      <w:r w:rsidRPr="00A84938">
        <w:rPr>
          <w:b/>
        </w:rPr>
        <w:t>6) level:</w:t>
      </w:r>
    </w:p>
    <w:p w14:paraId="007C7DDE" w14:textId="07C4E8E8" w:rsidR="0049031E" w:rsidRPr="00AD2FE8" w:rsidRDefault="008E5220" w:rsidP="0049031E">
      <w:pPr>
        <w:rPr>
          <w:b/>
          <w:bCs/>
          <w:i/>
          <w:iCs/>
        </w:rPr>
      </w:pPr>
      <w:r w:rsidRPr="00AD2FE8">
        <w:rPr>
          <w:b/>
          <w:bCs/>
          <w:i/>
          <w:iCs/>
        </w:rPr>
        <w:t xml:space="preserve">Pathway </w:t>
      </w:r>
      <w:r w:rsidR="0049031E" w:rsidRPr="00AD2FE8">
        <w:rPr>
          <w:b/>
          <w:bCs/>
          <w:i/>
          <w:iCs/>
        </w:rPr>
        <w:t>1</w:t>
      </w:r>
    </w:p>
    <w:p w14:paraId="1908692D" w14:textId="2827AEC0" w:rsidR="008E5220" w:rsidRDefault="008E5220" w:rsidP="008E5220">
      <w:r>
        <w:t>You</w:t>
      </w:r>
      <w:r w:rsidR="00665377">
        <w:t xml:space="preserve">r child or young person is </w:t>
      </w:r>
      <w:r>
        <w:t xml:space="preserve">eligible to enrol at </w:t>
      </w:r>
      <w:r w:rsidR="008A3F89">
        <w:t xml:space="preserve">Wanniassa School </w:t>
      </w:r>
      <w:r>
        <w:t xml:space="preserve">for years preschool to </w:t>
      </w:r>
      <w:r w:rsidR="008A3F89">
        <w:t>Year 10</w:t>
      </w:r>
      <w:r>
        <w:t>.</w:t>
      </w:r>
    </w:p>
    <w:p w14:paraId="72B79087" w14:textId="38F98887" w:rsidR="008E5220" w:rsidRDefault="008E5220" w:rsidP="008E5220">
      <w:r>
        <w:t xml:space="preserve">Your child </w:t>
      </w:r>
      <w:r w:rsidR="00665377">
        <w:t xml:space="preserve">or young person </w:t>
      </w:r>
      <w:r>
        <w:t xml:space="preserve">will then be eligible to enrol for college at </w:t>
      </w:r>
      <w:r w:rsidR="008A3F89">
        <w:t>Erindale College for years 11 and 12.</w:t>
      </w:r>
    </w:p>
    <w:p w14:paraId="2FB46154" w14:textId="1567C482" w:rsidR="0049031E" w:rsidRPr="00AD2FE8" w:rsidRDefault="008A3F89" w:rsidP="0049031E">
      <w:pPr>
        <w:rPr>
          <w:b/>
          <w:bCs/>
        </w:rPr>
      </w:pPr>
      <w:r w:rsidRPr="00AD2FE8">
        <w:rPr>
          <w:b/>
          <w:bCs/>
          <w:i/>
          <w:iCs/>
        </w:rPr>
        <w:t xml:space="preserve">Pathway </w:t>
      </w:r>
      <w:r w:rsidR="0049031E" w:rsidRPr="00AD2FE8">
        <w:rPr>
          <w:b/>
          <w:bCs/>
          <w:i/>
          <w:iCs/>
        </w:rPr>
        <w:t>2</w:t>
      </w:r>
    </w:p>
    <w:p w14:paraId="2E1DE8A9" w14:textId="0F8FF152" w:rsidR="008A3F89" w:rsidRDefault="008A3F89" w:rsidP="008A3F89">
      <w:r>
        <w:t>You</w:t>
      </w:r>
      <w:r w:rsidR="00665377">
        <w:t xml:space="preserve">r child or young person </w:t>
      </w:r>
      <w:proofErr w:type="gramStart"/>
      <w:r w:rsidR="00665377">
        <w:t>is</w:t>
      </w:r>
      <w:r>
        <w:t xml:space="preserve"> </w:t>
      </w:r>
      <w:r w:rsidR="00FB24FA">
        <w:t xml:space="preserve"> </w:t>
      </w:r>
      <w:r>
        <w:t>eligible</w:t>
      </w:r>
      <w:proofErr w:type="gramEnd"/>
      <w:r>
        <w:t xml:space="preserve"> to enrol at Calwell Primary School for years preschool to 6.</w:t>
      </w:r>
    </w:p>
    <w:p w14:paraId="19CD172B" w14:textId="77E5FF20" w:rsidR="0049031E" w:rsidRDefault="008A3F89" w:rsidP="00E312CA">
      <w:r>
        <w:t xml:space="preserve">Your child </w:t>
      </w:r>
      <w:r w:rsidR="00665377">
        <w:t xml:space="preserve">or young person </w:t>
      </w:r>
      <w:r>
        <w:t xml:space="preserve">will then be eligible to enrol for </w:t>
      </w:r>
      <w:r w:rsidR="00072984">
        <w:t xml:space="preserve">high school </w:t>
      </w:r>
      <w:r>
        <w:t xml:space="preserve">at </w:t>
      </w:r>
      <w:proofErr w:type="spellStart"/>
      <w:r>
        <w:t>Calwell</w:t>
      </w:r>
      <w:proofErr w:type="spellEnd"/>
      <w:r>
        <w:t xml:space="preserve"> High School for years 7 to 10</w:t>
      </w:r>
      <w:r w:rsidR="00FB24FA">
        <w:t xml:space="preserve"> and at </w:t>
      </w:r>
      <w:r>
        <w:t xml:space="preserve">Erindale College for years 11 and 12. </w:t>
      </w:r>
    </w:p>
    <w:p w14:paraId="69992BD0" w14:textId="4D7970C6" w:rsidR="008A3F89" w:rsidRDefault="008A3F89" w:rsidP="008A3F89">
      <w:r w:rsidRPr="00AD2FE8">
        <w:rPr>
          <w:b/>
          <w:bCs/>
          <w:i/>
          <w:iCs/>
        </w:rPr>
        <w:t>Pathway 3</w:t>
      </w:r>
    </w:p>
    <w:p w14:paraId="3432C8F8" w14:textId="5854B65B" w:rsidR="008A3F89" w:rsidRDefault="008A3F89" w:rsidP="008A3F89">
      <w:r>
        <w:t>You</w:t>
      </w:r>
      <w:r w:rsidR="00665377">
        <w:t xml:space="preserve">r child or young person </w:t>
      </w:r>
      <w:proofErr w:type="gramStart"/>
      <w:r w:rsidR="00665377">
        <w:t xml:space="preserve">is </w:t>
      </w:r>
      <w:r w:rsidR="00FB24FA">
        <w:t xml:space="preserve"> </w:t>
      </w:r>
      <w:r>
        <w:t>eligible</w:t>
      </w:r>
      <w:proofErr w:type="gramEnd"/>
      <w:r>
        <w:t xml:space="preserve"> to enrol at Richardson Primary School for years preschool to 6.</w:t>
      </w:r>
    </w:p>
    <w:p w14:paraId="170A8764" w14:textId="44E494E7" w:rsidR="008A3F89" w:rsidRDefault="008A3F89" w:rsidP="008A3F89">
      <w:r>
        <w:t xml:space="preserve">Your child </w:t>
      </w:r>
      <w:r w:rsidR="00665377">
        <w:t xml:space="preserve">or young person </w:t>
      </w:r>
      <w:r>
        <w:t xml:space="preserve">will then be eligible to enrol for high </w:t>
      </w:r>
      <w:r w:rsidR="00072984">
        <w:t xml:space="preserve">school </w:t>
      </w:r>
      <w:r>
        <w:t xml:space="preserve">at </w:t>
      </w:r>
      <w:proofErr w:type="spellStart"/>
      <w:r>
        <w:t>Calwell</w:t>
      </w:r>
      <w:proofErr w:type="spellEnd"/>
      <w:r>
        <w:t xml:space="preserve"> High School for years 7 to 10</w:t>
      </w:r>
      <w:r w:rsidR="00FB24FA">
        <w:t xml:space="preserve"> and </w:t>
      </w:r>
      <w:proofErr w:type="gramStart"/>
      <w:r w:rsidR="00FB24FA">
        <w:t xml:space="preserve">at </w:t>
      </w:r>
      <w:r w:rsidR="00665377">
        <w:t xml:space="preserve"> </w:t>
      </w:r>
      <w:r>
        <w:t>Erindale</w:t>
      </w:r>
      <w:proofErr w:type="gramEnd"/>
      <w:r>
        <w:t xml:space="preserve"> College for years 11 and 12. </w:t>
      </w:r>
    </w:p>
    <w:p w14:paraId="7E4A0C60" w14:textId="10314593" w:rsidR="008A3F89" w:rsidRDefault="008A3F89" w:rsidP="008A3F89">
      <w:r w:rsidRPr="00AD2FE8">
        <w:rPr>
          <w:b/>
          <w:bCs/>
          <w:i/>
          <w:iCs/>
        </w:rPr>
        <w:t>Pathway 4</w:t>
      </w:r>
    </w:p>
    <w:p w14:paraId="79C9C285" w14:textId="3360E1DF" w:rsidR="008A3F89" w:rsidRDefault="008A3F89" w:rsidP="008A3F89">
      <w:r>
        <w:t>You</w:t>
      </w:r>
      <w:r w:rsidR="00665377">
        <w:t xml:space="preserve">r child or young person </w:t>
      </w:r>
      <w:proofErr w:type="gramStart"/>
      <w:r w:rsidR="00665377">
        <w:t xml:space="preserve">is </w:t>
      </w:r>
      <w:r w:rsidR="00FB24FA">
        <w:t xml:space="preserve"> </w:t>
      </w:r>
      <w:r>
        <w:t>eligible</w:t>
      </w:r>
      <w:proofErr w:type="gramEnd"/>
      <w:r>
        <w:t xml:space="preserve"> to enrol at Gilmore Primary School for years preschool to 6.</w:t>
      </w:r>
    </w:p>
    <w:p w14:paraId="2BE33E7F" w14:textId="26C600F4" w:rsidR="008A3F89" w:rsidRDefault="008A3F89" w:rsidP="008A3F89">
      <w:r>
        <w:t xml:space="preserve">Your child </w:t>
      </w:r>
      <w:r w:rsidR="00665377">
        <w:t xml:space="preserve">or young person </w:t>
      </w:r>
      <w:r>
        <w:t xml:space="preserve">will then be eligible to enrol for high </w:t>
      </w:r>
      <w:r w:rsidR="00072984">
        <w:t xml:space="preserve">school </w:t>
      </w:r>
      <w:r>
        <w:t>at Caroline Chisholm School for years 7 to 10</w:t>
      </w:r>
      <w:r w:rsidR="00FB24FA">
        <w:t xml:space="preserve"> and at</w:t>
      </w:r>
      <w:r>
        <w:t xml:space="preserve"> Erindale College for years 11 and 12. </w:t>
      </w:r>
    </w:p>
    <w:p w14:paraId="6418960C" w14:textId="77777777" w:rsidR="00FB24FA" w:rsidRDefault="00FB24FA" w:rsidP="0059252E">
      <w:pPr>
        <w:rPr>
          <w:b/>
        </w:rPr>
      </w:pPr>
    </w:p>
    <w:p w14:paraId="47DB8D18" w14:textId="151F5B6C" w:rsidR="0059252E" w:rsidRDefault="0059252E" w:rsidP="0059252E">
      <w:pPr>
        <w:rPr>
          <w:b/>
        </w:rPr>
      </w:pPr>
      <w:r w:rsidRPr="00A84938">
        <w:rPr>
          <w:b/>
        </w:rPr>
        <w:t xml:space="preserve">There are </w:t>
      </w:r>
      <w:r>
        <w:rPr>
          <w:b/>
        </w:rPr>
        <w:t>two</w:t>
      </w:r>
      <w:r w:rsidRPr="00A84938">
        <w:rPr>
          <w:b/>
        </w:rPr>
        <w:t xml:space="preserve"> designated NSW pathway school options for </w:t>
      </w:r>
      <w:hyperlink r:id="rId10" w:history="1">
        <w:r>
          <w:rPr>
            <w:rStyle w:val="Hyperlink"/>
          </w:rPr>
          <w:t>southside zone</w:t>
        </w:r>
      </w:hyperlink>
      <w:r>
        <w:t xml:space="preserve"> </w:t>
      </w:r>
      <w:r w:rsidRPr="00A84938">
        <w:rPr>
          <w:b/>
        </w:rPr>
        <w:t xml:space="preserve">applicants entering the ACT public school system for the first time at </w:t>
      </w:r>
      <w:r>
        <w:rPr>
          <w:b/>
        </w:rPr>
        <w:t>high school</w:t>
      </w:r>
      <w:r w:rsidRPr="00A84938">
        <w:rPr>
          <w:b/>
        </w:rPr>
        <w:t xml:space="preserve"> (</w:t>
      </w:r>
      <w:r w:rsidR="004C2C5C">
        <w:rPr>
          <w:b/>
        </w:rPr>
        <w:t xml:space="preserve">years </w:t>
      </w:r>
      <w:r>
        <w:rPr>
          <w:b/>
        </w:rPr>
        <w:t>7</w:t>
      </w:r>
      <w:r w:rsidR="004C2C5C">
        <w:rPr>
          <w:b/>
        </w:rPr>
        <w:t xml:space="preserve"> to </w:t>
      </w:r>
      <w:r>
        <w:rPr>
          <w:b/>
        </w:rPr>
        <w:t>10</w:t>
      </w:r>
      <w:r w:rsidRPr="00A84938">
        <w:rPr>
          <w:b/>
        </w:rPr>
        <w:t>) level:</w:t>
      </w:r>
    </w:p>
    <w:p w14:paraId="4CC0A530" w14:textId="6F02FC59" w:rsidR="0059252E" w:rsidRPr="00AD2FE8" w:rsidRDefault="008A3F89" w:rsidP="0059252E">
      <w:pPr>
        <w:rPr>
          <w:b/>
          <w:bCs/>
          <w:i/>
          <w:iCs/>
        </w:rPr>
      </w:pPr>
      <w:r w:rsidRPr="00AD2FE8">
        <w:rPr>
          <w:b/>
          <w:bCs/>
          <w:i/>
          <w:iCs/>
        </w:rPr>
        <w:t xml:space="preserve">Pathway </w:t>
      </w:r>
      <w:r w:rsidR="0059252E" w:rsidRPr="00AD2FE8">
        <w:rPr>
          <w:b/>
          <w:bCs/>
          <w:i/>
          <w:iCs/>
        </w:rPr>
        <w:t>1</w:t>
      </w:r>
    </w:p>
    <w:p w14:paraId="0513AA73" w14:textId="6097D26C" w:rsidR="0059252E" w:rsidRDefault="008A3F89" w:rsidP="0059252E">
      <w:r>
        <w:t>You</w:t>
      </w:r>
      <w:r w:rsidR="00665377">
        <w:t xml:space="preserve">r child or young person is </w:t>
      </w:r>
      <w:r>
        <w:t>eligible to enrol at Wanniassa School for years seven to 1</w:t>
      </w:r>
      <w:r w:rsidR="0059252E">
        <w:t>0</w:t>
      </w:r>
      <w:r>
        <w:t>, and then Erindale College for years 11 and 12.</w:t>
      </w:r>
      <w:r w:rsidR="0059252E">
        <w:t xml:space="preserve"> </w:t>
      </w:r>
    </w:p>
    <w:p w14:paraId="2D564CAD" w14:textId="6368A0F2" w:rsidR="008A3F89" w:rsidRPr="00AD2FE8" w:rsidRDefault="008A3F89" w:rsidP="008A3F89">
      <w:pPr>
        <w:rPr>
          <w:i/>
          <w:iCs/>
        </w:rPr>
      </w:pPr>
      <w:r w:rsidRPr="00AD2FE8">
        <w:rPr>
          <w:b/>
          <w:bCs/>
          <w:i/>
          <w:iCs/>
        </w:rPr>
        <w:t xml:space="preserve">Pathway </w:t>
      </w:r>
      <w:r w:rsidR="004C2C5C">
        <w:rPr>
          <w:b/>
          <w:bCs/>
          <w:i/>
          <w:iCs/>
        </w:rPr>
        <w:t>2</w:t>
      </w:r>
    </w:p>
    <w:p w14:paraId="62C85054" w14:textId="3FF354AE" w:rsidR="008A3F89" w:rsidRDefault="008A3F89" w:rsidP="008A3F89">
      <w:r>
        <w:t>You</w:t>
      </w:r>
      <w:r w:rsidR="00665377">
        <w:t xml:space="preserve">r child or young person is </w:t>
      </w:r>
      <w:r w:rsidR="00FB24FA">
        <w:t xml:space="preserve">alternatively </w:t>
      </w:r>
      <w:r>
        <w:t xml:space="preserve">eligible to enrol at </w:t>
      </w:r>
      <w:r w:rsidR="00277CD3">
        <w:t xml:space="preserve">Calwell High </w:t>
      </w:r>
      <w:r>
        <w:t xml:space="preserve">School for years seven to 10, and then Erindale College for years 11 and 12. </w:t>
      </w:r>
    </w:p>
    <w:p w14:paraId="0A3BA5DA" w14:textId="77777777" w:rsidR="008A3F89" w:rsidRDefault="008A3F89" w:rsidP="00B8522D"/>
    <w:p w14:paraId="55D3944F" w14:textId="75047F35" w:rsidR="00277CD3" w:rsidRPr="00A948E0" w:rsidRDefault="00277CD3" w:rsidP="00277CD3">
      <w:pPr>
        <w:rPr>
          <w:b/>
        </w:rPr>
      </w:pPr>
      <w:r w:rsidRPr="00A948E0">
        <w:rPr>
          <w:b/>
        </w:rPr>
        <w:t>The</w:t>
      </w:r>
      <w:r>
        <w:rPr>
          <w:b/>
        </w:rPr>
        <w:t>re is one designated</w:t>
      </w:r>
      <w:r w:rsidRPr="00A948E0">
        <w:rPr>
          <w:b/>
        </w:rPr>
        <w:t xml:space="preserve"> NSW pathway </w:t>
      </w:r>
      <w:r>
        <w:rPr>
          <w:b/>
        </w:rPr>
        <w:t xml:space="preserve">school </w:t>
      </w:r>
      <w:r w:rsidRPr="00A948E0">
        <w:rPr>
          <w:b/>
        </w:rPr>
        <w:t>for</w:t>
      </w:r>
      <w:r>
        <w:rPr>
          <w:b/>
        </w:rPr>
        <w:t xml:space="preserve"> </w:t>
      </w:r>
      <w:hyperlink r:id="rId11" w:history="1">
        <w:r>
          <w:rPr>
            <w:rStyle w:val="Hyperlink"/>
          </w:rPr>
          <w:t>southside zone</w:t>
        </w:r>
      </w:hyperlink>
      <w:r>
        <w:t xml:space="preserve"> </w:t>
      </w:r>
      <w:r w:rsidRPr="00A948E0">
        <w:rPr>
          <w:b/>
        </w:rPr>
        <w:t xml:space="preserve">applicants entering the ACT public school system for the first time at </w:t>
      </w:r>
      <w:r>
        <w:rPr>
          <w:b/>
        </w:rPr>
        <w:t>college</w:t>
      </w:r>
      <w:r w:rsidRPr="00A948E0">
        <w:rPr>
          <w:b/>
        </w:rPr>
        <w:t xml:space="preserve"> (</w:t>
      </w:r>
      <w:r>
        <w:rPr>
          <w:b/>
        </w:rPr>
        <w:t>years 11</w:t>
      </w:r>
      <w:r w:rsidR="004C2C5C">
        <w:rPr>
          <w:b/>
        </w:rPr>
        <w:t xml:space="preserve"> to </w:t>
      </w:r>
      <w:r>
        <w:rPr>
          <w:b/>
        </w:rPr>
        <w:t>12</w:t>
      </w:r>
      <w:r w:rsidRPr="00A948E0">
        <w:rPr>
          <w:b/>
        </w:rPr>
        <w:t>) level:</w:t>
      </w:r>
    </w:p>
    <w:p w14:paraId="5CFAF6AC" w14:textId="25963FF2" w:rsidR="0059252E" w:rsidRDefault="00277CD3" w:rsidP="0059252E">
      <w:r>
        <w:t xml:space="preserve">If </w:t>
      </w:r>
      <w:proofErr w:type="gramStart"/>
      <w:r>
        <w:t>you</w:t>
      </w:r>
      <w:r w:rsidR="00665377">
        <w:t xml:space="preserve">r </w:t>
      </w:r>
      <w:r w:rsidR="004C2C5C">
        <w:t xml:space="preserve"> </w:t>
      </w:r>
      <w:r w:rsidR="00665377">
        <w:t>young</w:t>
      </w:r>
      <w:proofErr w:type="gramEnd"/>
      <w:r w:rsidR="00665377">
        <w:t xml:space="preserve"> person is </w:t>
      </w:r>
      <w:r>
        <w:t>in a southside zone enrolling in the ACT public schools system for the first time at college level, you</w:t>
      </w:r>
      <w:r w:rsidR="00665377">
        <w:t xml:space="preserve">r  young person is </w:t>
      </w:r>
      <w:r>
        <w:t xml:space="preserve">eligible to enrol at </w:t>
      </w:r>
      <w:r w:rsidR="0059252E">
        <w:t>Erindale</w:t>
      </w:r>
      <w:r>
        <w:t xml:space="preserve"> College.</w:t>
      </w:r>
      <w:r w:rsidR="0059252E">
        <w:t xml:space="preserve"> </w:t>
      </w:r>
    </w:p>
    <w:p w14:paraId="22D6049F" w14:textId="77777777" w:rsidR="0059252E" w:rsidRDefault="0059252E" w:rsidP="0059252E"/>
    <w:sectPr w:rsidR="0059252E" w:rsidSect="00AD2FE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BB4"/>
    <w:multiLevelType w:val="hybridMultilevel"/>
    <w:tmpl w:val="AC826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5DA"/>
    <w:multiLevelType w:val="hybridMultilevel"/>
    <w:tmpl w:val="0C2C4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25127">
    <w:abstractNumId w:val="1"/>
  </w:num>
  <w:num w:numId="2" w16cid:durableId="111648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71"/>
    <w:rsid w:val="00072984"/>
    <w:rsid w:val="001311B5"/>
    <w:rsid w:val="00277CD3"/>
    <w:rsid w:val="0028606F"/>
    <w:rsid w:val="002B1656"/>
    <w:rsid w:val="0049031E"/>
    <w:rsid w:val="004B694E"/>
    <w:rsid w:val="004C2C5C"/>
    <w:rsid w:val="0059252E"/>
    <w:rsid w:val="006502E8"/>
    <w:rsid w:val="00665377"/>
    <w:rsid w:val="006B2919"/>
    <w:rsid w:val="00753112"/>
    <w:rsid w:val="00836ED9"/>
    <w:rsid w:val="008A3F89"/>
    <w:rsid w:val="008C3479"/>
    <w:rsid w:val="008E5220"/>
    <w:rsid w:val="0091445B"/>
    <w:rsid w:val="00962090"/>
    <w:rsid w:val="009A52E1"/>
    <w:rsid w:val="00A24567"/>
    <w:rsid w:val="00A60C13"/>
    <w:rsid w:val="00A84938"/>
    <w:rsid w:val="00A948E0"/>
    <w:rsid w:val="00AD2FE8"/>
    <w:rsid w:val="00B628CA"/>
    <w:rsid w:val="00B8522D"/>
    <w:rsid w:val="00CD3271"/>
    <w:rsid w:val="00CD4A8C"/>
    <w:rsid w:val="00CF3586"/>
    <w:rsid w:val="00E312CA"/>
    <w:rsid w:val="00E54F38"/>
    <w:rsid w:val="00F43A51"/>
    <w:rsid w:val="00FB24FA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629C"/>
  <w15:chartTrackingRefBased/>
  <w15:docId w15:val="{A5763099-88D6-45BC-B139-420DF201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3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__data/assets/pdf_file/0006/1130559/Canberra-Public-Schools-Pathway-Zones-20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ducation.act.gov.au/__data/assets/pdf_file/0006/1130559/Canberra-Public-Schools-Pathway-Zones-2019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cation.act.gov.au/__data/assets/pdf_file/0006/1130559/Canberra-Public-Schools-Pathway-Zones-2019.pdf" TargetMode="External"/><Relationship Id="rId11" Type="http://schemas.openxmlformats.org/officeDocument/2006/relationships/hyperlink" Target="https://www.education.act.gov.au/__data/assets/pdf_file/0006/1130559/Canberra-Public-Schools-Pathway-Zones-2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act.gov.au/__data/assets/pdf_file/0006/1130559/Canberra-Public-Schools-Pathway-Zone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__data/assets/pdf_file/0006/1130559/Canberra-Public-Schools-Pathway-Zone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70D1-08DD-4241-BCEE-8F742B7E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Glen</dc:creator>
  <cp:keywords/>
  <dc:description/>
  <cp:lastModifiedBy>Barges, Joanne</cp:lastModifiedBy>
  <cp:revision>6</cp:revision>
  <cp:lastPrinted>2019-04-29T02:29:00Z</cp:lastPrinted>
  <dcterms:created xsi:type="dcterms:W3CDTF">2024-02-08T22:11:00Z</dcterms:created>
  <dcterms:modified xsi:type="dcterms:W3CDTF">2024-03-27T05:56:00Z</dcterms:modified>
</cp:coreProperties>
</file>