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3" w:type="dxa"/>
        <w:jc w:val="center"/>
        <w:tblCellSpacing w:w="0" w:type="dxa"/>
        <w:shd w:val="clear" w:color="auto" w:fill="F2F2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523"/>
        <w:gridCol w:w="6159"/>
      </w:tblGrid>
      <w:tr w:rsidR="003E4A46" w:rsidRPr="003E4A46" w14:paraId="1BEE7641" w14:textId="77777777" w:rsidTr="00ED3213">
        <w:trPr>
          <w:tblCellSpacing w:w="0" w:type="dxa"/>
          <w:jc w:val="center"/>
        </w:trPr>
        <w:tc>
          <w:tcPr>
            <w:tcW w:w="851" w:type="dxa"/>
            <w:shd w:val="clear" w:color="auto" w:fill="5C5C5C"/>
            <w:tcMar>
              <w:top w:w="225" w:type="dxa"/>
              <w:left w:w="465" w:type="dxa"/>
              <w:bottom w:w="225" w:type="dxa"/>
              <w:right w:w="0" w:type="dxa"/>
            </w:tcMar>
            <w:vAlign w:val="center"/>
            <w:hideMark/>
          </w:tcPr>
          <w:p w14:paraId="473DFA7F" w14:textId="77777777" w:rsidR="003E4A46" w:rsidRPr="003E4A46" w:rsidRDefault="003E4A46" w:rsidP="00ED3213">
            <w:pPr>
              <w:ind w:left="-566" w:right="130"/>
              <w:rPr>
                <w:rFonts w:asciiTheme="minorHAnsi" w:hAnsiTheme="minorHAnsi" w:cstheme="minorHAnsi"/>
              </w:rPr>
            </w:pPr>
            <w:bookmarkStart w:id="0" w:name="_Hlk61013244"/>
          </w:p>
        </w:tc>
        <w:tc>
          <w:tcPr>
            <w:tcW w:w="3523" w:type="dxa"/>
            <w:shd w:val="clear" w:color="auto" w:fill="5C5C5C"/>
            <w:tcMar>
              <w:top w:w="225" w:type="dxa"/>
              <w:left w:w="645" w:type="dxa"/>
              <w:bottom w:w="225" w:type="dxa"/>
              <w:right w:w="0" w:type="dxa"/>
            </w:tcMar>
            <w:vAlign w:val="center"/>
          </w:tcPr>
          <w:p w14:paraId="2FBFC5BC" w14:textId="366E711C" w:rsidR="003E4A46" w:rsidRPr="003E4A46" w:rsidRDefault="003E4A46" w:rsidP="00ED3213">
            <w:pPr>
              <w:ind w:right="130"/>
              <w:rPr>
                <w:rFonts w:asciiTheme="minorHAnsi" w:hAnsiTheme="minorHAnsi" w:cstheme="minorHAnsi"/>
                <w:color w:val="333132"/>
              </w:rPr>
            </w:pPr>
          </w:p>
        </w:tc>
        <w:tc>
          <w:tcPr>
            <w:tcW w:w="6159" w:type="dxa"/>
            <w:shd w:val="clear" w:color="auto" w:fill="5C5C5C"/>
            <w:tcMar>
              <w:top w:w="225" w:type="dxa"/>
              <w:left w:w="0" w:type="dxa"/>
              <w:bottom w:w="225" w:type="dxa"/>
              <w:right w:w="375" w:type="dxa"/>
            </w:tcMar>
            <w:vAlign w:val="center"/>
            <w:hideMark/>
          </w:tcPr>
          <w:p w14:paraId="6B1190D7" w14:textId="77777777" w:rsidR="003E4A46" w:rsidRPr="003E4A46" w:rsidRDefault="003E4A46" w:rsidP="003E4A46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7C5ECB65" wp14:editId="5BADE6EA">
                  <wp:extent cx="209550" cy="200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39807759" wp14:editId="106F7118">
                  <wp:extent cx="209550" cy="200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1E525E71" wp14:editId="58FDDBC8">
                  <wp:extent cx="209550" cy="200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4C6CF5FE" w14:textId="77777777" w:rsidTr="00ED3213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342682"/>
            <w:vAlign w:val="center"/>
            <w:hideMark/>
          </w:tcPr>
          <w:p w14:paraId="263B4FB1" w14:textId="77777777"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  <w:r w:rsidRPr="003E4A46">
              <w:rPr>
                <w:rFonts w:asciiTheme="minorHAnsi" w:hAnsiTheme="minorHAnsi" w:cstheme="minorHAnsi"/>
                <w:noProof/>
                <w:color w:val="333132"/>
              </w:rPr>
              <w:drawing>
                <wp:inline distT="0" distB="0" distL="0" distR="0" wp14:anchorId="1DE5737B" wp14:editId="068BF7C6">
                  <wp:extent cx="6686550" cy="1918335"/>
                  <wp:effectExtent l="0" t="0" r="0" b="0"/>
                  <wp:docPr id="3" name="Picture 3" descr="Children's Education and Care Assu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ildren's Education and Care Assu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071" cy="192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14:paraId="39794527" w14:textId="77777777" w:rsidTr="00ED3213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F2F2F2"/>
            <w:tcMar>
              <w:top w:w="300" w:type="dxa"/>
              <w:left w:w="750" w:type="dxa"/>
              <w:bottom w:w="375" w:type="dxa"/>
              <w:right w:w="630" w:type="dxa"/>
            </w:tcMar>
            <w:vAlign w:val="center"/>
          </w:tcPr>
          <w:p w14:paraId="2E167EA1" w14:textId="7B3A9049" w:rsidR="007D685A" w:rsidRPr="00866164" w:rsidRDefault="001114DF" w:rsidP="007D685A">
            <w:pPr>
              <w:spacing w:before="100" w:beforeAutospacing="1" w:after="100" w:afterAutospacing="1" w:line="400" w:lineRule="atLeast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6</w:t>
            </w:r>
            <w:r w:rsidR="00866164" w:rsidRPr="00866164">
              <w:rPr>
                <w:sz w:val="24"/>
                <w:szCs w:val="24"/>
                <w:lang w:eastAsia="en-AU"/>
              </w:rPr>
              <w:t xml:space="preserve"> April 2021</w:t>
            </w:r>
            <w:r w:rsidR="007D685A" w:rsidRPr="00866164">
              <w:rPr>
                <w:sz w:val="24"/>
                <w:szCs w:val="24"/>
                <w:lang w:eastAsia="en-AU"/>
              </w:rPr>
              <w:t xml:space="preserve"> </w:t>
            </w:r>
          </w:p>
          <w:p w14:paraId="604EE7DD" w14:textId="6C9018FC" w:rsidR="007D685A" w:rsidRPr="007D685A" w:rsidRDefault="001B598B" w:rsidP="007D685A">
            <w:pPr>
              <w:spacing w:before="100" w:beforeAutospacing="1" w:after="100" w:afterAutospacing="1" w:line="400" w:lineRule="atLeast"/>
              <w:jc w:val="center"/>
              <w:rPr>
                <w:b/>
                <w:bCs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65AEA0" wp14:editId="659AFBDB">
                  <wp:simplePos x="0" y="0"/>
                  <wp:positionH relativeFrom="column">
                    <wp:posOffset>-151130</wp:posOffset>
                  </wp:positionH>
                  <wp:positionV relativeFrom="paragraph">
                    <wp:posOffset>512445</wp:posOffset>
                  </wp:positionV>
                  <wp:extent cx="1743075" cy="2494280"/>
                  <wp:effectExtent l="0" t="0" r="698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3" r="2585"/>
                          <a:stretch/>
                        </pic:blipFill>
                        <pic:spPr bwMode="auto">
                          <a:xfrm>
                            <a:off x="0" y="0"/>
                            <a:ext cx="1743075" cy="2494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E44" w:rsidRPr="005C7E3A">
              <w:rPr>
                <w:b/>
                <w:bCs/>
                <w:color w:val="60C0AB"/>
                <w:sz w:val="40"/>
                <w:szCs w:val="40"/>
                <w:lang w:eastAsia="en-AU"/>
              </w:rPr>
              <w:t>Check</w:t>
            </w:r>
            <w:r w:rsidR="000E1A63">
              <w:rPr>
                <w:b/>
                <w:bCs/>
                <w:color w:val="60C0AB"/>
                <w:sz w:val="40"/>
                <w:szCs w:val="40"/>
                <w:lang w:eastAsia="en-AU"/>
              </w:rPr>
              <w:t xml:space="preserve"> </w:t>
            </w:r>
            <w:r w:rsidR="00396E44" w:rsidRPr="005C7E3A">
              <w:rPr>
                <w:b/>
                <w:bCs/>
                <w:color w:val="60C0AB"/>
                <w:sz w:val="40"/>
                <w:szCs w:val="40"/>
                <w:lang w:eastAsia="en-AU"/>
              </w:rPr>
              <w:t xml:space="preserve">In CBR </w:t>
            </w:r>
            <w:r w:rsidR="005C7E3A" w:rsidRPr="005C7E3A">
              <w:rPr>
                <w:b/>
                <w:bCs/>
                <w:color w:val="60C0AB"/>
                <w:sz w:val="40"/>
                <w:szCs w:val="40"/>
                <w:lang w:eastAsia="en-AU"/>
              </w:rPr>
              <w:t>app</w:t>
            </w:r>
          </w:p>
          <w:p w14:paraId="09211FF3" w14:textId="1E096504" w:rsidR="00C9754A" w:rsidRDefault="001114DF" w:rsidP="00FB2A40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bookmarkStart w:id="1" w:name="_Hlk65154979"/>
            <w:r>
              <w:rPr>
                <w:sz w:val="24"/>
                <w:szCs w:val="24"/>
                <w:lang w:eastAsia="en-AU"/>
              </w:rPr>
              <w:t xml:space="preserve">In March </w:t>
            </w:r>
            <w:r w:rsidR="0034796C" w:rsidRPr="0034796C">
              <w:rPr>
                <w:sz w:val="24"/>
                <w:szCs w:val="24"/>
                <w:lang w:eastAsia="en-AU"/>
              </w:rPr>
              <w:t>the Check In CBR app became mandatory for</w:t>
            </w:r>
            <w:r w:rsidR="00A12D80">
              <w:rPr>
                <w:sz w:val="24"/>
                <w:szCs w:val="24"/>
                <w:lang w:eastAsia="en-AU"/>
              </w:rPr>
              <w:t xml:space="preserve"> restricted</w:t>
            </w:r>
            <w:r w:rsidR="0034796C" w:rsidRPr="0034796C">
              <w:rPr>
                <w:sz w:val="24"/>
                <w:szCs w:val="24"/>
                <w:lang w:eastAsia="en-AU"/>
              </w:rPr>
              <w:t xml:space="preserve"> business</w:t>
            </w:r>
            <w:r w:rsidR="008F0065">
              <w:rPr>
                <w:sz w:val="24"/>
                <w:szCs w:val="24"/>
                <w:lang w:eastAsia="en-AU"/>
              </w:rPr>
              <w:t xml:space="preserve"> </w:t>
            </w:r>
            <w:r w:rsidR="00D420F8">
              <w:rPr>
                <w:sz w:val="24"/>
                <w:szCs w:val="24"/>
                <w:lang w:eastAsia="en-AU"/>
              </w:rPr>
              <w:t>activities</w:t>
            </w:r>
            <w:r w:rsidR="0034796C" w:rsidRPr="0034796C">
              <w:rPr>
                <w:sz w:val="24"/>
                <w:szCs w:val="24"/>
                <w:lang w:eastAsia="en-AU"/>
              </w:rPr>
              <w:t xml:space="preserve"> in Canberra</w:t>
            </w:r>
            <w:r w:rsidR="00EA48B0">
              <w:rPr>
                <w:sz w:val="24"/>
                <w:szCs w:val="24"/>
                <w:lang w:eastAsia="en-AU"/>
              </w:rPr>
              <w:t>.</w:t>
            </w:r>
            <w:r w:rsidR="00D420F8">
              <w:rPr>
                <w:sz w:val="24"/>
                <w:szCs w:val="24"/>
                <w:lang w:eastAsia="en-AU"/>
              </w:rPr>
              <w:t xml:space="preserve"> </w:t>
            </w:r>
            <w:r w:rsidR="005F4E5B">
              <w:rPr>
                <w:sz w:val="24"/>
                <w:szCs w:val="24"/>
                <w:lang w:eastAsia="en-AU"/>
              </w:rPr>
              <w:t>For a full</w:t>
            </w:r>
            <w:r w:rsidR="00D420F8">
              <w:rPr>
                <w:sz w:val="24"/>
                <w:szCs w:val="24"/>
                <w:lang w:eastAsia="en-AU"/>
              </w:rPr>
              <w:t xml:space="preserve"> list of</w:t>
            </w:r>
            <w:r w:rsidR="005F4E5B">
              <w:rPr>
                <w:sz w:val="24"/>
                <w:szCs w:val="24"/>
                <w:lang w:eastAsia="en-AU"/>
              </w:rPr>
              <w:t xml:space="preserve"> restricted activities please visit the </w:t>
            </w:r>
            <w:hyperlink r:id="rId10" w:history="1">
              <w:r w:rsidR="005F4E5B" w:rsidRPr="005F4E5B">
                <w:rPr>
                  <w:rStyle w:val="Hyperlink"/>
                  <w:sz w:val="24"/>
                  <w:szCs w:val="24"/>
                  <w:lang w:eastAsia="en-AU"/>
                </w:rPr>
                <w:t xml:space="preserve">COVID-19 webpage </w:t>
              </w:r>
            </w:hyperlink>
            <w:r w:rsidR="00D420F8">
              <w:rPr>
                <w:sz w:val="24"/>
                <w:szCs w:val="24"/>
                <w:lang w:eastAsia="en-AU"/>
              </w:rPr>
              <w:t xml:space="preserve"> </w:t>
            </w:r>
          </w:p>
          <w:p w14:paraId="6BA21DEF" w14:textId="0DB69B38" w:rsidR="000E374C" w:rsidRDefault="00686CA5" w:rsidP="000E374C">
            <w:pPr>
              <w:spacing w:before="100" w:beforeAutospacing="1" w:after="100" w:afterAutospacing="1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I</w:t>
            </w:r>
            <w:r w:rsidR="003D6A46">
              <w:rPr>
                <w:sz w:val="24"/>
                <w:szCs w:val="24"/>
                <w:lang w:eastAsia="en-AU"/>
              </w:rPr>
              <w:t>f you</w:t>
            </w:r>
            <w:r w:rsidR="00893FA8">
              <w:rPr>
                <w:sz w:val="24"/>
                <w:szCs w:val="24"/>
                <w:lang w:eastAsia="en-AU"/>
              </w:rPr>
              <w:t xml:space="preserve"> hire out your premises for use by any </w:t>
            </w:r>
            <w:r w:rsidR="003D6A46">
              <w:rPr>
                <w:sz w:val="24"/>
                <w:szCs w:val="24"/>
                <w:lang w:eastAsia="en-AU"/>
              </w:rPr>
              <w:t xml:space="preserve">restricted business </w:t>
            </w:r>
            <w:r>
              <w:rPr>
                <w:sz w:val="24"/>
                <w:szCs w:val="24"/>
                <w:lang w:eastAsia="en-AU"/>
              </w:rPr>
              <w:t>activit</w:t>
            </w:r>
            <w:r w:rsidR="00893FA8">
              <w:rPr>
                <w:sz w:val="24"/>
                <w:szCs w:val="24"/>
                <w:lang w:eastAsia="en-AU"/>
              </w:rPr>
              <w:t>y</w:t>
            </w:r>
            <w:r>
              <w:rPr>
                <w:sz w:val="24"/>
                <w:szCs w:val="24"/>
                <w:lang w:eastAsia="en-AU"/>
              </w:rPr>
              <w:t>,</w:t>
            </w:r>
            <w:r w:rsidR="003D6A46">
              <w:rPr>
                <w:sz w:val="24"/>
                <w:szCs w:val="24"/>
                <w:lang w:eastAsia="en-AU"/>
              </w:rPr>
              <w:t xml:space="preserve"> </w:t>
            </w:r>
            <w:r w:rsidR="000E374C">
              <w:rPr>
                <w:sz w:val="24"/>
                <w:szCs w:val="24"/>
                <w:lang w:eastAsia="en-AU"/>
              </w:rPr>
              <w:t>you must</w:t>
            </w:r>
            <w:r w:rsidR="003D6A46">
              <w:rPr>
                <w:sz w:val="24"/>
                <w:szCs w:val="24"/>
                <w:lang w:eastAsia="en-AU"/>
              </w:rPr>
              <w:t xml:space="preserve"> </w:t>
            </w:r>
            <w:r>
              <w:rPr>
                <w:sz w:val="24"/>
                <w:szCs w:val="24"/>
                <w:lang w:eastAsia="en-AU"/>
              </w:rPr>
              <w:t>use</w:t>
            </w:r>
            <w:r w:rsidR="003D6A46">
              <w:rPr>
                <w:sz w:val="24"/>
                <w:szCs w:val="24"/>
                <w:lang w:eastAsia="en-AU"/>
              </w:rPr>
              <w:t xml:space="preserve"> the Check In CBR app.</w:t>
            </w:r>
            <w:r w:rsidR="00723A72">
              <w:rPr>
                <w:sz w:val="24"/>
                <w:szCs w:val="24"/>
                <w:lang w:eastAsia="en-AU"/>
              </w:rPr>
              <w:t xml:space="preserve"> </w:t>
            </w:r>
            <w:bookmarkEnd w:id="1"/>
          </w:p>
          <w:p w14:paraId="44F3E26A" w14:textId="6608689C" w:rsidR="004A57E8" w:rsidRDefault="004A57E8" w:rsidP="000E374C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Registering is a simple online process at </w:t>
            </w:r>
            <w:hyperlink r:id="rId11" w:history="1">
              <w:r>
                <w:rPr>
                  <w:rStyle w:val="Hyperlink"/>
                  <w:sz w:val="24"/>
                  <w:szCs w:val="24"/>
                </w:rPr>
                <w:t>https://www.covid19.act.gov.au/business-and-work/check-in-cbr</w:t>
              </w:r>
            </w:hyperlink>
            <w:r>
              <w:rPr>
                <w:color w:val="000000"/>
                <w:sz w:val="24"/>
                <w:szCs w:val="24"/>
              </w:rPr>
              <w:t xml:space="preserve"> and your service will then be sent a pack containing posters with a QR code for display at entrance points. </w:t>
            </w:r>
          </w:p>
          <w:p w14:paraId="71687E98" w14:textId="77777777" w:rsidR="000E374C" w:rsidRDefault="000E374C" w:rsidP="000E374C">
            <w:pPr>
              <w:spacing w:before="100" w:beforeAutospacing="1" w:after="100" w:afterAutospacing="1"/>
              <w:rPr>
                <w:color w:val="0000FF"/>
                <w:u w:val="single"/>
              </w:rPr>
            </w:pPr>
            <w:r>
              <w:rPr>
                <w:sz w:val="24"/>
                <w:szCs w:val="24"/>
                <w:lang w:eastAsia="en-AU"/>
              </w:rPr>
              <w:t xml:space="preserve">Using the </w:t>
            </w:r>
            <w:r w:rsidRPr="0034796C">
              <w:rPr>
                <w:sz w:val="24"/>
                <w:szCs w:val="24"/>
                <w:lang w:eastAsia="en-AU"/>
              </w:rPr>
              <w:t>Check</w:t>
            </w:r>
            <w:r>
              <w:rPr>
                <w:sz w:val="24"/>
                <w:szCs w:val="24"/>
                <w:lang w:eastAsia="en-AU"/>
              </w:rPr>
              <w:t xml:space="preserve"> </w:t>
            </w:r>
            <w:r w:rsidRPr="0034796C">
              <w:rPr>
                <w:sz w:val="24"/>
                <w:szCs w:val="24"/>
                <w:lang w:eastAsia="en-AU"/>
              </w:rPr>
              <w:t>In CBR</w:t>
            </w:r>
            <w:r>
              <w:rPr>
                <w:sz w:val="24"/>
                <w:szCs w:val="24"/>
                <w:lang w:eastAsia="en-AU"/>
              </w:rPr>
              <w:t xml:space="preserve"> app helps protect our community by enabling faster contact tracing. The app is secure, convenient and contactless. To find out more visit  </w:t>
            </w:r>
            <w:hyperlink r:id="rId12" w:history="1">
              <w:r w:rsidRPr="004D0011">
                <w:rPr>
                  <w:color w:val="0000FF"/>
                  <w:u w:val="single"/>
                </w:rPr>
                <w:t>Check In CBR App - COVID-19 (act.gov.au)</w:t>
              </w:r>
            </w:hyperlink>
          </w:p>
          <w:p w14:paraId="3C794906" w14:textId="77777777" w:rsidR="00893FA8" w:rsidRDefault="00893FA8" w:rsidP="00352C06">
            <w:pPr>
              <w:jc w:val="center"/>
              <w:rPr>
                <w:rFonts w:asciiTheme="minorHAnsi" w:hAnsiTheme="minorHAnsi" w:cstheme="minorHAnsi"/>
                <w:color w:val="000000"/>
                <w:lang w:eastAsia="en-AU"/>
              </w:rPr>
            </w:pPr>
          </w:p>
          <w:p w14:paraId="4AC717E0" w14:textId="28BB820F" w:rsidR="003E4A46" w:rsidRPr="00352C06" w:rsidRDefault="005A09CD" w:rsidP="00352C06">
            <w:pPr>
              <w:jc w:val="center"/>
              <w:rPr>
                <w:rFonts w:asciiTheme="minorHAnsi" w:hAnsiTheme="minorHAnsi" w:cstheme="minorHAnsi"/>
              </w:rPr>
            </w:pPr>
            <w:r w:rsidRPr="00A922E8">
              <w:rPr>
                <w:rFonts w:asciiTheme="minorHAnsi" w:hAnsiTheme="minorHAnsi" w:cstheme="minorHAnsi"/>
                <w:color w:val="000000"/>
                <w:lang w:eastAsia="en-AU"/>
              </w:rPr>
              <w:t xml:space="preserve">For enquires in relation to this notification please call CECA on (02) 6207 1114 or email </w:t>
            </w:r>
            <w:hyperlink r:id="rId13" w:history="1">
              <w:r w:rsidRPr="006B3897">
                <w:rPr>
                  <w:color w:val="0000FF"/>
                  <w:u w:val="single"/>
                </w:rPr>
                <w:t>CECA@ACT.gov.au</w:t>
              </w:r>
            </w:hyperlink>
            <w:r w:rsidRPr="006B3897">
              <w:rPr>
                <w:color w:val="0000FF"/>
                <w:u w:val="single"/>
              </w:rPr>
              <w:t>.</w:t>
            </w:r>
          </w:p>
          <w:p w14:paraId="52EBC1DE" w14:textId="77777777" w:rsidR="003E4A46" w:rsidRPr="003E4A46" w:rsidRDefault="003E4A46" w:rsidP="003E4A4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132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color w:val="767171"/>
                <w:sz w:val="20"/>
                <w:szCs w:val="20"/>
                <w:lang w:eastAsia="en-AU"/>
              </w:rPr>
              <w:t>This email has been authorised by the ACT Regulatory Authority (CECA). CECA are responsible for administering the National Quality Framework within the ACT.</w:t>
            </w:r>
          </w:p>
        </w:tc>
      </w:tr>
    </w:tbl>
    <w:p w14:paraId="72458389" w14:textId="77777777" w:rsidR="003E4A46" w:rsidRPr="00A922E8" w:rsidRDefault="003E4A46" w:rsidP="003E4A46">
      <w:pPr>
        <w:rPr>
          <w:rFonts w:asciiTheme="minorHAnsi" w:hAnsiTheme="minorHAnsi" w:cstheme="minorHAnsi"/>
          <w:vanish/>
          <w:color w:val="333132"/>
        </w:rPr>
      </w:pPr>
    </w:p>
    <w:tbl>
      <w:tblPr>
        <w:tblW w:w="10387" w:type="dxa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7"/>
      </w:tblGrid>
      <w:tr w:rsidR="003E4A46" w:rsidRPr="00A922E8" w14:paraId="332BBC74" w14:textId="77777777" w:rsidTr="002E17A8">
        <w:trPr>
          <w:tblCellSpacing w:w="0" w:type="dxa"/>
          <w:jc w:val="center"/>
          <w:hidden/>
        </w:trPr>
        <w:tc>
          <w:tcPr>
            <w:tcW w:w="10387" w:type="dxa"/>
            <w:shd w:val="clear" w:color="auto" w:fill="5C5C5C"/>
            <w:vAlign w:val="center"/>
            <w:hideMark/>
          </w:tcPr>
          <w:p w14:paraId="6FD400B3" w14:textId="77777777" w:rsidR="003E4A46" w:rsidRPr="00A922E8" w:rsidRDefault="003E4A46" w:rsidP="00F81A6A">
            <w:pPr>
              <w:rPr>
                <w:rFonts w:asciiTheme="minorHAnsi" w:hAnsiTheme="minorHAnsi" w:cstheme="minorHAnsi"/>
                <w:vanish/>
                <w:color w:val="333132"/>
              </w:rPr>
            </w:pPr>
          </w:p>
        </w:tc>
      </w:tr>
      <w:tr w:rsidR="003E4A46" w:rsidRPr="00A922E8" w14:paraId="08162EEB" w14:textId="77777777" w:rsidTr="002E17A8">
        <w:trPr>
          <w:tblCellSpacing w:w="0" w:type="dxa"/>
          <w:jc w:val="center"/>
        </w:trPr>
        <w:tc>
          <w:tcPr>
            <w:tcW w:w="10387" w:type="dxa"/>
            <w:shd w:val="clear" w:color="auto" w:fill="5C5C5C"/>
            <w:vAlign w:val="center"/>
            <w:hideMark/>
          </w:tcPr>
          <w:tbl>
            <w:tblPr>
              <w:tblW w:w="10364" w:type="dxa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"/>
              <w:gridCol w:w="2760"/>
              <w:gridCol w:w="23"/>
              <w:gridCol w:w="7552"/>
            </w:tblGrid>
            <w:tr w:rsidR="003E4A46" w:rsidRPr="00A922E8" w14:paraId="2A9A164F" w14:textId="77777777" w:rsidTr="00B42272">
              <w:trPr>
                <w:gridAfter w:val="3"/>
                <w:wAfter w:w="10335" w:type="dxa"/>
                <w:trHeight w:val="193"/>
                <w:tblCellSpacing w:w="0" w:type="dxa"/>
                <w:jc w:val="center"/>
              </w:trPr>
              <w:tc>
                <w:tcPr>
                  <w:tcW w:w="29" w:type="dxa"/>
                  <w:shd w:val="clear" w:color="auto" w:fill="5C5C5C"/>
                  <w:vAlign w:val="center"/>
                  <w:hideMark/>
                </w:tcPr>
                <w:p w14:paraId="2FE9777F" w14:textId="77777777" w:rsidR="003E4A46" w:rsidRPr="00A922E8" w:rsidRDefault="003E4A46" w:rsidP="00F81A6A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F41050" w:rsidRPr="00A922E8" w14:paraId="2823ACF6" w14:textId="77777777" w:rsidTr="00285BCC">
              <w:trPr>
                <w:tblCellSpacing w:w="0" w:type="dxa"/>
                <w:jc w:val="center"/>
              </w:trPr>
              <w:tc>
                <w:tcPr>
                  <w:tcW w:w="2789" w:type="dxa"/>
                  <w:gridSpan w:val="2"/>
                  <w:shd w:val="clear" w:color="auto" w:fill="5C5C5C"/>
                  <w:tcMar>
                    <w:top w:w="120" w:type="dxa"/>
                    <w:left w:w="63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7456A000" w14:textId="77777777" w:rsidR="003E4A46" w:rsidRPr="00A922E8" w:rsidRDefault="003E4A46" w:rsidP="00F81A6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0000FF"/>
                      <w:sz w:val="20"/>
                      <w:szCs w:val="20"/>
                      <w:lang w:eastAsia="en-AU"/>
                    </w:rPr>
                    <w:drawing>
                      <wp:inline distT="0" distB="0" distL="0" distR="0" wp14:anchorId="6EE46C3E" wp14:editId="74D43306">
                        <wp:extent cx="1226240" cy="400050"/>
                        <wp:effectExtent l="0" t="0" r="0" b="0"/>
                        <wp:docPr id="244" name="Picture 244" descr="facebook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295" cy="400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3A450EE5" w14:textId="77777777" w:rsidR="003E4A46" w:rsidRPr="00A922E8" w:rsidRDefault="003E4A46" w:rsidP="00F81A6A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7552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525" w:type="dxa"/>
                  </w:tcMar>
                  <w:vAlign w:val="center"/>
                  <w:hideMark/>
                </w:tcPr>
                <w:p w14:paraId="06593A71" w14:textId="77777777" w:rsidR="003E4A46" w:rsidRPr="00A922E8" w:rsidRDefault="003E4A46" w:rsidP="00F81A6A">
                  <w:pPr>
                    <w:jc w:val="right"/>
                    <w:rPr>
                      <w:rFonts w:asciiTheme="minorHAnsi" w:hAnsiTheme="minorHAnsi" w:cstheme="minorHAnsi"/>
                      <w:color w:val="333132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333132"/>
                    </w:rPr>
                    <w:drawing>
                      <wp:inline distT="0" distB="0" distL="0" distR="0" wp14:anchorId="0B12F6BB" wp14:editId="71901D53">
                        <wp:extent cx="1889760" cy="662940"/>
                        <wp:effectExtent l="0" t="0" r="0" b="0"/>
                        <wp:docPr id="245" name="Picture 245" descr="Respect, Integrity, Collaboration and Innovation, the ACTPS Values and Signature Behaiv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espect, Integrity, Collaboration and Innovation, the ACTPS Values and Signature Behaiv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7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BAF1DC6" w14:textId="77777777" w:rsidR="003E4A46" w:rsidRPr="00A922E8" w:rsidRDefault="003E4A46" w:rsidP="00F81A6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  <w:bookmarkEnd w:id="0"/>
    </w:tbl>
    <w:p w14:paraId="344DF173" w14:textId="77777777" w:rsidR="001C49DD" w:rsidRDefault="001C49DD"/>
    <w:sectPr w:rsidR="001C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0B92"/>
    <w:multiLevelType w:val="hybridMultilevel"/>
    <w:tmpl w:val="0A20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F60"/>
    <w:multiLevelType w:val="hybridMultilevel"/>
    <w:tmpl w:val="02C0C2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22C5C"/>
    <w:multiLevelType w:val="hybridMultilevel"/>
    <w:tmpl w:val="08E44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81093"/>
    <w:multiLevelType w:val="multilevel"/>
    <w:tmpl w:val="1F56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E071F"/>
    <w:multiLevelType w:val="multilevel"/>
    <w:tmpl w:val="AF12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25E13"/>
    <w:multiLevelType w:val="hybridMultilevel"/>
    <w:tmpl w:val="6CCAE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A2F4A"/>
    <w:multiLevelType w:val="multilevel"/>
    <w:tmpl w:val="BB40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D37B59"/>
    <w:multiLevelType w:val="hybridMultilevel"/>
    <w:tmpl w:val="C76CF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114C0"/>
    <w:multiLevelType w:val="hybridMultilevel"/>
    <w:tmpl w:val="7694A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72954"/>
    <w:multiLevelType w:val="hybridMultilevel"/>
    <w:tmpl w:val="7146F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260BD"/>
    <w:multiLevelType w:val="hybridMultilevel"/>
    <w:tmpl w:val="B156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B7D61"/>
    <w:multiLevelType w:val="hybridMultilevel"/>
    <w:tmpl w:val="8000D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1702D"/>
    <w:multiLevelType w:val="multilevel"/>
    <w:tmpl w:val="5AB0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CCE4274"/>
    <w:multiLevelType w:val="hybridMultilevel"/>
    <w:tmpl w:val="190E7E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46"/>
    <w:rsid w:val="00016F15"/>
    <w:rsid w:val="000433BD"/>
    <w:rsid w:val="000522FF"/>
    <w:rsid w:val="00053542"/>
    <w:rsid w:val="00061758"/>
    <w:rsid w:val="000872F1"/>
    <w:rsid w:val="0009656C"/>
    <w:rsid w:val="000A50FC"/>
    <w:rsid w:val="000C13E6"/>
    <w:rsid w:val="000E1A63"/>
    <w:rsid w:val="000E374C"/>
    <w:rsid w:val="000E4437"/>
    <w:rsid w:val="000F050E"/>
    <w:rsid w:val="000F65A9"/>
    <w:rsid w:val="00101647"/>
    <w:rsid w:val="00107E18"/>
    <w:rsid w:val="001114DF"/>
    <w:rsid w:val="001163C0"/>
    <w:rsid w:val="00143B54"/>
    <w:rsid w:val="00154EC9"/>
    <w:rsid w:val="001A0615"/>
    <w:rsid w:val="001B598B"/>
    <w:rsid w:val="001C49DD"/>
    <w:rsid w:val="001E4B11"/>
    <w:rsid w:val="002303D3"/>
    <w:rsid w:val="00255B28"/>
    <w:rsid w:val="0026355F"/>
    <w:rsid w:val="00285BCC"/>
    <w:rsid w:val="0029018D"/>
    <w:rsid w:val="00293A7E"/>
    <w:rsid w:val="00294F50"/>
    <w:rsid w:val="002A4A4E"/>
    <w:rsid w:val="002D2B3B"/>
    <w:rsid w:val="002D51EF"/>
    <w:rsid w:val="002D67B9"/>
    <w:rsid w:val="002E17A8"/>
    <w:rsid w:val="002E4C27"/>
    <w:rsid w:val="002E6895"/>
    <w:rsid w:val="00314D64"/>
    <w:rsid w:val="0033509B"/>
    <w:rsid w:val="00345518"/>
    <w:rsid w:val="0034796C"/>
    <w:rsid w:val="00352C06"/>
    <w:rsid w:val="00360CBC"/>
    <w:rsid w:val="00380DFB"/>
    <w:rsid w:val="00383732"/>
    <w:rsid w:val="00386784"/>
    <w:rsid w:val="00396E44"/>
    <w:rsid w:val="003D6A46"/>
    <w:rsid w:val="003E3179"/>
    <w:rsid w:val="003E4A46"/>
    <w:rsid w:val="00405FF9"/>
    <w:rsid w:val="0041136E"/>
    <w:rsid w:val="00412BEF"/>
    <w:rsid w:val="004254DB"/>
    <w:rsid w:val="004327E4"/>
    <w:rsid w:val="004A1FA0"/>
    <w:rsid w:val="004A57E8"/>
    <w:rsid w:val="004D0011"/>
    <w:rsid w:val="004F0991"/>
    <w:rsid w:val="005039C7"/>
    <w:rsid w:val="00512374"/>
    <w:rsid w:val="00515884"/>
    <w:rsid w:val="005205FA"/>
    <w:rsid w:val="00523C26"/>
    <w:rsid w:val="00537386"/>
    <w:rsid w:val="00543DBF"/>
    <w:rsid w:val="005517D1"/>
    <w:rsid w:val="00567AB6"/>
    <w:rsid w:val="005A09CD"/>
    <w:rsid w:val="005A44C3"/>
    <w:rsid w:val="005C340C"/>
    <w:rsid w:val="005C7E3A"/>
    <w:rsid w:val="005F4E5B"/>
    <w:rsid w:val="005F794A"/>
    <w:rsid w:val="005F7E07"/>
    <w:rsid w:val="0064568A"/>
    <w:rsid w:val="006565F6"/>
    <w:rsid w:val="00663490"/>
    <w:rsid w:val="006634A3"/>
    <w:rsid w:val="00666039"/>
    <w:rsid w:val="00670916"/>
    <w:rsid w:val="00675188"/>
    <w:rsid w:val="00686190"/>
    <w:rsid w:val="00686CA5"/>
    <w:rsid w:val="00694CF8"/>
    <w:rsid w:val="006965D7"/>
    <w:rsid w:val="006B370F"/>
    <w:rsid w:val="006B3897"/>
    <w:rsid w:val="006C5C76"/>
    <w:rsid w:val="006E7B24"/>
    <w:rsid w:val="006E7BCC"/>
    <w:rsid w:val="00723A72"/>
    <w:rsid w:val="00787B74"/>
    <w:rsid w:val="007B30B3"/>
    <w:rsid w:val="007D685A"/>
    <w:rsid w:val="007E2D34"/>
    <w:rsid w:val="007E4607"/>
    <w:rsid w:val="007E5F6C"/>
    <w:rsid w:val="00806241"/>
    <w:rsid w:val="0081367C"/>
    <w:rsid w:val="00822748"/>
    <w:rsid w:val="00827B4A"/>
    <w:rsid w:val="00833F30"/>
    <w:rsid w:val="00847B65"/>
    <w:rsid w:val="00861870"/>
    <w:rsid w:val="00866164"/>
    <w:rsid w:val="0087059E"/>
    <w:rsid w:val="00883A5E"/>
    <w:rsid w:val="00892478"/>
    <w:rsid w:val="00893FA8"/>
    <w:rsid w:val="00897C0A"/>
    <w:rsid w:val="008B15AE"/>
    <w:rsid w:val="008B34FF"/>
    <w:rsid w:val="008B3506"/>
    <w:rsid w:val="008E7E78"/>
    <w:rsid w:val="008F0065"/>
    <w:rsid w:val="008F143D"/>
    <w:rsid w:val="00914B6F"/>
    <w:rsid w:val="00962A44"/>
    <w:rsid w:val="00963E32"/>
    <w:rsid w:val="00966B78"/>
    <w:rsid w:val="00970A52"/>
    <w:rsid w:val="0099412F"/>
    <w:rsid w:val="009956FF"/>
    <w:rsid w:val="009C33D4"/>
    <w:rsid w:val="009C55B6"/>
    <w:rsid w:val="009C6A6F"/>
    <w:rsid w:val="009C72CE"/>
    <w:rsid w:val="009E7A57"/>
    <w:rsid w:val="00A05C71"/>
    <w:rsid w:val="00A12D80"/>
    <w:rsid w:val="00A36E4C"/>
    <w:rsid w:val="00A44BDE"/>
    <w:rsid w:val="00A5783B"/>
    <w:rsid w:val="00A9438F"/>
    <w:rsid w:val="00AA4B73"/>
    <w:rsid w:val="00AA6A68"/>
    <w:rsid w:val="00AA7781"/>
    <w:rsid w:val="00AB0F70"/>
    <w:rsid w:val="00AD6972"/>
    <w:rsid w:val="00B01694"/>
    <w:rsid w:val="00B20FB1"/>
    <w:rsid w:val="00B42272"/>
    <w:rsid w:val="00B61050"/>
    <w:rsid w:val="00B61C44"/>
    <w:rsid w:val="00B94EFA"/>
    <w:rsid w:val="00B958B5"/>
    <w:rsid w:val="00B9709F"/>
    <w:rsid w:val="00BA5533"/>
    <w:rsid w:val="00BA7322"/>
    <w:rsid w:val="00BA76F4"/>
    <w:rsid w:val="00BD4F20"/>
    <w:rsid w:val="00BE49FB"/>
    <w:rsid w:val="00BF15AE"/>
    <w:rsid w:val="00C019C4"/>
    <w:rsid w:val="00C07B5C"/>
    <w:rsid w:val="00C27A75"/>
    <w:rsid w:val="00C54CF3"/>
    <w:rsid w:val="00C65F2C"/>
    <w:rsid w:val="00C662CB"/>
    <w:rsid w:val="00C76833"/>
    <w:rsid w:val="00C9754A"/>
    <w:rsid w:val="00CA018C"/>
    <w:rsid w:val="00CA0FCC"/>
    <w:rsid w:val="00CA7E37"/>
    <w:rsid w:val="00CC531F"/>
    <w:rsid w:val="00CD12F9"/>
    <w:rsid w:val="00CE27BA"/>
    <w:rsid w:val="00D01FE9"/>
    <w:rsid w:val="00D268C2"/>
    <w:rsid w:val="00D27167"/>
    <w:rsid w:val="00D354B0"/>
    <w:rsid w:val="00D4128B"/>
    <w:rsid w:val="00D420F8"/>
    <w:rsid w:val="00D61067"/>
    <w:rsid w:val="00DA09B7"/>
    <w:rsid w:val="00DA2BAC"/>
    <w:rsid w:val="00DA5CFF"/>
    <w:rsid w:val="00DB2F48"/>
    <w:rsid w:val="00DC4F6D"/>
    <w:rsid w:val="00DD10AF"/>
    <w:rsid w:val="00DD7585"/>
    <w:rsid w:val="00DE266A"/>
    <w:rsid w:val="00DE4506"/>
    <w:rsid w:val="00DE467F"/>
    <w:rsid w:val="00DF19BA"/>
    <w:rsid w:val="00E00881"/>
    <w:rsid w:val="00E11384"/>
    <w:rsid w:val="00E15BBF"/>
    <w:rsid w:val="00E20C32"/>
    <w:rsid w:val="00E21DB1"/>
    <w:rsid w:val="00E54651"/>
    <w:rsid w:val="00E804A7"/>
    <w:rsid w:val="00E85C6C"/>
    <w:rsid w:val="00EA0D71"/>
    <w:rsid w:val="00EA48B0"/>
    <w:rsid w:val="00EA7360"/>
    <w:rsid w:val="00EB11C1"/>
    <w:rsid w:val="00ED3213"/>
    <w:rsid w:val="00ED503B"/>
    <w:rsid w:val="00EF19D8"/>
    <w:rsid w:val="00F0418A"/>
    <w:rsid w:val="00F2274F"/>
    <w:rsid w:val="00F354DF"/>
    <w:rsid w:val="00F41050"/>
    <w:rsid w:val="00F54D67"/>
    <w:rsid w:val="00F726F6"/>
    <w:rsid w:val="00F84A72"/>
    <w:rsid w:val="00F8517A"/>
    <w:rsid w:val="00FA152D"/>
    <w:rsid w:val="00FB0F25"/>
    <w:rsid w:val="00FB2A40"/>
    <w:rsid w:val="00FC4F9E"/>
    <w:rsid w:val="00FD088B"/>
    <w:rsid w:val="00FD1D50"/>
    <w:rsid w:val="00FD4E35"/>
    <w:rsid w:val="00FF106A"/>
    <w:rsid w:val="00FF41D7"/>
    <w:rsid w:val="00FF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DDAB"/>
  <w15:chartTrackingRefBased/>
  <w15:docId w15:val="{9E88D636-CF5F-460C-BE81-1810B5DD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A46"/>
    <w:rPr>
      <w:color w:val="0563C1"/>
      <w:u w:val="single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3E4A46"/>
    <w:pPr>
      <w:spacing w:after="160" w:line="252" w:lineRule="auto"/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3E4A46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52C06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A36E4C"/>
  </w:style>
  <w:style w:type="paragraph" w:customStyle="1" w:styleId="Default">
    <w:name w:val="Default"/>
    <w:basedOn w:val="Normal"/>
    <w:uiPriority w:val="99"/>
    <w:rsid w:val="00A36E4C"/>
    <w:pPr>
      <w:autoSpaceDE w:val="0"/>
      <w:autoSpaceDN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C5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F19BA"/>
    <w:rPr>
      <w:color w:val="800080" w:themeColor="followedHyperlink"/>
      <w:u w:val="single"/>
    </w:rPr>
  </w:style>
  <w:style w:type="character" w:customStyle="1" w:styleId="xs2">
    <w:name w:val="x_s2"/>
    <w:basedOn w:val="DefaultParagraphFont"/>
    <w:rsid w:val="00412BEF"/>
  </w:style>
  <w:style w:type="paragraph" w:customStyle="1" w:styleId="xp2">
    <w:name w:val="x_p2"/>
    <w:basedOn w:val="Normal"/>
    <w:rsid w:val="00412BEF"/>
    <w:pPr>
      <w:spacing w:before="100" w:beforeAutospacing="1" w:after="100" w:afterAutospacing="1"/>
    </w:pPr>
    <w:rPr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54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65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65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55B6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4A57E8"/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3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44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1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4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60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ECA@ACT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1.png@01D613CB.6811E3A0" TargetMode="External"/><Relationship Id="rId12" Type="http://schemas.openxmlformats.org/officeDocument/2006/relationships/hyperlink" Target="https://www.covid19.act.gov.au/business-and-work/check-in-c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covid19.act.gov.au/business-and-work/check-in-c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covid19.act.gov.au/business-and-work/check-in-cbr/information-for-business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facebook.com/CECA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2E591-916E-44AA-A5F6-D26A9353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Kylie</dc:creator>
  <cp:keywords/>
  <dc:description/>
  <cp:lastModifiedBy>Mico, Tamara</cp:lastModifiedBy>
  <cp:revision>8</cp:revision>
  <dcterms:created xsi:type="dcterms:W3CDTF">2021-03-29T04:52:00Z</dcterms:created>
  <dcterms:modified xsi:type="dcterms:W3CDTF">2021-04-05T22:43:00Z</dcterms:modified>
</cp:coreProperties>
</file>